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5"/>
        <w:gridCol w:w="12569"/>
      </w:tblGrid>
      <w:tr w:rsidR="00895B52" w14:paraId="08FC991C" w14:textId="77777777" w:rsidTr="00DD3B03">
        <w:trPr>
          <w:trHeight w:val="983"/>
        </w:trPr>
        <w:tc>
          <w:tcPr>
            <w:tcW w:w="1379" w:type="dxa"/>
          </w:tcPr>
          <w:p w14:paraId="18DFF699" w14:textId="77777777" w:rsidR="00895B52" w:rsidRDefault="00895B52" w:rsidP="00DD3B03">
            <w:r>
              <w:rPr>
                <w:noProof/>
              </w:rPr>
              <w:drawing>
                <wp:inline distT="0" distB="0" distL="0" distR="0" wp14:anchorId="17FF1170" wp14:editId="2F4CB108">
                  <wp:extent cx="768096" cy="776275"/>
                  <wp:effectExtent l="0" t="0" r="0" b="0"/>
                  <wp:docPr id="2" name="Image 2" descr="Une image contenant Graphique, Police, logo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Graphique, Police, logo, graphism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478" cy="799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5" w:type="dxa"/>
          </w:tcPr>
          <w:p w14:paraId="63041A7B" w14:textId="1A983D71" w:rsidR="00895B52" w:rsidRDefault="00895B52" w:rsidP="00DD3B0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41272F">
              <w:rPr>
                <w:b/>
                <w:bCs/>
                <w:iCs/>
                <w:sz w:val="28"/>
                <w:szCs w:val="28"/>
              </w:rPr>
              <w:t>Soutien régional aux autorités communale</w:t>
            </w:r>
            <w:r w:rsidR="00CF4ABA">
              <w:rPr>
                <w:b/>
                <w:bCs/>
                <w:iCs/>
                <w:sz w:val="28"/>
                <w:szCs w:val="28"/>
              </w:rPr>
              <w:t>s</w:t>
            </w:r>
            <w:r w:rsidRPr="0041272F">
              <w:rPr>
                <w:b/>
                <w:bCs/>
                <w:iCs/>
                <w:sz w:val="28"/>
                <w:szCs w:val="28"/>
              </w:rPr>
              <w:t xml:space="preserve"> pour la mise en œuvre et/ou le renforcement de projet</w:t>
            </w:r>
            <w:r w:rsidR="00CF4ABA">
              <w:rPr>
                <w:b/>
                <w:bCs/>
                <w:iCs/>
                <w:sz w:val="28"/>
                <w:szCs w:val="28"/>
              </w:rPr>
              <w:t>s</w:t>
            </w:r>
            <w:r w:rsidRPr="0041272F">
              <w:rPr>
                <w:b/>
                <w:bCs/>
                <w:iCs/>
                <w:sz w:val="28"/>
                <w:szCs w:val="28"/>
              </w:rPr>
              <w:t xml:space="preserve"> de végétalisation à l’échelle de quartier dans le contexte d’adaptation à la crise climatique</w:t>
            </w:r>
          </w:p>
          <w:p w14:paraId="2F78C4CA" w14:textId="77777777" w:rsidR="00895B52" w:rsidRDefault="00895B52" w:rsidP="00DD3B03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14:paraId="472246A2" w14:textId="4D14C90D" w:rsidR="006D7247" w:rsidRDefault="00895B52" w:rsidP="006D7247">
            <w:pPr>
              <w:jc w:val="right"/>
            </w:pPr>
            <w:r>
              <w:rPr>
                <w:b/>
                <w:bCs/>
                <w:iCs/>
                <w:color w:val="FF0000"/>
                <w:sz w:val="28"/>
                <w:szCs w:val="28"/>
              </w:rPr>
              <w:t xml:space="preserve">ANNEXE 2 : </w:t>
            </w:r>
            <w:r w:rsidR="00DF0F59">
              <w:rPr>
                <w:b/>
                <w:bCs/>
                <w:iCs/>
                <w:color w:val="FF0000"/>
                <w:sz w:val="28"/>
                <w:szCs w:val="28"/>
              </w:rPr>
              <w:t>Modèle de rapport annuel</w:t>
            </w:r>
          </w:p>
        </w:tc>
      </w:tr>
    </w:tbl>
    <w:p w14:paraId="5D8A7BFF" w14:textId="77777777" w:rsidR="00895B52" w:rsidRDefault="00895B52" w:rsidP="00895B52"/>
    <w:p w14:paraId="16F88954" w14:textId="77777777" w:rsidR="006D7247" w:rsidRPr="00254BA9" w:rsidRDefault="006D7247" w:rsidP="006D7247">
      <w:pPr>
        <w:rPr>
          <w:b/>
          <w:bCs/>
          <w:i/>
          <w:iCs/>
          <w:sz w:val="24"/>
          <w:szCs w:val="24"/>
        </w:rPr>
      </w:pPr>
      <w:r w:rsidRPr="00254BA9">
        <w:rPr>
          <w:b/>
          <w:bCs/>
          <w:i/>
          <w:iCs/>
          <w:sz w:val="24"/>
          <w:szCs w:val="24"/>
        </w:rPr>
        <w:t xml:space="preserve">En pratique : </w:t>
      </w:r>
    </w:p>
    <w:p w14:paraId="34F68A6A" w14:textId="40A3D9C0" w:rsidR="006D7247" w:rsidRPr="00DF0F59" w:rsidRDefault="006D7247" w:rsidP="00DF0F59">
      <w:pPr>
        <w:jc w:val="both"/>
        <w:rPr>
          <w:b/>
          <w:bCs/>
          <w:i/>
          <w:iCs/>
          <w:sz w:val="24"/>
          <w:szCs w:val="24"/>
        </w:rPr>
      </w:pPr>
      <w:r w:rsidRPr="00DF0F59">
        <w:rPr>
          <w:b/>
          <w:bCs/>
          <w:i/>
          <w:iCs/>
          <w:sz w:val="24"/>
          <w:szCs w:val="24"/>
        </w:rPr>
        <w:t>Au fur et à mesure de l’évolution des projets et de leur mise en œuvre, ce document sera utilement complété</w:t>
      </w:r>
      <w:r w:rsidR="006E3B2A" w:rsidRPr="00DF0F59">
        <w:rPr>
          <w:b/>
          <w:bCs/>
          <w:i/>
          <w:iCs/>
          <w:sz w:val="24"/>
          <w:szCs w:val="24"/>
        </w:rPr>
        <w:t xml:space="preserve">. </w:t>
      </w:r>
      <w:r w:rsidR="00DF0F59">
        <w:rPr>
          <w:b/>
          <w:bCs/>
          <w:i/>
          <w:iCs/>
          <w:sz w:val="24"/>
          <w:szCs w:val="24"/>
        </w:rPr>
        <w:t>Il</w:t>
      </w:r>
      <w:r w:rsidR="006E3B2A" w:rsidRPr="00DF0F59">
        <w:rPr>
          <w:b/>
          <w:bCs/>
          <w:i/>
          <w:iCs/>
          <w:sz w:val="24"/>
          <w:szCs w:val="24"/>
        </w:rPr>
        <w:t xml:space="preserve"> sera alors</w:t>
      </w:r>
      <w:r w:rsidRPr="00DF0F59">
        <w:rPr>
          <w:b/>
          <w:bCs/>
          <w:i/>
          <w:iCs/>
          <w:sz w:val="24"/>
          <w:szCs w:val="24"/>
        </w:rPr>
        <w:t xml:space="preserve"> envoyé en guise de rapport annuel</w:t>
      </w:r>
      <w:r w:rsidR="00254BA9" w:rsidRPr="00DF0F59">
        <w:rPr>
          <w:b/>
          <w:bCs/>
          <w:i/>
          <w:iCs/>
          <w:sz w:val="24"/>
          <w:szCs w:val="24"/>
        </w:rPr>
        <w:t xml:space="preserve"> selon les modalités décrites à la page 14 du Vadémécum (Etape 3 – Suivi et rapport annuel).</w:t>
      </w:r>
    </w:p>
    <w:p w14:paraId="48A250E2" w14:textId="77777777" w:rsidR="006E3B2A" w:rsidRPr="00254BA9" w:rsidRDefault="006E3B2A" w:rsidP="006E3B2A">
      <w:pPr>
        <w:pStyle w:val="Paragraphedeliste"/>
        <w:ind w:left="360"/>
        <w:jc w:val="both"/>
        <w:rPr>
          <w:b/>
          <w:bCs/>
          <w:i/>
          <w:iCs/>
          <w:kern w:val="2"/>
          <w:sz w:val="24"/>
          <w:szCs w:val="24"/>
          <w:lang w:val="fr-BE"/>
          <w14:ligatures w14:val="standardContextual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6997"/>
        <w:gridCol w:w="6997"/>
      </w:tblGrid>
      <w:tr w:rsidR="003975D9" w:rsidRPr="003975D9" w14:paraId="42A61D13" w14:textId="77777777" w:rsidTr="003975D9">
        <w:tc>
          <w:tcPr>
            <w:tcW w:w="13994" w:type="dxa"/>
            <w:gridSpan w:val="2"/>
            <w:shd w:val="clear" w:color="auto" w:fill="BFBFBF" w:themeFill="background1" w:themeFillShade="BF"/>
          </w:tcPr>
          <w:p w14:paraId="64CA5EDC" w14:textId="1CCD7A9F" w:rsidR="00254BA9" w:rsidRPr="003975D9" w:rsidRDefault="00254BA9" w:rsidP="00254BA9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75D9">
              <w:rPr>
                <w:b/>
                <w:bCs/>
                <w:color w:val="000000" w:themeColor="text1"/>
                <w:sz w:val="32"/>
                <w:szCs w:val="32"/>
              </w:rPr>
              <w:t>Fiche de contact</w:t>
            </w:r>
          </w:p>
        </w:tc>
      </w:tr>
      <w:tr w:rsidR="00254BA9" w14:paraId="29ED86EE" w14:textId="77777777" w:rsidTr="004B0F61">
        <w:tc>
          <w:tcPr>
            <w:tcW w:w="13994" w:type="dxa"/>
            <w:gridSpan w:val="2"/>
          </w:tcPr>
          <w:p w14:paraId="6AA7296F" w14:textId="77777777" w:rsidR="00254BA9" w:rsidRPr="00254BA9" w:rsidRDefault="00254BA9" w:rsidP="00254BA9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254BA9" w14:paraId="140F38E0" w14:textId="77777777" w:rsidTr="009E1F16">
        <w:tc>
          <w:tcPr>
            <w:tcW w:w="13994" w:type="dxa"/>
            <w:gridSpan w:val="2"/>
          </w:tcPr>
          <w:p w14:paraId="6B0E0629" w14:textId="532A6F8E" w:rsidR="00254BA9" w:rsidRPr="00254BA9" w:rsidRDefault="00254BA9" w:rsidP="00DD3B03">
            <w:pPr>
              <w:rPr>
                <w:b/>
                <w:bCs/>
                <w:sz w:val="24"/>
                <w:szCs w:val="24"/>
              </w:rPr>
            </w:pPr>
            <w:r w:rsidRPr="00254BA9">
              <w:rPr>
                <w:b/>
                <w:bCs/>
                <w:sz w:val="24"/>
                <w:szCs w:val="24"/>
              </w:rPr>
              <w:t>Ville/commune bénéficiaire : </w:t>
            </w:r>
          </w:p>
        </w:tc>
      </w:tr>
      <w:tr w:rsidR="00254BA9" w14:paraId="6ACEB9F1" w14:textId="77777777" w:rsidTr="009E1F16">
        <w:tc>
          <w:tcPr>
            <w:tcW w:w="13994" w:type="dxa"/>
            <w:gridSpan w:val="2"/>
          </w:tcPr>
          <w:p w14:paraId="21418D19" w14:textId="77777777" w:rsidR="00254BA9" w:rsidRPr="00254BA9" w:rsidRDefault="00254BA9" w:rsidP="00DD3B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4BA9" w14:paraId="3F2A331D" w14:textId="77777777" w:rsidTr="00545C5F">
        <w:tc>
          <w:tcPr>
            <w:tcW w:w="13994" w:type="dxa"/>
            <w:gridSpan w:val="2"/>
          </w:tcPr>
          <w:p w14:paraId="1744A2E7" w14:textId="16DA5C3F" w:rsidR="00254BA9" w:rsidRPr="00254BA9" w:rsidRDefault="00254BA9" w:rsidP="00DD3B03">
            <w:pPr>
              <w:rPr>
                <w:b/>
                <w:bCs/>
                <w:sz w:val="24"/>
                <w:szCs w:val="24"/>
              </w:rPr>
            </w:pPr>
            <w:r w:rsidRPr="00254BA9">
              <w:rPr>
                <w:b/>
                <w:bCs/>
                <w:sz w:val="24"/>
                <w:szCs w:val="24"/>
              </w:rPr>
              <w:t xml:space="preserve">Soutien régional octroyé (€) : </w:t>
            </w:r>
          </w:p>
        </w:tc>
      </w:tr>
      <w:tr w:rsidR="00254BA9" w14:paraId="4F292EED" w14:textId="77777777" w:rsidTr="00DD3B03">
        <w:tc>
          <w:tcPr>
            <w:tcW w:w="6997" w:type="dxa"/>
          </w:tcPr>
          <w:p w14:paraId="7E272381" w14:textId="77777777" w:rsidR="00254BA9" w:rsidRPr="00254BA9" w:rsidRDefault="00254BA9" w:rsidP="00DD3B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7" w:type="dxa"/>
          </w:tcPr>
          <w:p w14:paraId="3E89FFDA" w14:textId="77777777" w:rsidR="00254BA9" w:rsidRPr="00254BA9" w:rsidRDefault="00254BA9" w:rsidP="00DD3B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54BA9" w14:paraId="1AE27AE6" w14:textId="77777777" w:rsidTr="00DD3B03">
        <w:tc>
          <w:tcPr>
            <w:tcW w:w="6997" w:type="dxa"/>
          </w:tcPr>
          <w:p w14:paraId="4F752DBF" w14:textId="4B285F1C" w:rsidR="00254BA9" w:rsidRPr="00254BA9" w:rsidRDefault="00254BA9" w:rsidP="00254BA9">
            <w:pPr>
              <w:rPr>
                <w:b/>
                <w:bCs/>
                <w:sz w:val="24"/>
                <w:szCs w:val="24"/>
              </w:rPr>
            </w:pPr>
            <w:r w:rsidRPr="00254BA9">
              <w:rPr>
                <w:b/>
                <w:bCs/>
                <w:sz w:val="24"/>
                <w:szCs w:val="24"/>
              </w:rPr>
              <w:t>Personne de contact pour le Collège communal</w:t>
            </w:r>
          </w:p>
        </w:tc>
        <w:tc>
          <w:tcPr>
            <w:tcW w:w="6997" w:type="dxa"/>
          </w:tcPr>
          <w:p w14:paraId="5D68DC90" w14:textId="66D58AE3" w:rsidR="00254BA9" w:rsidRPr="00254BA9" w:rsidRDefault="00254BA9" w:rsidP="00254BA9">
            <w:pPr>
              <w:rPr>
                <w:b/>
                <w:bCs/>
                <w:sz w:val="24"/>
                <w:szCs w:val="24"/>
              </w:rPr>
            </w:pPr>
            <w:r w:rsidRPr="00254BA9">
              <w:rPr>
                <w:b/>
                <w:bCs/>
                <w:sz w:val="24"/>
                <w:szCs w:val="24"/>
              </w:rPr>
              <w:t xml:space="preserve">Personne de contact pour le suivi technique </w:t>
            </w:r>
          </w:p>
        </w:tc>
      </w:tr>
      <w:tr w:rsidR="00895B52" w14:paraId="11286F77" w14:textId="77777777" w:rsidTr="00DD3B03">
        <w:tc>
          <w:tcPr>
            <w:tcW w:w="6997" w:type="dxa"/>
          </w:tcPr>
          <w:p w14:paraId="79B6451B" w14:textId="77777777" w:rsidR="00895B52" w:rsidRPr="00254BA9" w:rsidRDefault="00895B52" w:rsidP="00895B5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54BA9">
              <w:rPr>
                <w:sz w:val="24"/>
                <w:szCs w:val="24"/>
              </w:rPr>
              <w:t>Nom</w:t>
            </w:r>
          </w:p>
        </w:tc>
        <w:tc>
          <w:tcPr>
            <w:tcW w:w="6997" w:type="dxa"/>
          </w:tcPr>
          <w:p w14:paraId="60860987" w14:textId="77777777" w:rsidR="00895B52" w:rsidRPr="00254BA9" w:rsidRDefault="00895B52" w:rsidP="00895B5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54BA9">
              <w:rPr>
                <w:sz w:val="24"/>
                <w:szCs w:val="24"/>
              </w:rPr>
              <w:t>Nom</w:t>
            </w:r>
          </w:p>
        </w:tc>
      </w:tr>
      <w:tr w:rsidR="00895B52" w14:paraId="154FC76A" w14:textId="77777777" w:rsidTr="00DD3B03">
        <w:tc>
          <w:tcPr>
            <w:tcW w:w="6997" w:type="dxa"/>
          </w:tcPr>
          <w:p w14:paraId="5748DF87" w14:textId="77777777" w:rsidR="00895B52" w:rsidRPr="00254BA9" w:rsidRDefault="00895B52" w:rsidP="00895B5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54BA9">
              <w:rPr>
                <w:sz w:val="24"/>
                <w:szCs w:val="24"/>
              </w:rPr>
              <w:t>Email</w:t>
            </w:r>
          </w:p>
        </w:tc>
        <w:tc>
          <w:tcPr>
            <w:tcW w:w="6997" w:type="dxa"/>
          </w:tcPr>
          <w:p w14:paraId="21B419D5" w14:textId="77777777" w:rsidR="00895B52" w:rsidRPr="00254BA9" w:rsidRDefault="00895B52" w:rsidP="00895B5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54BA9">
              <w:rPr>
                <w:sz w:val="24"/>
                <w:szCs w:val="24"/>
              </w:rPr>
              <w:t>Email</w:t>
            </w:r>
          </w:p>
        </w:tc>
      </w:tr>
      <w:tr w:rsidR="00895B52" w14:paraId="638D9BCC" w14:textId="77777777" w:rsidTr="00DD3B03">
        <w:tc>
          <w:tcPr>
            <w:tcW w:w="6997" w:type="dxa"/>
          </w:tcPr>
          <w:p w14:paraId="30A1E87A" w14:textId="77777777" w:rsidR="00895B52" w:rsidRPr="00254BA9" w:rsidRDefault="00895B52" w:rsidP="00895B52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54BA9">
              <w:rPr>
                <w:sz w:val="24"/>
                <w:szCs w:val="24"/>
              </w:rPr>
              <w:t>Téléphone</w:t>
            </w:r>
          </w:p>
        </w:tc>
        <w:tc>
          <w:tcPr>
            <w:tcW w:w="6997" w:type="dxa"/>
          </w:tcPr>
          <w:p w14:paraId="4E606849" w14:textId="77777777" w:rsidR="00895B52" w:rsidRPr="00254BA9" w:rsidRDefault="00895B52" w:rsidP="00895B52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254BA9">
              <w:rPr>
                <w:sz w:val="24"/>
                <w:szCs w:val="24"/>
              </w:rPr>
              <w:t>Téléphone</w:t>
            </w:r>
          </w:p>
        </w:tc>
      </w:tr>
    </w:tbl>
    <w:p w14:paraId="59968690" w14:textId="77777777" w:rsidR="00895B52" w:rsidRDefault="00895B52" w:rsidP="00895B52"/>
    <w:p w14:paraId="7FEB94FB" w14:textId="77777777" w:rsidR="00254BA9" w:rsidRDefault="00254BA9" w:rsidP="00895B52"/>
    <w:p w14:paraId="4941368A" w14:textId="77777777" w:rsidR="00254BA9" w:rsidRDefault="00254BA9" w:rsidP="00895B52"/>
    <w:p w14:paraId="05E299D5" w14:textId="77777777" w:rsidR="003F6925" w:rsidRDefault="003F6925">
      <w:pPr>
        <w:rPr>
          <w:b/>
          <w:bCs/>
          <w:color w:val="0070C0"/>
          <w:kern w:val="0"/>
          <w:sz w:val="32"/>
          <w:szCs w:val="32"/>
          <w:lang w:val="fr-FR"/>
          <w14:ligatures w14:val="none"/>
        </w:rPr>
      </w:pPr>
      <w:r>
        <w:rPr>
          <w:b/>
          <w:bCs/>
          <w:color w:val="0070C0"/>
          <w:sz w:val="32"/>
          <w:szCs w:val="32"/>
        </w:rPr>
        <w:br w:type="page"/>
      </w:r>
    </w:p>
    <w:p w14:paraId="585CE133" w14:textId="24211C32" w:rsidR="006E3B2A" w:rsidRPr="003975D9" w:rsidRDefault="006E3B2A" w:rsidP="000B0D6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360"/>
        <w:rPr>
          <w:b/>
          <w:bCs/>
          <w:sz w:val="32"/>
          <w:szCs w:val="32"/>
        </w:rPr>
      </w:pPr>
      <w:r w:rsidRPr="003975D9">
        <w:rPr>
          <w:b/>
          <w:bCs/>
          <w:sz w:val="32"/>
          <w:szCs w:val="32"/>
        </w:rPr>
        <w:lastRenderedPageBreak/>
        <w:t>Mise en œuvre des actions, projets et mesures de végétalisation à l’échelle du quartier dans un contexte d’adaptation aux changements climatiques</w:t>
      </w:r>
    </w:p>
    <w:p w14:paraId="7DCA085F" w14:textId="77777777" w:rsidR="006E3B2A" w:rsidRDefault="006E3B2A" w:rsidP="006E3B2A">
      <w:pPr>
        <w:pStyle w:val="Paragraphedeliste"/>
        <w:spacing w:after="0"/>
        <w:ind w:left="360"/>
        <w:rPr>
          <w:b/>
          <w:bCs/>
          <w:color w:val="0070C0"/>
          <w:sz w:val="32"/>
          <w:szCs w:val="32"/>
        </w:rPr>
      </w:pPr>
    </w:p>
    <w:p w14:paraId="69EC0CA1" w14:textId="4C73B9B0" w:rsidR="003975D9" w:rsidRDefault="003975D9" w:rsidP="006E3B2A">
      <w:pPr>
        <w:pStyle w:val="Paragraphedeliste"/>
        <w:spacing w:after="0"/>
        <w:ind w:left="360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Rapport annuel 202X</w:t>
      </w:r>
    </w:p>
    <w:p w14:paraId="3DBB4CEE" w14:textId="4A459182" w:rsidR="006E3B2A" w:rsidRPr="003975D9" w:rsidRDefault="006E3B2A" w:rsidP="006E3B2A">
      <w:pPr>
        <w:pStyle w:val="Paragraphedeliste"/>
        <w:spacing w:after="0"/>
        <w:ind w:left="360"/>
        <w:rPr>
          <w:b/>
          <w:bCs/>
          <w:color w:val="00B050"/>
          <w:sz w:val="32"/>
          <w:szCs w:val="32"/>
        </w:rPr>
      </w:pPr>
      <w:r w:rsidRPr="003975D9">
        <w:rPr>
          <w:b/>
          <w:bCs/>
          <w:color w:val="00B050"/>
          <w:sz w:val="32"/>
          <w:szCs w:val="32"/>
        </w:rPr>
        <w:t>Date de mise à jour : ……………………</w:t>
      </w:r>
    </w:p>
    <w:p w14:paraId="07E64610" w14:textId="35E3A70F" w:rsidR="006E3B2A" w:rsidRDefault="006E3B2A" w:rsidP="006E3B2A">
      <w:pPr>
        <w:spacing w:after="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ab/>
      </w:r>
    </w:p>
    <w:p w14:paraId="28FCB4ED" w14:textId="27C8548E" w:rsidR="006E3B2A" w:rsidRDefault="006E3B2A" w:rsidP="006E3B2A">
      <w:pPr>
        <w:spacing w:after="0"/>
        <w:rPr>
          <w:b/>
          <w:bCs/>
          <w:i/>
          <w:iCs/>
          <w:kern w:val="0"/>
          <w:lang w:val="fr-FR"/>
          <w14:ligatures w14:val="none"/>
        </w:rPr>
      </w:pPr>
      <w:r w:rsidRPr="006E3B2A">
        <w:rPr>
          <w:b/>
          <w:bCs/>
          <w:i/>
          <w:iCs/>
          <w:kern w:val="0"/>
          <w:lang w:val="fr-FR"/>
          <w14:ligatures w14:val="none"/>
        </w:rPr>
        <w:t>Les 2 première colonnes du tableau sont reprises du tableau récapitulatif (volet C</w:t>
      </w:r>
      <w:r w:rsidR="008E60CF">
        <w:rPr>
          <w:b/>
          <w:bCs/>
          <w:i/>
          <w:iCs/>
          <w:kern w:val="0"/>
          <w:lang w:val="fr-FR"/>
          <w14:ligatures w14:val="none"/>
        </w:rPr>
        <w:t xml:space="preserve"> du formulaire de candidature</w:t>
      </w:r>
      <w:r w:rsidRPr="006E3B2A">
        <w:rPr>
          <w:b/>
          <w:bCs/>
          <w:i/>
          <w:iCs/>
          <w:kern w:val="0"/>
          <w:lang w:val="fr-FR"/>
          <w14:ligatures w14:val="none"/>
        </w:rPr>
        <w:t>)</w:t>
      </w:r>
      <w:r w:rsidR="00257DED">
        <w:rPr>
          <w:b/>
          <w:bCs/>
          <w:i/>
          <w:iCs/>
          <w:kern w:val="0"/>
          <w:lang w:val="fr-FR"/>
          <w14:ligatures w14:val="none"/>
        </w:rPr>
        <w:t>.</w:t>
      </w:r>
    </w:p>
    <w:p w14:paraId="3AACFAC5" w14:textId="72217BF2" w:rsidR="00257DED" w:rsidRDefault="00257DED" w:rsidP="006E3B2A">
      <w:pPr>
        <w:spacing w:after="0"/>
        <w:rPr>
          <w:b/>
          <w:bCs/>
          <w:i/>
          <w:iCs/>
          <w:kern w:val="0"/>
          <w:lang w:val="fr-FR"/>
          <w14:ligatures w14:val="none"/>
        </w:rPr>
      </w:pPr>
      <w:r>
        <w:rPr>
          <w:b/>
          <w:bCs/>
          <w:i/>
          <w:iCs/>
          <w:kern w:val="0"/>
          <w:lang w:val="fr-FR"/>
          <w14:ligatures w14:val="none"/>
        </w:rPr>
        <w:t xml:space="preserve">Les explications relatives à l’état d’avancement de la mise en œuvre de chacun des projets </w:t>
      </w:r>
      <w:r w:rsidR="004C6F42">
        <w:rPr>
          <w:b/>
          <w:bCs/>
          <w:i/>
          <w:iCs/>
          <w:kern w:val="0"/>
          <w:lang w:val="fr-FR"/>
          <w14:ligatures w14:val="none"/>
        </w:rPr>
        <w:t>sont</w:t>
      </w:r>
      <w:r>
        <w:rPr>
          <w:b/>
          <w:bCs/>
          <w:i/>
          <w:iCs/>
          <w:kern w:val="0"/>
          <w:lang w:val="fr-FR"/>
          <w14:ligatures w14:val="none"/>
        </w:rPr>
        <w:t xml:space="preserve"> </w:t>
      </w:r>
      <w:r w:rsidRPr="00F626D5">
        <w:rPr>
          <w:b/>
          <w:bCs/>
          <w:i/>
          <w:iCs/>
          <w:kern w:val="0"/>
          <w:u w:val="single"/>
          <w:lang w:val="fr-FR"/>
          <w14:ligatures w14:val="none"/>
        </w:rPr>
        <w:t>limité</w:t>
      </w:r>
      <w:r w:rsidR="004C6F42" w:rsidRPr="00F626D5">
        <w:rPr>
          <w:b/>
          <w:bCs/>
          <w:i/>
          <w:iCs/>
          <w:kern w:val="0"/>
          <w:u w:val="single"/>
          <w:lang w:val="fr-FR"/>
          <w14:ligatures w14:val="none"/>
        </w:rPr>
        <w:t>es</w:t>
      </w:r>
      <w:r w:rsidRPr="00F626D5">
        <w:rPr>
          <w:b/>
          <w:bCs/>
          <w:i/>
          <w:iCs/>
          <w:kern w:val="0"/>
          <w:u w:val="single"/>
          <w:lang w:val="fr-FR"/>
          <w14:ligatures w14:val="none"/>
        </w:rPr>
        <w:t xml:space="preserve"> à une page</w:t>
      </w:r>
      <w:r>
        <w:rPr>
          <w:b/>
          <w:bCs/>
          <w:i/>
          <w:iCs/>
          <w:kern w:val="0"/>
          <w:lang w:val="fr-FR"/>
          <w14:ligatures w14:val="none"/>
        </w:rPr>
        <w:t xml:space="preserve"> </w:t>
      </w:r>
      <w:r w:rsidR="000B0D69">
        <w:rPr>
          <w:b/>
          <w:bCs/>
          <w:i/>
          <w:iCs/>
          <w:kern w:val="0"/>
          <w:lang w:val="fr-FR"/>
          <w14:ligatures w14:val="none"/>
        </w:rPr>
        <w:t>(</w:t>
      </w:r>
      <w:r>
        <w:rPr>
          <w:b/>
          <w:bCs/>
          <w:i/>
          <w:iCs/>
          <w:kern w:val="0"/>
          <w:lang w:val="fr-FR"/>
          <w14:ligatures w14:val="none"/>
        </w:rPr>
        <w:t>hors annexes</w:t>
      </w:r>
      <w:r w:rsidR="000B0D69">
        <w:rPr>
          <w:b/>
          <w:bCs/>
          <w:i/>
          <w:iCs/>
          <w:kern w:val="0"/>
          <w:lang w:val="fr-FR"/>
          <w14:ligatures w14:val="none"/>
        </w:rPr>
        <w:t xml:space="preserve"> indispensables, visuelles – pas de texte hormis légende éventuelle)</w:t>
      </w:r>
      <w:r>
        <w:rPr>
          <w:b/>
          <w:bCs/>
          <w:i/>
          <w:iCs/>
          <w:kern w:val="0"/>
          <w:lang w:val="fr-FR"/>
          <w14:ligatures w14:val="none"/>
        </w:rPr>
        <w:t>.</w:t>
      </w:r>
    </w:p>
    <w:p w14:paraId="6765BA2D" w14:textId="77777777" w:rsidR="00F626D5" w:rsidRDefault="00F626D5" w:rsidP="00257DED">
      <w:pPr>
        <w:jc w:val="both"/>
        <w:rPr>
          <w:b/>
          <w:bCs/>
          <w:i/>
          <w:iCs/>
          <w:kern w:val="0"/>
          <w:lang w:val="fr-FR"/>
          <w14:ligatures w14:val="none"/>
        </w:rPr>
      </w:pPr>
    </w:p>
    <w:p w14:paraId="5FE52881" w14:textId="25812B45" w:rsidR="00257DED" w:rsidRDefault="00257DED" w:rsidP="00257DED">
      <w:pPr>
        <w:jc w:val="both"/>
        <w:rPr>
          <w:b/>
          <w:bCs/>
          <w:i/>
          <w:iCs/>
          <w:kern w:val="0"/>
          <w:lang w:val="fr-FR"/>
          <w14:ligatures w14:val="none"/>
        </w:rPr>
      </w:pPr>
      <w:r>
        <w:rPr>
          <w:b/>
          <w:bCs/>
          <w:i/>
          <w:iCs/>
          <w:kern w:val="0"/>
          <w:lang w:val="fr-FR"/>
          <w14:ligatures w14:val="none"/>
        </w:rPr>
        <w:t>(Nombre de lignes du tableau à titre indicatif)</w:t>
      </w:r>
    </w:p>
    <w:p w14:paraId="77C1A0A0" w14:textId="77777777" w:rsidR="00257DED" w:rsidRPr="006E3B2A" w:rsidRDefault="00257DED" w:rsidP="006E3B2A">
      <w:pPr>
        <w:spacing w:after="0"/>
        <w:rPr>
          <w:b/>
          <w:bCs/>
          <w:i/>
          <w:iCs/>
          <w:kern w:val="0"/>
          <w:lang w:val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022"/>
        <w:gridCol w:w="4341"/>
        <w:gridCol w:w="2375"/>
      </w:tblGrid>
      <w:tr w:rsidR="006E3B2A" w:rsidRPr="005D144D" w14:paraId="7722F9FB" w14:textId="77777777" w:rsidTr="005B2FE5">
        <w:tc>
          <w:tcPr>
            <w:tcW w:w="562" w:type="dxa"/>
          </w:tcPr>
          <w:p w14:paraId="0721AD9C" w14:textId="77777777" w:rsidR="006E3B2A" w:rsidRPr="005D144D" w:rsidRDefault="006E3B2A" w:rsidP="00257DED">
            <w:r w:rsidRPr="005D144D">
              <w:t>N°</w:t>
            </w:r>
          </w:p>
        </w:tc>
        <w:tc>
          <w:tcPr>
            <w:tcW w:w="2694" w:type="dxa"/>
          </w:tcPr>
          <w:p w14:paraId="320DDC84" w14:textId="4025185B" w:rsidR="006E3B2A" w:rsidRPr="005D144D" w:rsidRDefault="006E3B2A" w:rsidP="00257DED">
            <w:pPr>
              <w:jc w:val="center"/>
            </w:pPr>
            <w:r w:rsidRPr="005D144D">
              <w:t>Nom de l’initiative/du projet</w:t>
            </w:r>
          </w:p>
        </w:tc>
        <w:tc>
          <w:tcPr>
            <w:tcW w:w="4022" w:type="dxa"/>
          </w:tcPr>
          <w:p w14:paraId="0446B6D5" w14:textId="77777777" w:rsidR="005B2FE5" w:rsidRDefault="00257DED" w:rsidP="00257DED">
            <w:pPr>
              <w:jc w:val="center"/>
            </w:pPr>
            <w:r>
              <w:t>Description</w:t>
            </w:r>
            <w:r w:rsidR="00F626D5">
              <w:t xml:space="preserve"> très très succincte !! </w:t>
            </w:r>
          </w:p>
          <w:p w14:paraId="6C4015D4" w14:textId="22E9F41D" w:rsidR="006E3B2A" w:rsidRPr="005D144D" w:rsidRDefault="00F626D5" w:rsidP="00257DED">
            <w:pPr>
              <w:jc w:val="center"/>
            </w:pPr>
            <w:r>
              <w:t>(2 lignes max)</w:t>
            </w:r>
          </w:p>
        </w:tc>
        <w:tc>
          <w:tcPr>
            <w:tcW w:w="4341" w:type="dxa"/>
          </w:tcPr>
          <w:p w14:paraId="1D3939D6" w14:textId="4C8E3083" w:rsidR="006E3B2A" w:rsidRPr="005D144D" w:rsidRDefault="006E3B2A" w:rsidP="00257DED">
            <w:pPr>
              <w:jc w:val="center"/>
            </w:pPr>
            <w:r>
              <w:t>Etat d’avancement</w:t>
            </w:r>
          </w:p>
        </w:tc>
        <w:tc>
          <w:tcPr>
            <w:tcW w:w="2375" w:type="dxa"/>
          </w:tcPr>
          <w:p w14:paraId="58D17930" w14:textId="0485D496" w:rsidR="006E3B2A" w:rsidRPr="005D144D" w:rsidRDefault="006E3B2A" w:rsidP="00257DED">
            <w:pPr>
              <w:jc w:val="center"/>
            </w:pPr>
            <w:r w:rsidRPr="005D144D">
              <w:t xml:space="preserve">Budget </w:t>
            </w:r>
            <w:r>
              <w:t>effectivement alloué</w:t>
            </w:r>
            <w:r w:rsidRPr="005D144D">
              <w:t xml:space="preserve"> (TVAC)</w:t>
            </w:r>
            <w:r>
              <w:t xml:space="preserve"> (€)</w:t>
            </w:r>
          </w:p>
        </w:tc>
      </w:tr>
      <w:tr w:rsidR="006E3B2A" w:rsidRPr="005D144D" w14:paraId="7D2A4272" w14:textId="77777777" w:rsidTr="005B2FE5">
        <w:tc>
          <w:tcPr>
            <w:tcW w:w="562" w:type="dxa"/>
          </w:tcPr>
          <w:p w14:paraId="13DD0055" w14:textId="0F2403EC" w:rsidR="006E3B2A" w:rsidRPr="005B2FE5" w:rsidRDefault="005B2FE5" w:rsidP="005B2FE5">
            <w:pPr>
              <w:jc w:val="center"/>
              <w:rPr>
                <w:b/>
                <w:bCs/>
              </w:rPr>
            </w:pPr>
            <w:r w:rsidRPr="005B2FE5">
              <w:rPr>
                <w:b/>
                <w:bCs/>
              </w:rPr>
              <w:t>1</w:t>
            </w:r>
          </w:p>
        </w:tc>
        <w:tc>
          <w:tcPr>
            <w:tcW w:w="2694" w:type="dxa"/>
          </w:tcPr>
          <w:p w14:paraId="206270F5" w14:textId="77777777" w:rsidR="006E3B2A" w:rsidRPr="005D144D" w:rsidRDefault="006E3B2A" w:rsidP="0046248D"/>
        </w:tc>
        <w:tc>
          <w:tcPr>
            <w:tcW w:w="4022" w:type="dxa"/>
          </w:tcPr>
          <w:p w14:paraId="06A71AA0" w14:textId="77777777" w:rsidR="006E3B2A" w:rsidRPr="005D144D" w:rsidRDefault="006E3B2A" w:rsidP="0046248D"/>
        </w:tc>
        <w:tc>
          <w:tcPr>
            <w:tcW w:w="4341" w:type="dxa"/>
          </w:tcPr>
          <w:p w14:paraId="637ABBAC" w14:textId="77777777" w:rsidR="006E3B2A" w:rsidRPr="005D144D" w:rsidRDefault="006E3B2A" w:rsidP="0046248D"/>
        </w:tc>
        <w:tc>
          <w:tcPr>
            <w:tcW w:w="2375" w:type="dxa"/>
          </w:tcPr>
          <w:p w14:paraId="7B9423B1" w14:textId="105D39AF" w:rsidR="006E3B2A" w:rsidRPr="005D144D" w:rsidRDefault="006E3B2A" w:rsidP="0046248D"/>
        </w:tc>
      </w:tr>
      <w:tr w:rsidR="006E3B2A" w:rsidRPr="005D144D" w14:paraId="7E39AC75" w14:textId="77777777" w:rsidTr="005B2FE5">
        <w:tc>
          <w:tcPr>
            <w:tcW w:w="562" w:type="dxa"/>
          </w:tcPr>
          <w:p w14:paraId="59440713" w14:textId="73B7291B" w:rsidR="006E3B2A" w:rsidRPr="005B2FE5" w:rsidRDefault="005B2FE5" w:rsidP="005B2FE5">
            <w:pPr>
              <w:jc w:val="center"/>
              <w:rPr>
                <w:b/>
                <w:bCs/>
              </w:rPr>
            </w:pPr>
            <w:r w:rsidRPr="005B2FE5">
              <w:rPr>
                <w:b/>
                <w:bCs/>
              </w:rPr>
              <w:t>2</w:t>
            </w:r>
          </w:p>
        </w:tc>
        <w:tc>
          <w:tcPr>
            <w:tcW w:w="2694" w:type="dxa"/>
          </w:tcPr>
          <w:p w14:paraId="21D040E4" w14:textId="77777777" w:rsidR="006E3B2A" w:rsidRPr="005D144D" w:rsidRDefault="006E3B2A" w:rsidP="0046248D"/>
        </w:tc>
        <w:tc>
          <w:tcPr>
            <w:tcW w:w="4022" w:type="dxa"/>
          </w:tcPr>
          <w:p w14:paraId="0411D08C" w14:textId="77777777" w:rsidR="006E3B2A" w:rsidRPr="005D144D" w:rsidRDefault="006E3B2A" w:rsidP="0046248D"/>
        </w:tc>
        <w:tc>
          <w:tcPr>
            <w:tcW w:w="4341" w:type="dxa"/>
          </w:tcPr>
          <w:p w14:paraId="475FA6BF" w14:textId="77777777" w:rsidR="006E3B2A" w:rsidRPr="005D144D" w:rsidRDefault="006E3B2A" w:rsidP="0046248D"/>
        </w:tc>
        <w:tc>
          <w:tcPr>
            <w:tcW w:w="2375" w:type="dxa"/>
          </w:tcPr>
          <w:p w14:paraId="4D562E43" w14:textId="7283DA6E" w:rsidR="006E3B2A" w:rsidRPr="005D144D" w:rsidRDefault="006E3B2A" w:rsidP="0046248D"/>
        </w:tc>
      </w:tr>
      <w:tr w:rsidR="006E3B2A" w:rsidRPr="005D144D" w14:paraId="34FDCA12" w14:textId="77777777" w:rsidTr="005B2FE5">
        <w:tc>
          <w:tcPr>
            <w:tcW w:w="562" w:type="dxa"/>
          </w:tcPr>
          <w:p w14:paraId="059A08D5" w14:textId="54B0EFBC" w:rsidR="006E3B2A" w:rsidRPr="005B2FE5" w:rsidRDefault="005B2FE5" w:rsidP="005B2FE5">
            <w:pPr>
              <w:jc w:val="center"/>
              <w:rPr>
                <w:b/>
                <w:bCs/>
              </w:rPr>
            </w:pPr>
            <w:r w:rsidRPr="005B2FE5">
              <w:rPr>
                <w:b/>
                <w:bCs/>
              </w:rPr>
              <w:t>3</w:t>
            </w:r>
          </w:p>
        </w:tc>
        <w:tc>
          <w:tcPr>
            <w:tcW w:w="2694" w:type="dxa"/>
          </w:tcPr>
          <w:p w14:paraId="01517E78" w14:textId="3F11582A" w:rsidR="006E3B2A" w:rsidRPr="005D144D" w:rsidRDefault="00257DED" w:rsidP="0046248D">
            <w:r>
              <w:t>…</w:t>
            </w:r>
          </w:p>
        </w:tc>
        <w:tc>
          <w:tcPr>
            <w:tcW w:w="4022" w:type="dxa"/>
          </w:tcPr>
          <w:p w14:paraId="34A8669E" w14:textId="77777777" w:rsidR="006E3B2A" w:rsidRPr="005D144D" w:rsidRDefault="006E3B2A" w:rsidP="0046248D"/>
        </w:tc>
        <w:tc>
          <w:tcPr>
            <w:tcW w:w="4341" w:type="dxa"/>
          </w:tcPr>
          <w:p w14:paraId="03788D78" w14:textId="77777777" w:rsidR="006E3B2A" w:rsidRPr="005D144D" w:rsidRDefault="006E3B2A" w:rsidP="0046248D"/>
        </w:tc>
        <w:tc>
          <w:tcPr>
            <w:tcW w:w="2375" w:type="dxa"/>
          </w:tcPr>
          <w:p w14:paraId="2E6D5FB7" w14:textId="3C78DB0E" w:rsidR="006E3B2A" w:rsidRPr="005D144D" w:rsidRDefault="006E3B2A" w:rsidP="0046248D"/>
        </w:tc>
      </w:tr>
      <w:tr w:rsidR="00257DED" w:rsidRPr="005D144D" w14:paraId="4AAEE558" w14:textId="77777777" w:rsidTr="005B2FE5">
        <w:tc>
          <w:tcPr>
            <w:tcW w:w="562" w:type="dxa"/>
          </w:tcPr>
          <w:p w14:paraId="0BE85BA2" w14:textId="77777777" w:rsidR="00257DED" w:rsidRPr="005D144D" w:rsidRDefault="00257DED" w:rsidP="0046248D"/>
        </w:tc>
        <w:tc>
          <w:tcPr>
            <w:tcW w:w="2694" w:type="dxa"/>
          </w:tcPr>
          <w:p w14:paraId="6C100BCC" w14:textId="77777777" w:rsidR="00257DED" w:rsidRPr="005D144D" w:rsidRDefault="00257DED" w:rsidP="0046248D"/>
        </w:tc>
        <w:tc>
          <w:tcPr>
            <w:tcW w:w="4022" w:type="dxa"/>
          </w:tcPr>
          <w:p w14:paraId="3EA188EC" w14:textId="77777777" w:rsidR="00257DED" w:rsidRPr="005D144D" w:rsidRDefault="00257DED" w:rsidP="0046248D"/>
        </w:tc>
        <w:tc>
          <w:tcPr>
            <w:tcW w:w="4341" w:type="dxa"/>
          </w:tcPr>
          <w:p w14:paraId="560E8A4B" w14:textId="77777777" w:rsidR="00257DED" w:rsidRPr="005D144D" w:rsidRDefault="00257DED" w:rsidP="0046248D"/>
        </w:tc>
        <w:tc>
          <w:tcPr>
            <w:tcW w:w="2375" w:type="dxa"/>
          </w:tcPr>
          <w:p w14:paraId="06DC40CE" w14:textId="77777777" w:rsidR="00257DED" w:rsidRPr="005D144D" w:rsidRDefault="00257DED" w:rsidP="0046248D"/>
        </w:tc>
      </w:tr>
      <w:tr w:rsidR="00257DED" w:rsidRPr="005D144D" w14:paraId="46AC5F2A" w14:textId="77777777" w:rsidTr="005B2FE5">
        <w:tc>
          <w:tcPr>
            <w:tcW w:w="562" w:type="dxa"/>
          </w:tcPr>
          <w:p w14:paraId="4DA8271D" w14:textId="77777777" w:rsidR="00257DED" w:rsidRPr="005D144D" w:rsidRDefault="00257DED" w:rsidP="0046248D"/>
        </w:tc>
        <w:tc>
          <w:tcPr>
            <w:tcW w:w="2694" w:type="dxa"/>
          </w:tcPr>
          <w:p w14:paraId="46F16278" w14:textId="77777777" w:rsidR="00257DED" w:rsidRPr="005D144D" w:rsidRDefault="00257DED" w:rsidP="0046248D"/>
        </w:tc>
        <w:tc>
          <w:tcPr>
            <w:tcW w:w="4022" w:type="dxa"/>
          </w:tcPr>
          <w:p w14:paraId="355B74C1" w14:textId="77777777" w:rsidR="00257DED" w:rsidRPr="005D144D" w:rsidRDefault="00257DED" w:rsidP="0046248D"/>
        </w:tc>
        <w:tc>
          <w:tcPr>
            <w:tcW w:w="4341" w:type="dxa"/>
          </w:tcPr>
          <w:p w14:paraId="109ADDD1" w14:textId="77777777" w:rsidR="00257DED" w:rsidRPr="005D144D" w:rsidRDefault="00257DED" w:rsidP="0046248D"/>
        </w:tc>
        <w:tc>
          <w:tcPr>
            <w:tcW w:w="2375" w:type="dxa"/>
          </w:tcPr>
          <w:p w14:paraId="203C5C44" w14:textId="77777777" w:rsidR="00257DED" w:rsidRPr="005D144D" w:rsidRDefault="00257DED" w:rsidP="0046248D"/>
        </w:tc>
      </w:tr>
      <w:tr w:rsidR="006E3B2A" w:rsidRPr="005D144D" w14:paraId="7F50297E" w14:textId="77777777" w:rsidTr="005B2FE5">
        <w:tc>
          <w:tcPr>
            <w:tcW w:w="562" w:type="dxa"/>
          </w:tcPr>
          <w:p w14:paraId="073DEAAC" w14:textId="77777777" w:rsidR="006E3B2A" w:rsidRPr="005D144D" w:rsidRDefault="006E3B2A" w:rsidP="0046248D"/>
        </w:tc>
        <w:tc>
          <w:tcPr>
            <w:tcW w:w="2694" w:type="dxa"/>
          </w:tcPr>
          <w:p w14:paraId="6D60874F" w14:textId="7B4D60C9" w:rsidR="006E3B2A" w:rsidRPr="003F6925" w:rsidRDefault="006E3B2A" w:rsidP="006E3B2A">
            <w:pPr>
              <w:jc w:val="right"/>
              <w:rPr>
                <w:b/>
                <w:bCs/>
              </w:rPr>
            </w:pPr>
          </w:p>
        </w:tc>
        <w:tc>
          <w:tcPr>
            <w:tcW w:w="4022" w:type="dxa"/>
          </w:tcPr>
          <w:p w14:paraId="500C19FA" w14:textId="5DFD5E14" w:rsidR="006E3B2A" w:rsidRPr="003F6925" w:rsidRDefault="006E3B2A" w:rsidP="006E3B2A">
            <w:pPr>
              <w:jc w:val="right"/>
              <w:rPr>
                <w:b/>
                <w:bCs/>
              </w:rPr>
            </w:pPr>
          </w:p>
        </w:tc>
        <w:tc>
          <w:tcPr>
            <w:tcW w:w="4341" w:type="dxa"/>
          </w:tcPr>
          <w:p w14:paraId="6C719F69" w14:textId="11EBD98B" w:rsidR="006E3B2A" w:rsidRPr="003F6925" w:rsidRDefault="006E3B2A" w:rsidP="0046248D">
            <w:pPr>
              <w:jc w:val="right"/>
              <w:rPr>
                <w:b/>
                <w:bCs/>
              </w:rPr>
            </w:pPr>
          </w:p>
        </w:tc>
        <w:tc>
          <w:tcPr>
            <w:tcW w:w="2375" w:type="dxa"/>
          </w:tcPr>
          <w:p w14:paraId="2B33DA73" w14:textId="15E965CB" w:rsidR="006E3B2A" w:rsidRPr="005D144D" w:rsidRDefault="006E3B2A" w:rsidP="0046248D">
            <w:r w:rsidRPr="003F6925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 : </w:t>
            </w:r>
          </w:p>
        </w:tc>
      </w:tr>
    </w:tbl>
    <w:p w14:paraId="3851681C" w14:textId="77777777" w:rsidR="005F4A9D" w:rsidRDefault="005F4A9D" w:rsidP="00E86E24">
      <w:pPr>
        <w:rPr>
          <w:b/>
          <w:bCs/>
          <w:highlight w:val="yellow"/>
          <w:u w:val="single"/>
        </w:rPr>
      </w:pPr>
    </w:p>
    <w:p w14:paraId="5F7D427F" w14:textId="77777777" w:rsidR="005F4A9D" w:rsidRDefault="005F4A9D" w:rsidP="00E86E24">
      <w:pPr>
        <w:rPr>
          <w:b/>
          <w:bCs/>
          <w:highlight w:val="yellow"/>
          <w:u w:val="single"/>
        </w:rPr>
      </w:pPr>
    </w:p>
    <w:sectPr w:rsidR="005F4A9D" w:rsidSect="00EB745A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7CD3" w14:textId="77777777" w:rsidR="00EB745A" w:rsidRDefault="00EB745A" w:rsidP="005D144D">
      <w:pPr>
        <w:spacing w:after="0" w:line="240" w:lineRule="auto"/>
      </w:pPr>
      <w:r>
        <w:separator/>
      </w:r>
    </w:p>
  </w:endnote>
  <w:endnote w:type="continuationSeparator" w:id="0">
    <w:p w14:paraId="6A51D2E6" w14:textId="77777777" w:rsidR="00EB745A" w:rsidRDefault="00EB745A" w:rsidP="005D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4340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6E1391" w14:textId="3DFC9115" w:rsidR="005D144D" w:rsidRDefault="005D144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C7F8D" w14:textId="77777777" w:rsidR="005D144D" w:rsidRDefault="005D1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79AD" w14:textId="77777777" w:rsidR="00EB745A" w:rsidRDefault="00EB745A" w:rsidP="005D144D">
      <w:pPr>
        <w:spacing w:after="0" w:line="240" w:lineRule="auto"/>
      </w:pPr>
      <w:r>
        <w:separator/>
      </w:r>
    </w:p>
  </w:footnote>
  <w:footnote w:type="continuationSeparator" w:id="0">
    <w:p w14:paraId="55E66942" w14:textId="77777777" w:rsidR="00EB745A" w:rsidRDefault="00EB745A" w:rsidP="005D1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EC5"/>
    <w:multiLevelType w:val="hybridMultilevel"/>
    <w:tmpl w:val="033088F6"/>
    <w:lvl w:ilvl="0" w:tplc="EDFA5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2C9"/>
    <w:multiLevelType w:val="hybridMultilevel"/>
    <w:tmpl w:val="26366AB6"/>
    <w:lvl w:ilvl="0" w:tplc="265CDF6C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15AA"/>
    <w:multiLevelType w:val="hybridMultilevel"/>
    <w:tmpl w:val="96EED276"/>
    <w:lvl w:ilvl="0" w:tplc="93D6EFB8">
      <w:start w:val="26"/>
      <w:numFmt w:val="bullet"/>
      <w:lvlText w:val="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6DAF"/>
    <w:multiLevelType w:val="hybridMultilevel"/>
    <w:tmpl w:val="527CB0EC"/>
    <w:lvl w:ilvl="0" w:tplc="265CDF6C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10317"/>
    <w:multiLevelType w:val="hybridMultilevel"/>
    <w:tmpl w:val="14BCD4C0"/>
    <w:lvl w:ilvl="0" w:tplc="668A49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E06AC"/>
    <w:multiLevelType w:val="hybridMultilevel"/>
    <w:tmpl w:val="A9F6B41A"/>
    <w:lvl w:ilvl="0" w:tplc="3A26511A">
      <w:start w:val="51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7005D7"/>
    <w:multiLevelType w:val="multilevel"/>
    <w:tmpl w:val="08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404A58"/>
    <w:multiLevelType w:val="hybridMultilevel"/>
    <w:tmpl w:val="FD16F72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420CD"/>
    <w:multiLevelType w:val="hybridMultilevel"/>
    <w:tmpl w:val="630E8EB8"/>
    <w:lvl w:ilvl="0" w:tplc="F2CAB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0245B"/>
    <w:multiLevelType w:val="hybridMultilevel"/>
    <w:tmpl w:val="1F98926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79C3"/>
    <w:multiLevelType w:val="hybridMultilevel"/>
    <w:tmpl w:val="1D56DC44"/>
    <w:lvl w:ilvl="0" w:tplc="742AF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83989">
    <w:abstractNumId w:val="9"/>
  </w:num>
  <w:num w:numId="2" w16cid:durableId="1538739030">
    <w:abstractNumId w:val="4"/>
  </w:num>
  <w:num w:numId="3" w16cid:durableId="526330351">
    <w:abstractNumId w:val="8"/>
  </w:num>
  <w:num w:numId="4" w16cid:durableId="1613977951">
    <w:abstractNumId w:val="10"/>
  </w:num>
  <w:num w:numId="5" w16cid:durableId="1669822911">
    <w:abstractNumId w:val="3"/>
  </w:num>
  <w:num w:numId="6" w16cid:durableId="1679888781">
    <w:abstractNumId w:val="1"/>
  </w:num>
  <w:num w:numId="7" w16cid:durableId="1388455420">
    <w:abstractNumId w:val="0"/>
  </w:num>
  <w:num w:numId="8" w16cid:durableId="723214162">
    <w:abstractNumId w:val="2"/>
  </w:num>
  <w:num w:numId="9" w16cid:durableId="1813014170">
    <w:abstractNumId w:val="6"/>
  </w:num>
  <w:num w:numId="10" w16cid:durableId="1354308006">
    <w:abstractNumId w:val="5"/>
  </w:num>
  <w:num w:numId="11" w16cid:durableId="102699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7C"/>
    <w:rsid w:val="000B0D69"/>
    <w:rsid w:val="001B5BAF"/>
    <w:rsid w:val="001E707C"/>
    <w:rsid w:val="0020796A"/>
    <w:rsid w:val="00254BA9"/>
    <w:rsid w:val="00257DED"/>
    <w:rsid w:val="003975D9"/>
    <w:rsid w:val="003C5BFA"/>
    <w:rsid w:val="003F6925"/>
    <w:rsid w:val="00400909"/>
    <w:rsid w:val="0044056D"/>
    <w:rsid w:val="004941DC"/>
    <w:rsid w:val="004C6F42"/>
    <w:rsid w:val="004F2ADA"/>
    <w:rsid w:val="005B2FE5"/>
    <w:rsid w:val="005D144D"/>
    <w:rsid w:val="005F4A9D"/>
    <w:rsid w:val="005F689B"/>
    <w:rsid w:val="006D7247"/>
    <w:rsid w:val="006E3B2A"/>
    <w:rsid w:val="00811818"/>
    <w:rsid w:val="00887AB5"/>
    <w:rsid w:val="00895B52"/>
    <w:rsid w:val="008B6C45"/>
    <w:rsid w:val="008E240A"/>
    <w:rsid w:val="008E60CF"/>
    <w:rsid w:val="00935BE3"/>
    <w:rsid w:val="009673A3"/>
    <w:rsid w:val="009F3CD3"/>
    <w:rsid w:val="00A07FA9"/>
    <w:rsid w:val="00A13BA5"/>
    <w:rsid w:val="00A616B3"/>
    <w:rsid w:val="00B7591D"/>
    <w:rsid w:val="00BD3C75"/>
    <w:rsid w:val="00C270C4"/>
    <w:rsid w:val="00C345E0"/>
    <w:rsid w:val="00C775ED"/>
    <w:rsid w:val="00CF4ABA"/>
    <w:rsid w:val="00DD1538"/>
    <w:rsid w:val="00DF0F59"/>
    <w:rsid w:val="00E86E24"/>
    <w:rsid w:val="00EB745A"/>
    <w:rsid w:val="00F626D5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32B2"/>
  <w15:chartTrackingRefBased/>
  <w15:docId w15:val="{D7349BC0-60AE-4781-94E7-593CED2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9B"/>
  </w:style>
  <w:style w:type="paragraph" w:styleId="Titre1">
    <w:name w:val="heading 1"/>
    <w:basedOn w:val="Normal"/>
    <w:next w:val="Normal"/>
    <w:link w:val="Titre1Car"/>
    <w:uiPriority w:val="9"/>
    <w:qFormat/>
    <w:rsid w:val="006D7247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7247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7247"/>
    <w:pPr>
      <w:keepNext/>
      <w:keepLines/>
      <w:numPr>
        <w:ilvl w:val="2"/>
        <w:numId w:val="9"/>
      </w:numPr>
      <w:spacing w:before="240" w:after="240" w:line="276" w:lineRule="auto"/>
      <w:outlineLvl w:val="2"/>
    </w:pPr>
    <w:rPr>
      <w:rFonts w:eastAsiaTheme="majorEastAsia" w:cstheme="majorBidi"/>
      <w:b/>
      <w:bCs/>
      <w:color w:val="00B050"/>
      <w:kern w:val="0"/>
      <w:sz w:val="24"/>
      <w:lang w:val="fr-FR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7247"/>
    <w:pPr>
      <w:keepNext/>
      <w:keepLines/>
      <w:numPr>
        <w:ilvl w:val="3"/>
        <w:numId w:val="9"/>
      </w:numPr>
      <w:spacing w:before="120" w:after="120" w:line="276" w:lineRule="auto"/>
      <w:outlineLvl w:val="3"/>
    </w:pPr>
    <w:rPr>
      <w:rFonts w:eastAsiaTheme="majorEastAsia" w:cstheme="majorBidi"/>
      <w:b/>
      <w:bCs/>
      <w:iCs/>
      <w:kern w:val="0"/>
      <w:lang w:val="fr-FR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724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724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724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724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7247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 à numéros,Puce1,Lettre d'introduction,Titre  3,Paragraphe de liste3,Bulleted Lijst,Bullet List Paragraph,List Paragraph1,Numbered paragraph 1,Paragrafo elenco,1st level - Bullet List Paragraph,cS List Paragraph,Questions,puce"/>
    <w:basedOn w:val="Normal"/>
    <w:link w:val="ParagraphedelisteCar"/>
    <w:uiPriority w:val="34"/>
    <w:qFormat/>
    <w:rsid w:val="005F689B"/>
    <w:pPr>
      <w:spacing w:after="200" w:line="276" w:lineRule="auto"/>
      <w:ind w:left="720"/>
      <w:contextualSpacing/>
    </w:pPr>
    <w:rPr>
      <w:kern w:val="0"/>
      <w:lang w:val="fr-FR"/>
      <w14:ligatures w14:val="none"/>
    </w:rPr>
  </w:style>
  <w:style w:type="character" w:customStyle="1" w:styleId="ParagraphedelisteCar">
    <w:name w:val="Paragraphe de liste Car"/>
    <w:aliases w:val="liste à numéros Car,Puce1 Car,Lettre d'introduction Car,Titre  3 Car,Paragraphe de liste3 Car,Bulleted Lijst Car,Bullet List Paragraph Car,List Paragraph1 Car,Numbered paragraph 1 Car,Paragrafo elenco Car,cS List Paragraph Car"/>
    <w:basedOn w:val="Policepardfaut"/>
    <w:link w:val="Paragraphedeliste"/>
    <w:uiPriority w:val="34"/>
    <w:qFormat/>
    <w:rsid w:val="005F689B"/>
    <w:rPr>
      <w:kern w:val="0"/>
      <w:lang w:val="fr-FR"/>
      <w14:ligatures w14:val="none"/>
    </w:rPr>
  </w:style>
  <w:style w:type="table" w:styleId="Grilledutableau">
    <w:name w:val="Table Grid"/>
    <w:basedOn w:val="TableauNormal"/>
    <w:uiPriority w:val="59"/>
    <w:rsid w:val="00895B52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44D"/>
  </w:style>
  <w:style w:type="paragraph" w:styleId="Pieddepage">
    <w:name w:val="footer"/>
    <w:basedOn w:val="Normal"/>
    <w:link w:val="PieddepageCar"/>
    <w:uiPriority w:val="99"/>
    <w:unhideWhenUsed/>
    <w:rsid w:val="005D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44D"/>
  </w:style>
  <w:style w:type="paragraph" w:styleId="Rvision">
    <w:name w:val="Revision"/>
    <w:hidden/>
    <w:uiPriority w:val="99"/>
    <w:semiHidden/>
    <w:rsid w:val="00B7591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759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59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59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9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91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F4A9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7247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D7247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D7247"/>
    <w:rPr>
      <w:rFonts w:eastAsiaTheme="majorEastAsia" w:cstheme="majorBidi"/>
      <w:b/>
      <w:bCs/>
      <w:color w:val="00B050"/>
      <w:kern w:val="0"/>
      <w:sz w:val="24"/>
      <w:lang w:val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D7247"/>
    <w:rPr>
      <w:rFonts w:eastAsiaTheme="majorEastAsia" w:cstheme="majorBidi"/>
      <w:b/>
      <w:bCs/>
      <w:iCs/>
      <w:kern w:val="0"/>
      <w:lang w:val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D72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72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D72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D72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D7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0C128644AF44DAF26AA4086757D8A" ma:contentTypeVersion="20" ma:contentTypeDescription="Crée un document." ma:contentTypeScope="" ma:versionID="36d43b5cc41683d0aa7fa62e26ac6299">
  <xsd:schema xmlns:xsd="http://www.w3.org/2001/XMLSchema" xmlns:xs="http://www.w3.org/2001/XMLSchema" xmlns:p="http://schemas.microsoft.com/office/2006/metadata/properties" xmlns:ns2="337d55bf-5c73-4bc6-9d37-328744ed5b3f" xmlns:ns3="a297ee37-caf2-4756-9e9c-e7571a9869f4" targetNamespace="http://schemas.microsoft.com/office/2006/metadata/properties" ma:root="true" ma:fieldsID="19ab1adca1c460e6a656f3cec509dd58" ns2:_="" ns3:_="">
    <xsd:import namespace="337d55bf-5c73-4bc6-9d37-328744ed5b3f"/>
    <xsd:import namespace="a297ee37-caf2-4756-9e9c-e7571a986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55bf-5c73-4bc6-9d37-328744ed5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8d3d830-3bd8-4d80-bfef-d0a096a82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ee37-caf2-4756-9e9c-e7571a986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1e632c-b40d-4ec7-88b4-d3656547b95a}" ma:internalName="TaxCatchAll" ma:showField="CatchAllData" ma:web="a297ee37-caf2-4756-9e9c-e7571a986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97FA7-0EFB-4988-B0F0-39791CC4E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C998D-242F-42B1-8C8E-3BEED62CB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55bf-5c73-4bc6-9d37-328744ed5b3f"/>
    <ds:schemaRef ds:uri="a297ee37-caf2-4756-9e9c-e7571a986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Trum</dc:creator>
  <cp:keywords/>
  <dc:description/>
  <cp:lastModifiedBy>AUQUIERE Myriam</cp:lastModifiedBy>
  <cp:revision>7</cp:revision>
  <dcterms:created xsi:type="dcterms:W3CDTF">2024-11-18T16:40:00Z</dcterms:created>
  <dcterms:modified xsi:type="dcterms:W3CDTF">2024-11-18T16:50:00Z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2023-09-13T10:47:48Z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13e9141a-b991-4cfa-9664-e617118f580f</vt:lpwstr>
  </property>
  <property fmtid="{D5CDD505-2E9C-101B-9397-08002B2CF9AE}" pid="8" name="MSIP_Label_97a477d1-147d-4e34-b5e3-7b26d2f44870_ContentBits">
    <vt:lpwstr>0</vt:lpwstr>
  </property>
</Properties>
</file>