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6101" w:tblpY="-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4"/>
        <w:gridCol w:w="2235"/>
      </w:tblGrid>
      <w:tr w:rsidR="00FD4353" w14:paraId="125BD900" w14:textId="77777777" w:rsidTr="00FD4353">
        <w:trPr>
          <w:trHeight w:val="315"/>
        </w:trPr>
        <w:tc>
          <w:tcPr>
            <w:tcW w:w="4369" w:type="dxa"/>
            <w:gridSpan w:val="2"/>
          </w:tcPr>
          <w:p w14:paraId="72145DB5" w14:textId="77777777" w:rsidR="00FD4353" w:rsidRPr="00FD4353" w:rsidRDefault="00FD4353" w:rsidP="00125FD8">
            <w:pPr>
              <w:spacing w:after="120"/>
              <w:jc w:val="center"/>
              <w:rPr>
                <w:rFonts w:ascii="Arial" w:hAnsi="Arial"/>
                <w:i/>
              </w:rPr>
            </w:pPr>
            <w:r w:rsidRPr="00FD4353">
              <w:rPr>
                <w:rFonts w:ascii="Arial" w:hAnsi="Arial"/>
                <w:i/>
              </w:rPr>
              <w:t>Cadre réservé à l’administration</w:t>
            </w:r>
          </w:p>
        </w:tc>
      </w:tr>
      <w:tr w:rsidR="00FD4353" w14:paraId="1BF548FB" w14:textId="77777777" w:rsidTr="00FD4353">
        <w:trPr>
          <w:trHeight w:val="345"/>
        </w:trPr>
        <w:tc>
          <w:tcPr>
            <w:tcW w:w="2134" w:type="dxa"/>
          </w:tcPr>
          <w:p w14:paraId="68A08C5F" w14:textId="77777777" w:rsidR="00FD4353" w:rsidRPr="00FD4353" w:rsidRDefault="00FD4353" w:rsidP="00FD4353">
            <w:pPr>
              <w:spacing w:after="120"/>
              <w:jc w:val="center"/>
              <w:rPr>
                <w:rFonts w:ascii="Arial" w:hAnsi="Arial"/>
                <w:i/>
              </w:rPr>
            </w:pPr>
            <w:r w:rsidRPr="00FD4353">
              <w:rPr>
                <w:rFonts w:ascii="Arial" w:hAnsi="Arial"/>
                <w:i/>
              </w:rPr>
              <w:t>Date de réception</w:t>
            </w:r>
          </w:p>
        </w:tc>
        <w:tc>
          <w:tcPr>
            <w:tcW w:w="2235" w:type="dxa"/>
          </w:tcPr>
          <w:p w14:paraId="7235FB44" w14:textId="77777777" w:rsidR="00FD4353" w:rsidRDefault="00FD4353" w:rsidP="00FD4353">
            <w:pPr>
              <w:spacing w:after="120"/>
              <w:rPr>
                <w:rFonts w:ascii="Arial" w:hAnsi="Arial"/>
                <w:i/>
                <w:sz w:val="24"/>
                <w:szCs w:val="24"/>
              </w:rPr>
            </w:pPr>
          </w:p>
        </w:tc>
      </w:tr>
    </w:tbl>
    <w:p w14:paraId="7548D464" w14:textId="77777777" w:rsidR="00E63692" w:rsidRDefault="00BD28D1" w:rsidP="002635F9">
      <w:pPr>
        <w:spacing w:after="120"/>
        <w:ind w:left="1416"/>
        <w:rPr>
          <w:rFonts w:ascii="Arial" w:hAnsi="Arial"/>
          <w:i/>
          <w:sz w:val="24"/>
          <w:szCs w:val="24"/>
        </w:rPr>
      </w:pPr>
      <w:r>
        <w:rPr>
          <w:noProof/>
          <w:sz w:val="24"/>
          <w:szCs w:val="24"/>
          <w:lang w:val="fr-BE" w:eastAsia="fr-BE"/>
        </w:rPr>
        <w:drawing>
          <wp:anchor distT="0" distB="0" distL="114300" distR="114300" simplePos="0" relativeHeight="251658240" behindDoc="0" locked="0" layoutInCell="1" allowOverlap="1" wp14:anchorId="0DDFB1B0" wp14:editId="59B05DB7">
            <wp:simplePos x="0" y="0"/>
            <wp:positionH relativeFrom="column">
              <wp:posOffset>76199</wp:posOffset>
            </wp:positionH>
            <wp:positionV relativeFrom="paragraph">
              <wp:posOffset>-276225</wp:posOffset>
            </wp:positionV>
            <wp:extent cx="2790825" cy="72834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2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5F9">
        <w:rPr>
          <w:rFonts w:ascii="Arial" w:hAnsi="Arial"/>
          <w:i/>
          <w:sz w:val="24"/>
          <w:szCs w:val="24"/>
        </w:rPr>
        <w:t xml:space="preserve">     </w:t>
      </w:r>
      <w:r w:rsidR="00210F75">
        <w:rPr>
          <w:rFonts w:ascii="Arial" w:hAnsi="Arial"/>
          <w:i/>
          <w:sz w:val="24"/>
          <w:szCs w:val="24"/>
        </w:rPr>
        <w:t xml:space="preserve">                                       </w:t>
      </w:r>
      <w:r w:rsidR="00FD4353">
        <w:rPr>
          <w:rFonts w:ascii="Arial" w:hAnsi="Arial"/>
          <w:i/>
          <w:sz w:val="24"/>
          <w:szCs w:val="24"/>
        </w:rPr>
        <w:t xml:space="preserve">           </w:t>
      </w:r>
      <w:r w:rsidR="00210F75">
        <w:rPr>
          <w:rFonts w:ascii="Arial" w:hAnsi="Arial"/>
          <w:i/>
          <w:sz w:val="24"/>
          <w:szCs w:val="24"/>
        </w:rPr>
        <w:t xml:space="preserve">        </w:t>
      </w:r>
      <w:r w:rsidR="00FD4353">
        <w:rPr>
          <w:rFonts w:ascii="Arial" w:hAnsi="Arial"/>
          <w:sz w:val="24"/>
          <w:szCs w:val="24"/>
        </w:rPr>
        <w:t xml:space="preserve">                                      </w:t>
      </w:r>
      <w:r w:rsidR="00210F75">
        <w:rPr>
          <w:rFonts w:ascii="Arial" w:hAnsi="Arial"/>
          <w:i/>
          <w:sz w:val="24"/>
          <w:szCs w:val="24"/>
        </w:rPr>
        <w:t xml:space="preserve">                                                 </w:t>
      </w:r>
      <w:r w:rsidR="002635F9">
        <w:rPr>
          <w:rFonts w:ascii="Arial" w:hAnsi="Arial"/>
          <w:i/>
          <w:sz w:val="24"/>
          <w:szCs w:val="24"/>
        </w:rPr>
        <w:t xml:space="preserve"> </w:t>
      </w:r>
    </w:p>
    <w:p w14:paraId="0608FCF0" w14:textId="77777777" w:rsidR="00E63692" w:rsidRDefault="00210F75" w:rsidP="002635F9">
      <w:pPr>
        <w:spacing w:after="120"/>
        <w:ind w:left="1416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 xml:space="preserve">                                                      </w:t>
      </w:r>
    </w:p>
    <w:p w14:paraId="21DC395D" w14:textId="77777777" w:rsidR="008117AC" w:rsidRDefault="008117AC" w:rsidP="002635F9">
      <w:pPr>
        <w:spacing w:after="120"/>
        <w:ind w:left="1416"/>
        <w:rPr>
          <w:rFonts w:ascii="Arial" w:hAnsi="Arial"/>
          <w:i/>
          <w:sz w:val="24"/>
          <w:szCs w:val="24"/>
        </w:rPr>
      </w:pPr>
    </w:p>
    <w:p w14:paraId="189164C7" w14:textId="77777777" w:rsidR="00E63692" w:rsidRPr="00C57479" w:rsidRDefault="00E63692" w:rsidP="00B60FE1">
      <w:pPr>
        <w:shd w:val="clear" w:color="auto" w:fill="EC6608"/>
        <w:spacing w:line="259" w:lineRule="auto"/>
        <w:jc w:val="center"/>
        <w:rPr>
          <w:rFonts w:ascii="Arial" w:hAnsi="Arial" w:cs="Arial"/>
        </w:rPr>
      </w:pPr>
      <w:r>
        <w:rPr>
          <w:b/>
          <w:color w:val="FFFFFF"/>
          <w:sz w:val="31"/>
        </w:rPr>
        <w:t xml:space="preserve"> </w:t>
      </w:r>
      <w:r w:rsidRPr="00C57479">
        <w:rPr>
          <w:rFonts w:ascii="Arial" w:hAnsi="Arial" w:cs="Arial"/>
          <w:b/>
          <w:color w:val="FFFFFF"/>
          <w:sz w:val="31"/>
        </w:rPr>
        <w:t xml:space="preserve">Formation « Référent démence </w:t>
      </w:r>
      <w:r w:rsidRPr="00C57479">
        <w:rPr>
          <w:rFonts w:ascii="Arial" w:eastAsia="Calibri" w:hAnsi="Arial" w:cs="Arial"/>
          <w:b/>
          <w:color w:val="FFFFFF"/>
          <w:sz w:val="31"/>
        </w:rPr>
        <w:t>»</w:t>
      </w:r>
    </w:p>
    <w:tbl>
      <w:tblPr>
        <w:tblStyle w:val="TableGrid"/>
        <w:tblW w:w="10477" w:type="dxa"/>
        <w:tblInd w:w="-15" w:type="dxa"/>
        <w:tblBorders>
          <w:top w:val="single" w:sz="12" w:space="0" w:color="EC6608"/>
          <w:left w:val="single" w:sz="12" w:space="0" w:color="EC6608"/>
          <w:bottom w:val="single" w:sz="12" w:space="0" w:color="EC6608"/>
          <w:right w:val="single" w:sz="12" w:space="0" w:color="EC6608"/>
          <w:insideH w:val="single" w:sz="12" w:space="0" w:color="EC6608"/>
          <w:insideV w:val="single" w:sz="12" w:space="0" w:color="EC6608"/>
        </w:tblBorders>
        <w:tblCellMar>
          <w:left w:w="48" w:type="dxa"/>
          <w:bottom w:w="25" w:type="dxa"/>
          <w:right w:w="15" w:type="dxa"/>
        </w:tblCellMar>
        <w:tblLook w:val="04A0" w:firstRow="1" w:lastRow="0" w:firstColumn="1" w:lastColumn="0" w:noHBand="0" w:noVBand="1"/>
      </w:tblPr>
      <w:tblGrid>
        <w:gridCol w:w="3398"/>
        <w:gridCol w:w="7079"/>
      </w:tblGrid>
      <w:tr w:rsidR="00E63692" w14:paraId="0BD5C5EF" w14:textId="77777777" w:rsidTr="001E0C47">
        <w:trPr>
          <w:trHeight w:val="1226"/>
        </w:trPr>
        <w:tc>
          <w:tcPr>
            <w:tcW w:w="3398" w:type="dxa"/>
            <w:tcBorders>
              <w:bottom w:val="single" w:sz="12" w:space="0" w:color="EC6608"/>
            </w:tcBorders>
            <w:shd w:val="clear" w:color="auto" w:fill="5CC2D8"/>
            <w:vAlign w:val="bottom"/>
          </w:tcPr>
          <w:p w14:paraId="1CD3DE6B" w14:textId="77777777" w:rsidR="00E63692" w:rsidRPr="00E63692" w:rsidRDefault="00E63692" w:rsidP="00B60FE1">
            <w:pPr>
              <w:spacing w:after="24"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692">
              <w:rPr>
                <w:rFonts w:ascii="Arial" w:hAnsi="Arial" w:cs="Arial"/>
                <w:sz w:val="20"/>
                <w:szCs w:val="20"/>
              </w:rPr>
              <w:t>Demande à transmettre par courrier électronique à :</w:t>
            </w:r>
          </w:p>
          <w:p w14:paraId="07086439" w14:textId="2A0D61D1" w:rsidR="006302E6" w:rsidRDefault="00344BB8" w:rsidP="00B60FE1">
            <w:pPr>
              <w:spacing w:line="259" w:lineRule="auto"/>
              <w:ind w:right="31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  <w:u w:val="single" w:color="0000FF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  <w:u w:val="single" w:color="0000FF"/>
              </w:rPr>
              <w:t>hebergement.sante</w:t>
            </w:r>
            <w:r w:rsidR="006302E6" w:rsidRPr="006302E6">
              <w:rPr>
                <w:rFonts w:ascii="Arial" w:eastAsia="Arial" w:hAnsi="Arial" w:cs="Arial"/>
                <w:color w:val="0000FF"/>
                <w:sz w:val="20"/>
                <w:szCs w:val="20"/>
                <w:u w:val="single" w:color="0000FF"/>
              </w:rPr>
              <w:t>@aviq.be</w:t>
            </w:r>
          </w:p>
          <w:p w14:paraId="67F99EC5" w14:textId="77777777" w:rsidR="00E63692" w:rsidRPr="00E63692" w:rsidRDefault="00E63692" w:rsidP="00B60FE1">
            <w:pPr>
              <w:spacing w:line="259" w:lineRule="auto"/>
              <w:ind w:right="3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63692">
              <w:rPr>
                <w:rFonts w:ascii="Arial" w:hAnsi="Arial" w:cs="Arial"/>
                <w:sz w:val="20"/>
                <w:szCs w:val="20"/>
              </w:rPr>
              <w:t>accompagnée</w:t>
            </w:r>
            <w:proofErr w:type="gramEnd"/>
            <w:r w:rsidRPr="00E63692">
              <w:rPr>
                <w:rFonts w:ascii="Arial" w:hAnsi="Arial" w:cs="Arial"/>
                <w:sz w:val="20"/>
                <w:szCs w:val="20"/>
              </w:rPr>
              <w:t xml:space="preserve"> du programme de</w:t>
            </w:r>
          </w:p>
          <w:p w14:paraId="6E4CD104" w14:textId="77777777" w:rsidR="00E63692" w:rsidRDefault="00E63692" w:rsidP="00B60FE1">
            <w:pPr>
              <w:spacing w:line="259" w:lineRule="auto"/>
              <w:ind w:right="31"/>
              <w:jc w:val="center"/>
            </w:pPr>
            <w:proofErr w:type="gramStart"/>
            <w:r w:rsidRPr="00E63692">
              <w:rPr>
                <w:rFonts w:ascii="Arial" w:hAnsi="Arial" w:cs="Arial"/>
                <w:sz w:val="20"/>
                <w:szCs w:val="20"/>
              </w:rPr>
              <w:t>formation</w:t>
            </w:r>
            <w:proofErr w:type="gramEnd"/>
            <w:r w:rsidRPr="00E63692">
              <w:rPr>
                <w:rFonts w:ascii="Arial" w:hAnsi="Arial" w:cs="Arial"/>
                <w:sz w:val="20"/>
                <w:szCs w:val="20"/>
              </w:rPr>
              <w:t xml:space="preserve"> détaillé</w:t>
            </w:r>
          </w:p>
        </w:tc>
        <w:tc>
          <w:tcPr>
            <w:tcW w:w="7079" w:type="dxa"/>
            <w:vAlign w:val="center"/>
          </w:tcPr>
          <w:p w14:paraId="13FB8469" w14:textId="77777777" w:rsidR="00E63692" w:rsidRPr="00C57479" w:rsidRDefault="00E63692" w:rsidP="00B60FE1">
            <w:pPr>
              <w:spacing w:line="259" w:lineRule="auto"/>
              <w:ind w:left="168"/>
              <w:rPr>
                <w:rFonts w:ascii="Arial" w:hAnsi="Arial" w:cs="Arial"/>
              </w:rPr>
            </w:pPr>
            <w:r w:rsidRPr="00C57479">
              <w:rPr>
                <w:rFonts w:ascii="Arial" w:eastAsia="Calibri" w:hAnsi="Arial" w:cs="Arial"/>
                <w:b/>
                <w:u w:val="single" w:color="000000"/>
              </w:rPr>
              <w:t>Formulaire</w:t>
            </w:r>
            <w:r w:rsidRPr="00C57479">
              <w:rPr>
                <w:rFonts w:ascii="Arial" w:hAnsi="Arial" w:cs="Arial"/>
              </w:rPr>
              <w:t xml:space="preserve"> </w:t>
            </w:r>
            <w:r w:rsidRPr="00C57479">
              <w:rPr>
                <w:rFonts w:ascii="Arial" w:hAnsi="Arial" w:cs="Arial"/>
                <w:sz w:val="19"/>
              </w:rPr>
              <w:t>de demande de reconnaissance par l’Agence pour une vie de qualité</w:t>
            </w:r>
          </w:p>
          <w:p w14:paraId="331370A9" w14:textId="77777777" w:rsidR="00E63692" w:rsidRDefault="00E63692" w:rsidP="00B60FE1">
            <w:pPr>
              <w:spacing w:line="259" w:lineRule="auto"/>
              <w:ind w:right="281"/>
              <w:jc w:val="center"/>
            </w:pPr>
          </w:p>
        </w:tc>
      </w:tr>
    </w:tbl>
    <w:p w14:paraId="231720B1" w14:textId="77777777" w:rsidR="00E539B7" w:rsidRPr="00D72DD3" w:rsidRDefault="00E539B7" w:rsidP="00B60FE1">
      <w:pPr>
        <w:shd w:val="clear" w:color="auto" w:fill="EC6608"/>
        <w:spacing w:line="259" w:lineRule="auto"/>
        <w:ind w:left="-15" w:firstLine="15"/>
        <w:rPr>
          <w:rFonts w:ascii="Arial" w:hAnsi="Arial" w:cs="Arial"/>
        </w:rPr>
      </w:pPr>
      <w:r w:rsidRPr="00D72DD3">
        <w:rPr>
          <w:rFonts w:ascii="Arial" w:eastAsia="Calibri" w:hAnsi="Arial" w:cs="Arial"/>
          <w:b/>
          <w:color w:val="FFFFFF"/>
          <w:u w:val="single" w:color="FFFFFF"/>
        </w:rPr>
        <w:t>Remarques préliminaires</w:t>
      </w:r>
    </w:p>
    <w:p w14:paraId="09DA2C19" w14:textId="6AB1BC45" w:rsidR="00E46265" w:rsidRPr="00112EC2" w:rsidRDefault="00E539B7" w:rsidP="00112EC2">
      <w:pPr>
        <w:numPr>
          <w:ilvl w:val="0"/>
          <w:numId w:val="6"/>
        </w:numPr>
        <w:shd w:val="clear" w:color="auto" w:fill="EC6608"/>
        <w:spacing w:after="100" w:afterAutospacing="1" w:line="258" w:lineRule="auto"/>
        <w:ind w:left="69" w:hanging="84"/>
        <w:rPr>
          <w:rFonts w:ascii="Arial" w:hAnsi="Arial" w:cs="Arial"/>
        </w:rPr>
      </w:pPr>
      <w:r w:rsidRPr="00C57479">
        <w:rPr>
          <w:rFonts w:ascii="Arial" w:hAnsi="Arial" w:cs="Arial"/>
          <w:color w:val="FFFFFF"/>
        </w:rPr>
        <w:t>Seuls les formulaires entièrement complétés seront pris en considération pour une reconnaissance.</w:t>
      </w:r>
    </w:p>
    <w:p w14:paraId="2E0B6CED" w14:textId="77777777" w:rsidR="00E539B7" w:rsidRPr="00E539B7" w:rsidRDefault="008117AC" w:rsidP="00E539B7">
      <w:pPr>
        <w:pStyle w:val="Paragraphedeliste"/>
        <w:numPr>
          <w:ilvl w:val="0"/>
          <w:numId w:val="5"/>
        </w:numPr>
        <w:spacing w:after="120"/>
        <w:rPr>
          <w:rFonts w:ascii="Arial" w:hAnsi="Arial"/>
          <w:i/>
          <w:sz w:val="22"/>
          <w:szCs w:val="22"/>
          <w:u w:val="single"/>
        </w:rPr>
      </w:pPr>
      <w:r w:rsidRPr="008117AC">
        <w:rPr>
          <w:rFonts w:ascii="Arial" w:hAnsi="Arial"/>
          <w:i/>
          <w:sz w:val="22"/>
          <w:szCs w:val="22"/>
          <w:u w:val="single"/>
        </w:rPr>
        <w:t>Dénomination de l’organisateur de formation et coordonnées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910"/>
      </w:tblGrid>
      <w:tr w:rsidR="008117AC" w14:paraId="5BB5C43E" w14:textId="77777777" w:rsidTr="00F2016A">
        <w:tc>
          <w:tcPr>
            <w:tcW w:w="2547" w:type="dxa"/>
          </w:tcPr>
          <w:p w14:paraId="075E8DA7" w14:textId="77777777" w:rsidR="008117AC" w:rsidRPr="008117AC" w:rsidRDefault="008117AC" w:rsidP="008117AC">
            <w:pPr>
              <w:spacing w:after="120"/>
              <w:rPr>
                <w:rFonts w:ascii="Arial" w:hAnsi="Arial"/>
                <w:i/>
                <w:sz w:val="22"/>
                <w:szCs w:val="22"/>
              </w:rPr>
            </w:pPr>
            <w:r w:rsidRPr="008117AC">
              <w:rPr>
                <w:rFonts w:ascii="Arial" w:hAnsi="Arial"/>
                <w:i/>
                <w:sz w:val="22"/>
                <w:szCs w:val="22"/>
              </w:rPr>
              <w:t>Nom (en entier)</w:t>
            </w:r>
          </w:p>
        </w:tc>
        <w:tc>
          <w:tcPr>
            <w:tcW w:w="7910" w:type="dxa"/>
          </w:tcPr>
          <w:p w14:paraId="516CF311" w14:textId="77777777" w:rsidR="008117AC" w:rsidRDefault="008117AC" w:rsidP="008117AC">
            <w:pPr>
              <w:spacing w:after="120"/>
              <w:rPr>
                <w:rFonts w:ascii="Arial" w:hAnsi="Arial"/>
                <w:i/>
                <w:sz w:val="24"/>
                <w:szCs w:val="24"/>
                <w:u w:val="single"/>
              </w:rPr>
            </w:pPr>
          </w:p>
        </w:tc>
      </w:tr>
      <w:tr w:rsidR="008117AC" w14:paraId="5899DB89" w14:textId="77777777" w:rsidTr="00F2016A">
        <w:tc>
          <w:tcPr>
            <w:tcW w:w="2547" w:type="dxa"/>
          </w:tcPr>
          <w:p w14:paraId="67365C08" w14:textId="77777777" w:rsidR="008117AC" w:rsidRPr="008117AC" w:rsidRDefault="008117AC" w:rsidP="008117AC">
            <w:pPr>
              <w:spacing w:after="120"/>
              <w:rPr>
                <w:rFonts w:ascii="Arial" w:hAnsi="Arial"/>
                <w:i/>
                <w:sz w:val="22"/>
                <w:szCs w:val="22"/>
              </w:rPr>
            </w:pPr>
            <w:r w:rsidRPr="008117AC">
              <w:rPr>
                <w:rFonts w:ascii="Arial" w:hAnsi="Arial"/>
                <w:i/>
                <w:sz w:val="22"/>
                <w:szCs w:val="22"/>
              </w:rPr>
              <w:t xml:space="preserve">Statut </w:t>
            </w:r>
          </w:p>
        </w:tc>
        <w:tc>
          <w:tcPr>
            <w:tcW w:w="7910" w:type="dxa"/>
          </w:tcPr>
          <w:p w14:paraId="2B75931F" w14:textId="77777777" w:rsidR="008117AC" w:rsidRDefault="008117AC" w:rsidP="008117AC">
            <w:pPr>
              <w:spacing w:after="120"/>
              <w:rPr>
                <w:rFonts w:ascii="Arial" w:hAnsi="Arial"/>
                <w:i/>
                <w:sz w:val="24"/>
                <w:szCs w:val="24"/>
                <w:u w:val="single"/>
              </w:rPr>
            </w:pPr>
          </w:p>
        </w:tc>
      </w:tr>
      <w:tr w:rsidR="002206A6" w14:paraId="5B58DD84" w14:textId="77777777" w:rsidTr="00F2016A">
        <w:tc>
          <w:tcPr>
            <w:tcW w:w="2547" w:type="dxa"/>
          </w:tcPr>
          <w:p w14:paraId="2187F75B" w14:textId="77777777" w:rsidR="002206A6" w:rsidRPr="008117AC" w:rsidRDefault="002206A6" w:rsidP="008117AC">
            <w:pPr>
              <w:spacing w:after="120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Adresse complète</w:t>
            </w:r>
          </w:p>
        </w:tc>
        <w:tc>
          <w:tcPr>
            <w:tcW w:w="7910" w:type="dxa"/>
          </w:tcPr>
          <w:p w14:paraId="782916B4" w14:textId="77777777" w:rsidR="002206A6" w:rsidRDefault="002206A6" w:rsidP="008117AC">
            <w:pPr>
              <w:spacing w:after="120"/>
              <w:rPr>
                <w:rFonts w:ascii="Arial" w:hAnsi="Arial"/>
                <w:i/>
                <w:sz w:val="24"/>
                <w:szCs w:val="24"/>
                <w:u w:val="single"/>
              </w:rPr>
            </w:pPr>
          </w:p>
        </w:tc>
      </w:tr>
      <w:tr w:rsidR="002206A6" w14:paraId="452A350C" w14:textId="77777777" w:rsidTr="00F2016A">
        <w:tc>
          <w:tcPr>
            <w:tcW w:w="2547" w:type="dxa"/>
          </w:tcPr>
          <w:p w14:paraId="7B3700F8" w14:textId="77777777" w:rsidR="002206A6" w:rsidRDefault="002206A6" w:rsidP="002206A6">
            <w:pPr>
              <w:spacing w:after="120"/>
              <w:ind w:left="29" w:hanging="29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Téléphone</w:t>
            </w:r>
          </w:p>
        </w:tc>
        <w:tc>
          <w:tcPr>
            <w:tcW w:w="7910" w:type="dxa"/>
          </w:tcPr>
          <w:p w14:paraId="082D1924" w14:textId="77777777" w:rsidR="002206A6" w:rsidRDefault="002206A6" w:rsidP="008117AC">
            <w:pPr>
              <w:spacing w:after="120"/>
              <w:rPr>
                <w:rFonts w:ascii="Arial" w:hAnsi="Arial"/>
                <w:i/>
                <w:sz w:val="24"/>
                <w:szCs w:val="24"/>
                <w:u w:val="single"/>
              </w:rPr>
            </w:pPr>
          </w:p>
        </w:tc>
      </w:tr>
      <w:tr w:rsidR="002206A6" w14:paraId="217063BA" w14:textId="77777777" w:rsidTr="00F2016A">
        <w:tc>
          <w:tcPr>
            <w:tcW w:w="2547" w:type="dxa"/>
          </w:tcPr>
          <w:p w14:paraId="7F41E552" w14:textId="77777777" w:rsidR="002206A6" w:rsidRDefault="002206A6" w:rsidP="002206A6">
            <w:pPr>
              <w:spacing w:after="120"/>
              <w:ind w:left="29" w:hanging="29"/>
              <w:rPr>
                <w:rFonts w:ascii="Arial" w:hAnsi="Arial"/>
                <w:i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i/>
                <w:sz w:val="22"/>
                <w:szCs w:val="22"/>
              </w:rPr>
              <w:t>E-mail</w:t>
            </w:r>
            <w:proofErr w:type="gramEnd"/>
          </w:p>
        </w:tc>
        <w:tc>
          <w:tcPr>
            <w:tcW w:w="7910" w:type="dxa"/>
          </w:tcPr>
          <w:p w14:paraId="1E07846F" w14:textId="77777777" w:rsidR="002206A6" w:rsidRDefault="002206A6" w:rsidP="008117AC">
            <w:pPr>
              <w:spacing w:after="120"/>
              <w:rPr>
                <w:rFonts w:ascii="Arial" w:hAnsi="Arial"/>
                <w:i/>
                <w:sz w:val="24"/>
                <w:szCs w:val="24"/>
                <w:u w:val="single"/>
              </w:rPr>
            </w:pPr>
          </w:p>
        </w:tc>
      </w:tr>
      <w:tr w:rsidR="002206A6" w14:paraId="1C223AD7" w14:textId="77777777" w:rsidTr="00F2016A">
        <w:tc>
          <w:tcPr>
            <w:tcW w:w="2547" w:type="dxa"/>
          </w:tcPr>
          <w:p w14:paraId="6FAEA265" w14:textId="77777777" w:rsidR="002206A6" w:rsidRDefault="002206A6" w:rsidP="007D5329">
            <w:pPr>
              <w:spacing w:after="120"/>
              <w:ind w:left="29" w:hanging="29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 xml:space="preserve">Personne </w:t>
            </w:r>
            <w:r w:rsidR="007D5329">
              <w:rPr>
                <w:rFonts w:ascii="Arial" w:hAnsi="Arial"/>
                <w:i/>
                <w:sz w:val="22"/>
                <w:szCs w:val="22"/>
              </w:rPr>
              <w:t xml:space="preserve">de </w:t>
            </w:r>
            <w:r>
              <w:rPr>
                <w:rFonts w:ascii="Arial" w:hAnsi="Arial"/>
                <w:i/>
                <w:sz w:val="22"/>
                <w:szCs w:val="22"/>
              </w:rPr>
              <w:t>contact</w:t>
            </w:r>
          </w:p>
        </w:tc>
        <w:tc>
          <w:tcPr>
            <w:tcW w:w="7910" w:type="dxa"/>
          </w:tcPr>
          <w:p w14:paraId="1998F601" w14:textId="77777777" w:rsidR="002206A6" w:rsidRDefault="002206A6" w:rsidP="008117AC">
            <w:pPr>
              <w:spacing w:after="120"/>
              <w:rPr>
                <w:rFonts w:ascii="Arial" w:hAnsi="Arial"/>
                <w:i/>
                <w:sz w:val="24"/>
                <w:szCs w:val="24"/>
                <w:u w:val="single"/>
              </w:rPr>
            </w:pPr>
          </w:p>
        </w:tc>
      </w:tr>
    </w:tbl>
    <w:p w14:paraId="6837FF9A" w14:textId="77777777" w:rsidR="008117AC" w:rsidRPr="002206A6" w:rsidRDefault="008117AC" w:rsidP="002206A6">
      <w:pPr>
        <w:rPr>
          <w:rFonts w:ascii="Arial" w:hAnsi="Arial"/>
          <w:i/>
          <w:sz w:val="22"/>
          <w:szCs w:val="22"/>
          <w:u w:val="single"/>
        </w:rPr>
      </w:pPr>
    </w:p>
    <w:p w14:paraId="4755AB4F" w14:textId="77777777" w:rsidR="002206A6" w:rsidRPr="002206A6" w:rsidRDefault="002206A6" w:rsidP="002206A6">
      <w:pPr>
        <w:pStyle w:val="Paragraphedeliste"/>
        <w:numPr>
          <w:ilvl w:val="0"/>
          <w:numId w:val="5"/>
        </w:numPr>
        <w:spacing w:after="120"/>
        <w:rPr>
          <w:rFonts w:ascii="Arial" w:hAnsi="Arial"/>
          <w:i/>
          <w:sz w:val="22"/>
          <w:szCs w:val="22"/>
          <w:u w:val="single"/>
        </w:rPr>
      </w:pPr>
      <w:r w:rsidRPr="002206A6">
        <w:rPr>
          <w:rFonts w:ascii="Arial" w:hAnsi="Arial"/>
          <w:i/>
          <w:sz w:val="22"/>
          <w:szCs w:val="22"/>
          <w:u w:val="single"/>
        </w:rPr>
        <w:t>Lieu(x) où sera dispensée la formation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7910"/>
      </w:tblGrid>
      <w:tr w:rsidR="002206A6" w14:paraId="6527FF4E" w14:textId="77777777" w:rsidTr="00F2016A">
        <w:tc>
          <w:tcPr>
            <w:tcW w:w="2552" w:type="dxa"/>
          </w:tcPr>
          <w:p w14:paraId="3C99D2E9" w14:textId="77777777" w:rsidR="002206A6" w:rsidRPr="002206A6" w:rsidRDefault="002206A6" w:rsidP="002635F9">
            <w:pPr>
              <w:spacing w:after="120"/>
              <w:rPr>
                <w:rFonts w:ascii="Arial" w:hAnsi="Arial"/>
                <w:i/>
                <w:sz w:val="22"/>
                <w:szCs w:val="22"/>
              </w:rPr>
            </w:pPr>
            <w:r w:rsidRPr="002206A6">
              <w:rPr>
                <w:rFonts w:ascii="Arial" w:hAnsi="Arial"/>
                <w:i/>
                <w:sz w:val="22"/>
                <w:szCs w:val="22"/>
              </w:rPr>
              <w:t>Nombre de lieux</w:t>
            </w:r>
          </w:p>
        </w:tc>
        <w:tc>
          <w:tcPr>
            <w:tcW w:w="7910" w:type="dxa"/>
          </w:tcPr>
          <w:p w14:paraId="743D0CFB" w14:textId="77777777" w:rsidR="002206A6" w:rsidRDefault="002206A6" w:rsidP="002635F9">
            <w:pPr>
              <w:spacing w:after="120"/>
              <w:rPr>
                <w:rFonts w:ascii="Arial" w:hAnsi="Arial"/>
                <w:i/>
                <w:sz w:val="24"/>
                <w:szCs w:val="24"/>
              </w:rPr>
            </w:pPr>
          </w:p>
        </w:tc>
      </w:tr>
      <w:tr w:rsidR="002206A6" w14:paraId="1C7D0656" w14:textId="77777777" w:rsidTr="00F2016A">
        <w:tc>
          <w:tcPr>
            <w:tcW w:w="2552" w:type="dxa"/>
          </w:tcPr>
          <w:p w14:paraId="4A7A3292" w14:textId="77777777" w:rsidR="002206A6" w:rsidRPr="002206A6" w:rsidRDefault="002206A6" w:rsidP="002635F9">
            <w:pPr>
              <w:spacing w:after="120"/>
              <w:rPr>
                <w:rFonts w:ascii="Arial" w:hAnsi="Arial"/>
                <w:i/>
                <w:sz w:val="22"/>
                <w:szCs w:val="22"/>
              </w:rPr>
            </w:pPr>
            <w:r w:rsidRPr="002206A6">
              <w:rPr>
                <w:rFonts w:ascii="Arial" w:hAnsi="Arial"/>
                <w:i/>
                <w:sz w:val="22"/>
                <w:szCs w:val="22"/>
              </w:rPr>
              <w:t>Institution(s)</w:t>
            </w:r>
          </w:p>
        </w:tc>
        <w:tc>
          <w:tcPr>
            <w:tcW w:w="7910" w:type="dxa"/>
          </w:tcPr>
          <w:p w14:paraId="4CF2DFB5" w14:textId="77777777" w:rsidR="002206A6" w:rsidRDefault="002206A6" w:rsidP="002635F9">
            <w:pPr>
              <w:spacing w:after="120"/>
              <w:rPr>
                <w:rFonts w:ascii="Arial" w:hAnsi="Arial"/>
                <w:i/>
                <w:sz w:val="24"/>
                <w:szCs w:val="24"/>
              </w:rPr>
            </w:pPr>
          </w:p>
        </w:tc>
      </w:tr>
      <w:tr w:rsidR="002206A6" w14:paraId="07FDA4EF" w14:textId="77777777" w:rsidTr="00F2016A">
        <w:tc>
          <w:tcPr>
            <w:tcW w:w="2552" w:type="dxa"/>
          </w:tcPr>
          <w:p w14:paraId="0368D415" w14:textId="77777777" w:rsidR="002206A6" w:rsidRPr="002206A6" w:rsidRDefault="002206A6" w:rsidP="002635F9">
            <w:pPr>
              <w:spacing w:after="120"/>
              <w:rPr>
                <w:rFonts w:ascii="Arial" w:hAnsi="Arial"/>
                <w:i/>
                <w:sz w:val="22"/>
                <w:szCs w:val="22"/>
              </w:rPr>
            </w:pPr>
            <w:r w:rsidRPr="002206A6">
              <w:rPr>
                <w:rFonts w:ascii="Arial" w:hAnsi="Arial"/>
                <w:i/>
                <w:sz w:val="22"/>
                <w:szCs w:val="22"/>
              </w:rPr>
              <w:t>Code postal (aux)</w:t>
            </w:r>
          </w:p>
        </w:tc>
        <w:tc>
          <w:tcPr>
            <w:tcW w:w="7910" w:type="dxa"/>
          </w:tcPr>
          <w:p w14:paraId="679CDE00" w14:textId="77777777" w:rsidR="002206A6" w:rsidRDefault="002206A6" w:rsidP="002635F9">
            <w:pPr>
              <w:spacing w:after="120"/>
              <w:rPr>
                <w:rFonts w:ascii="Arial" w:hAnsi="Arial"/>
                <w:i/>
                <w:sz w:val="24"/>
                <w:szCs w:val="24"/>
              </w:rPr>
            </w:pPr>
          </w:p>
        </w:tc>
      </w:tr>
      <w:tr w:rsidR="002206A6" w14:paraId="5CC4C72B" w14:textId="77777777" w:rsidTr="00F2016A">
        <w:tc>
          <w:tcPr>
            <w:tcW w:w="2552" w:type="dxa"/>
          </w:tcPr>
          <w:p w14:paraId="28AD0CC3" w14:textId="77777777" w:rsidR="002206A6" w:rsidRPr="002206A6" w:rsidRDefault="002206A6" w:rsidP="002635F9">
            <w:pPr>
              <w:spacing w:after="120"/>
              <w:rPr>
                <w:rFonts w:ascii="Arial" w:hAnsi="Arial"/>
                <w:i/>
                <w:sz w:val="22"/>
                <w:szCs w:val="22"/>
              </w:rPr>
            </w:pPr>
            <w:r w:rsidRPr="002206A6">
              <w:rPr>
                <w:rFonts w:ascii="Arial" w:hAnsi="Arial"/>
                <w:i/>
                <w:sz w:val="22"/>
                <w:szCs w:val="22"/>
              </w:rPr>
              <w:t>Localité(s)</w:t>
            </w:r>
          </w:p>
        </w:tc>
        <w:tc>
          <w:tcPr>
            <w:tcW w:w="7910" w:type="dxa"/>
          </w:tcPr>
          <w:p w14:paraId="11CF6790" w14:textId="77777777" w:rsidR="002206A6" w:rsidRDefault="002206A6" w:rsidP="002635F9">
            <w:pPr>
              <w:spacing w:after="120"/>
              <w:rPr>
                <w:rFonts w:ascii="Arial" w:hAnsi="Arial"/>
                <w:i/>
                <w:sz w:val="24"/>
                <w:szCs w:val="24"/>
              </w:rPr>
            </w:pPr>
          </w:p>
        </w:tc>
      </w:tr>
    </w:tbl>
    <w:p w14:paraId="04199DE2" w14:textId="77777777" w:rsidR="00E63692" w:rsidRDefault="00E63692">
      <w:pPr>
        <w:rPr>
          <w:rFonts w:ascii="Arial" w:hAnsi="Arial"/>
          <w:sz w:val="22"/>
          <w:szCs w:val="22"/>
        </w:rPr>
      </w:pPr>
    </w:p>
    <w:p w14:paraId="65CA91BC" w14:textId="07671E31" w:rsidR="007D5329" w:rsidRDefault="00E65E3C" w:rsidP="00F2016A">
      <w:pPr>
        <w:pStyle w:val="Paragraphedeliste"/>
        <w:numPr>
          <w:ilvl w:val="0"/>
          <w:numId w:val="5"/>
        </w:numPr>
        <w:rPr>
          <w:rFonts w:ascii="Arial" w:hAnsi="Arial"/>
          <w:i/>
          <w:sz w:val="22"/>
          <w:szCs w:val="22"/>
          <w:u w:val="single"/>
        </w:rPr>
      </w:pPr>
      <w:r>
        <w:rPr>
          <w:rFonts w:ascii="Arial" w:hAnsi="Arial"/>
          <w:i/>
          <w:sz w:val="22"/>
          <w:szCs w:val="22"/>
          <w:u w:val="single"/>
        </w:rPr>
        <w:t>Profil des participants et sessions</w:t>
      </w:r>
    </w:p>
    <w:p w14:paraId="2745C0B3" w14:textId="77777777" w:rsidR="00F2016A" w:rsidRDefault="00F2016A" w:rsidP="00F2016A">
      <w:pPr>
        <w:rPr>
          <w:rFonts w:ascii="Arial" w:hAnsi="Arial"/>
          <w:i/>
          <w:sz w:val="22"/>
          <w:szCs w:val="22"/>
          <w:u w:val="single"/>
        </w:rPr>
      </w:pP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2405"/>
        <w:gridCol w:w="7938"/>
      </w:tblGrid>
      <w:tr w:rsidR="00F506B2" w14:paraId="2D4AC7FC" w14:textId="24964B17" w:rsidTr="00E1291D">
        <w:tc>
          <w:tcPr>
            <w:tcW w:w="2405" w:type="dxa"/>
            <w:shd w:val="clear" w:color="auto" w:fill="FFFFFF" w:themeFill="background1"/>
          </w:tcPr>
          <w:p w14:paraId="39FE5FFB" w14:textId="53F027E2" w:rsidR="00F506B2" w:rsidRPr="00E65E3C" w:rsidRDefault="00F506B2" w:rsidP="00F2016A">
            <w:pPr>
              <w:rPr>
                <w:rFonts w:ascii="Arial" w:hAnsi="Arial"/>
                <w:sz w:val="22"/>
                <w:szCs w:val="22"/>
              </w:rPr>
            </w:pPr>
            <w:r w:rsidRPr="00E65E3C">
              <w:rPr>
                <w:rFonts w:ascii="Arial" w:hAnsi="Arial"/>
                <w:sz w:val="22"/>
                <w:szCs w:val="22"/>
              </w:rPr>
              <w:t>Nombre de session organisée en 202</w:t>
            </w:r>
            <w:r w:rsidR="00385F43"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7938" w:type="dxa"/>
            <w:shd w:val="clear" w:color="auto" w:fill="FFFFFF" w:themeFill="background1"/>
          </w:tcPr>
          <w:p w14:paraId="35CEEA1C" w14:textId="03F2450C" w:rsidR="00F506B2" w:rsidRPr="00F506B2" w:rsidRDefault="00F506B2" w:rsidP="00F2016A">
            <w:pPr>
              <w:rPr>
                <w:rFonts w:ascii="Arial" w:hAnsi="Arial"/>
                <w:iCs/>
                <w:sz w:val="22"/>
                <w:szCs w:val="22"/>
              </w:rPr>
            </w:pPr>
          </w:p>
        </w:tc>
      </w:tr>
      <w:tr w:rsidR="00F506B2" w14:paraId="381269B9" w14:textId="7DF5C25C" w:rsidTr="00E1291D">
        <w:trPr>
          <w:trHeight w:val="1357"/>
        </w:trPr>
        <w:tc>
          <w:tcPr>
            <w:tcW w:w="2405" w:type="dxa"/>
            <w:shd w:val="clear" w:color="auto" w:fill="FFFFFF" w:themeFill="background1"/>
          </w:tcPr>
          <w:p w14:paraId="28E6E923" w14:textId="37EC4661" w:rsidR="00F506B2" w:rsidRPr="00E65E3C" w:rsidRDefault="00F506B2" w:rsidP="00F2016A">
            <w:pPr>
              <w:rPr>
                <w:rFonts w:ascii="Arial" w:hAnsi="Arial"/>
                <w:sz w:val="22"/>
                <w:szCs w:val="22"/>
              </w:rPr>
            </w:pPr>
            <w:r w:rsidRPr="00E65E3C">
              <w:rPr>
                <w:rFonts w:ascii="Arial" w:hAnsi="Arial"/>
                <w:sz w:val="22"/>
                <w:szCs w:val="22"/>
              </w:rPr>
              <w:t>Nombre de participants en 202</w:t>
            </w:r>
            <w:r w:rsidR="00385F43">
              <w:rPr>
                <w:rFonts w:ascii="Arial" w:hAnsi="Arial"/>
                <w:sz w:val="22"/>
                <w:szCs w:val="22"/>
              </w:rPr>
              <w:t>5</w:t>
            </w:r>
            <w:r w:rsidRPr="00E65E3C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  <w:shd w:val="clear" w:color="auto" w:fill="FFFFFF" w:themeFill="background1"/>
          </w:tcPr>
          <w:p w14:paraId="0D97F949" w14:textId="18B120D0" w:rsidR="00F506B2" w:rsidRPr="00E65E3C" w:rsidRDefault="00F506B2" w:rsidP="00F2016A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F506B2" w14:paraId="3C944AA7" w14:textId="77777777" w:rsidTr="00E1291D">
        <w:trPr>
          <w:trHeight w:val="1345"/>
        </w:trPr>
        <w:tc>
          <w:tcPr>
            <w:tcW w:w="2405" w:type="dxa"/>
            <w:shd w:val="clear" w:color="auto" w:fill="FFFFFF" w:themeFill="background1"/>
          </w:tcPr>
          <w:p w14:paraId="316C339E" w14:textId="7067E044" w:rsidR="00F506B2" w:rsidRPr="00F506B2" w:rsidRDefault="00F506B2" w:rsidP="00F506B2">
            <w:pPr>
              <w:rPr>
                <w:rFonts w:ascii="Arial" w:hAnsi="Arial"/>
                <w:iCs/>
                <w:sz w:val="22"/>
                <w:szCs w:val="22"/>
              </w:rPr>
            </w:pPr>
            <w:r w:rsidRPr="00F506B2">
              <w:rPr>
                <w:rFonts w:ascii="Arial" w:hAnsi="Arial"/>
                <w:iCs/>
                <w:sz w:val="22"/>
                <w:szCs w:val="22"/>
              </w:rPr>
              <w:t xml:space="preserve"> Profils des participants</w:t>
            </w:r>
          </w:p>
          <w:p w14:paraId="72880F4D" w14:textId="77777777" w:rsidR="00F506B2" w:rsidRPr="00E65E3C" w:rsidRDefault="00F506B2" w:rsidP="00F2016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14:paraId="57A4DB76" w14:textId="77777777" w:rsidR="00F506B2" w:rsidRPr="00E65E3C" w:rsidRDefault="00F506B2" w:rsidP="00F506B2">
            <w:pPr>
              <w:rPr>
                <w:rFonts w:ascii="Arial" w:hAnsi="Arial"/>
                <w:sz w:val="22"/>
                <w:szCs w:val="22"/>
              </w:rPr>
            </w:pPr>
            <w:r w:rsidRPr="00E65E3C">
              <w:rPr>
                <w:rFonts w:ascii="Arial" w:hAnsi="Arial"/>
                <w:i/>
                <w:sz w:val="22"/>
                <w:szCs w:val="22"/>
              </w:rPr>
              <w:t xml:space="preserve">… % </w:t>
            </w:r>
            <w:r w:rsidRPr="00E65E3C">
              <w:rPr>
                <w:rFonts w:ascii="Arial" w:hAnsi="Arial"/>
                <w:sz w:val="22"/>
                <w:szCs w:val="22"/>
              </w:rPr>
              <w:t>p</w:t>
            </w:r>
            <w:r w:rsidRPr="00E65E3C">
              <w:rPr>
                <w:rFonts w:ascii="Arial" w:hAnsi="Arial"/>
                <w:i/>
                <w:sz w:val="22"/>
                <w:szCs w:val="22"/>
              </w:rPr>
              <w:t>our le secteur MR(S)</w:t>
            </w:r>
          </w:p>
          <w:p w14:paraId="6A843201" w14:textId="77777777" w:rsidR="00F506B2" w:rsidRPr="00E65E3C" w:rsidRDefault="00F506B2" w:rsidP="00F506B2">
            <w:pPr>
              <w:rPr>
                <w:rFonts w:ascii="Arial" w:hAnsi="Arial"/>
                <w:i/>
                <w:sz w:val="22"/>
                <w:szCs w:val="22"/>
              </w:rPr>
            </w:pPr>
            <w:r w:rsidRPr="00E65E3C">
              <w:rPr>
                <w:rFonts w:ascii="Arial" w:hAnsi="Arial"/>
                <w:i/>
                <w:sz w:val="22"/>
                <w:szCs w:val="22"/>
              </w:rPr>
              <w:t xml:space="preserve">… % </w:t>
            </w:r>
            <w:r w:rsidRPr="00E65E3C">
              <w:rPr>
                <w:rFonts w:ascii="Arial" w:hAnsi="Arial"/>
                <w:sz w:val="22"/>
                <w:szCs w:val="22"/>
              </w:rPr>
              <w:t>p</w:t>
            </w:r>
            <w:r w:rsidRPr="00E65E3C">
              <w:rPr>
                <w:rFonts w:ascii="Arial" w:hAnsi="Arial"/>
                <w:i/>
                <w:sz w:val="22"/>
                <w:szCs w:val="22"/>
              </w:rPr>
              <w:t>our le secteur domicile</w:t>
            </w:r>
          </w:p>
          <w:p w14:paraId="6C7F3F08" w14:textId="77777777" w:rsidR="00F506B2" w:rsidRDefault="00F506B2" w:rsidP="00F506B2">
            <w:pPr>
              <w:rPr>
                <w:rFonts w:ascii="Arial" w:hAnsi="Arial"/>
                <w:i/>
                <w:sz w:val="22"/>
                <w:szCs w:val="22"/>
              </w:rPr>
            </w:pPr>
            <w:r w:rsidRPr="00E65E3C">
              <w:rPr>
                <w:rFonts w:ascii="Arial" w:hAnsi="Arial"/>
                <w:i/>
                <w:sz w:val="22"/>
                <w:szCs w:val="22"/>
              </w:rPr>
              <w:t xml:space="preserve">… % </w:t>
            </w:r>
            <w:r w:rsidRPr="00E65E3C">
              <w:rPr>
                <w:rFonts w:ascii="Arial" w:hAnsi="Arial"/>
                <w:sz w:val="22"/>
                <w:szCs w:val="22"/>
              </w:rPr>
              <w:t>p</w:t>
            </w:r>
            <w:r w:rsidRPr="00E65E3C">
              <w:rPr>
                <w:rFonts w:ascii="Arial" w:hAnsi="Arial"/>
                <w:i/>
                <w:sz w:val="22"/>
                <w:szCs w:val="22"/>
              </w:rPr>
              <w:t>our le secteur hôpitaux</w:t>
            </w:r>
          </w:p>
          <w:p w14:paraId="68BFE9B1" w14:textId="5BCD2847" w:rsidR="00F506B2" w:rsidRDefault="00F506B2" w:rsidP="00F2016A">
            <w:pPr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Autres : ………</w:t>
            </w:r>
          </w:p>
        </w:tc>
      </w:tr>
      <w:tr w:rsidR="00F506B2" w14:paraId="36626CAA" w14:textId="0318B51D" w:rsidTr="00F506B2">
        <w:tc>
          <w:tcPr>
            <w:tcW w:w="2405" w:type="dxa"/>
          </w:tcPr>
          <w:p w14:paraId="356EAB76" w14:textId="14BDD6C5" w:rsidR="00F506B2" w:rsidRPr="00DC31FD" w:rsidRDefault="00F506B2" w:rsidP="00F2016A">
            <w:pPr>
              <w:rPr>
                <w:rFonts w:ascii="Arial" w:hAnsi="Arial"/>
                <w:sz w:val="22"/>
                <w:szCs w:val="22"/>
              </w:rPr>
            </w:pPr>
            <w:r w:rsidRPr="00DC31FD">
              <w:rPr>
                <w:rFonts w:ascii="Arial" w:hAnsi="Arial"/>
                <w:sz w:val="22"/>
                <w:szCs w:val="22"/>
              </w:rPr>
              <w:t xml:space="preserve">Nombre de sessions </w:t>
            </w:r>
            <w:r>
              <w:rPr>
                <w:rFonts w:ascii="Arial" w:hAnsi="Arial"/>
                <w:sz w:val="22"/>
                <w:szCs w:val="22"/>
              </w:rPr>
              <w:t>planifiées</w:t>
            </w:r>
            <w:r w:rsidRPr="00DC31FD">
              <w:rPr>
                <w:rFonts w:ascii="Arial" w:hAnsi="Arial"/>
                <w:sz w:val="22"/>
                <w:szCs w:val="22"/>
              </w:rPr>
              <w:t xml:space="preserve"> en 202</w:t>
            </w:r>
            <w:r w:rsidR="00385F43"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7938" w:type="dxa"/>
          </w:tcPr>
          <w:p w14:paraId="1D16E9CF" w14:textId="77777777" w:rsidR="00F506B2" w:rsidRDefault="00F506B2" w:rsidP="00F2016A">
            <w:pPr>
              <w:rPr>
                <w:rFonts w:ascii="Arial" w:hAnsi="Arial"/>
                <w:i/>
                <w:sz w:val="22"/>
                <w:szCs w:val="22"/>
                <w:u w:val="single"/>
              </w:rPr>
            </w:pPr>
          </w:p>
        </w:tc>
      </w:tr>
      <w:tr w:rsidR="00F506B2" w14:paraId="3357A9B9" w14:textId="2E3BE735" w:rsidTr="00F506B2">
        <w:tc>
          <w:tcPr>
            <w:tcW w:w="2405" w:type="dxa"/>
          </w:tcPr>
          <w:p w14:paraId="78EF91D7" w14:textId="0A35B47B" w:rsidR="00F506B2" w:rsidRPr="00DC31FD" w:rsidRDefault="00F506B2" w:rsidP="00DC31FD">
            <w:pPr>
              <w:rPr>
                <w:rFonts w:ascii="Arial" w:hAnsi="Arial"/>
                <w:sz w:val="22"/>
                <w:szCs w:val="22"/>
              </w:rPr>
            </w:pPr>
            <w:r w:rsidRPr="00DC31FD">
              <w:rPr>
                <w:rFonts w:ascii="Arial" w:hAnsi="Arial"/>
                <w:sz w:val="22"/>
                <w:szCs w:val="22"/>
              </w:rPr>
              <w:t>Prix de l’inscription</w:t>
            </w:r>
            <w:r>
              <w:rPr>
                <w:rFonts w:ascii="Arial" w:hAnsi="Arial"/>
                <w:sz w:val="22"/>
                <w:szCs w:val="22"/>
              </w:rPr>
              <w:t xml:space="preserve"> par participant</w:t>
            </w:r>
          </w:p>
        </w:tc>
        <w:tc>
          <w:tcPr>
            <w:tcW w:w="7938" w:type="dxa"/>
          </w:tcPr>
          <w:p w14:paraId="110F73DD" w14:textId="77777777" w:rsidR="00F506B2" w:rsidRDefault="00F506B2" w:rsidP="00F2016A">
            <w:pPr>
              <w:rPr>
                <w:rFonts w:ascii="Arial" w:hAnsi="Arial"/>
                <w:i/>
                <w:sz w:val="22"/>
                <w:szCs w:val="22"/>
                <w:u w:val="single"/>
              </w:rPr>
            </w:pPr>
          </w:p>
        </w:tc>
      </w:tr>
    </w:tbl>
    <w:p w14:paraId="4516F7AC" w14:textId="77777777" w:rsidR="00F2016A" w:rsidRDefault="00F2016A" w:rsidP="00F2016A">
      <w:pPr>
        <w:rPr>
          <w:rFonts w:ascii="Arial" w:hAnsi="Arial"/>
          <w:i/>
          <w:sz w:val="22"/>
          <w:szCs w:val="22"/>
          <w:u w:val="single"/>
        </w:rPr>
      </w:pPr>
    </w:p>
    <w:p w14:paraId="2F9218D8" w14:textId="77777777" w:rsidR="00210F75" w:rsidRDefault="00210F75" w:rsidP="00F2016A">
      <w:pPr>
        <w:rPr>
          <w:rFonts w:ascii="Arial" w:hAnsi="Arial"/>
          <w:i/>
          <w:sz w:val="22"/>
          <w:szCs w:val="22"/>
          <w:u w:val="single"/>
        </w:rPr>
      </w:pPr>
    </w:p>
    <w:p w14:paraId="12CFE2D3" w14:textId="77777777" w:rsidR="00210F75" w:rsidRDefault="00210F75" w:rsidP="00F2016A">
      <w:pPr>
        <w:rPr>
          <w:rFonts w:ascii="Arial" w:hAnsi="Arial"/>
          <w:i/>
          <w:sz w:val="22"/>
          <w:szCs w:val="22"/>
          <w:u w:val="single"/>
        </w:rPr>
      </w:pPr>
    </w:p>
    <w:p w14:paraId="4C3D6FA6" w14:textId="77777777" w:rsidR="00210F75" w:rsidRDefault="00210F75" w:rsidP="00F2016A">
      <w:pPr>
        <w:rPr>
          <w:rFonts w:ascii="Arial" w:hAnsi="Arial"/>
          <w:i/>
          <w:sz w:val="22"/>
          <w:szCs w:val="22"/>
          <w:u w:val="single"/>
        </w:rPr>
      </w:pPr>
    </w:p>
    <w:p w14:paraId="6BF11994" w14:textId="77777777" w:rsidR="00210F75" w:rsidRDefault="00210F75" w:rsidP="00F2016A">
      <w:pPr>
        <w:rPr>
          <w:rFonts w:ascii="Arial" w:hAnsi="Arial"/>
          <w:i/>
          <w:sz w:val="22"/>
          <w:szCs w:val="22"/>
          <w:u w:val="single"/>
        </w:rPr>
      </w:pPr>
    </w:p>
    <w:p w14:paraId="2C3BA0F7" w14:textId="77777777" w:rsidR="001A4748" w:rsidRPr="008863C0" w:rsidRDefault="001A4748" w:rsidP="008863C0">
      <w:pPr>
        <w:pStyle w:val="Paragraphedeliste"/>
        <w:numPr>
          <w:ilvl w:val="0"/>
          <w:numId w:val="5"/>
        </w:numPr>
        <w:rPr>
          <w:rFonts w:ascii="Arial" w:hAnsi="Arial"/>
          <w:i/>
          <w:sz w:val="22"/>
          <w:szCs w:val="22"/>
          <w:u w:val="single"/>
        </w:rPr>
        <w:sectPr w:rsidR="001A4748" w:rsidRPr="008863C0" w:rsidSect="001A4748">
          <w:footerReference w:type="default" r:id="rId9"/>
          <w:pgSz w:w="11907" w:h="16840" w:code="9"/>
          <w:pgMar w:top="720" w:right="720" w:bottom="720" w:left="720" w:header="720" w:footer="720" w:gutter="0"/>
          <w:paperSrc w:first="1" w:other="1"/>
          <w:cols w:space="720"/>
          <w:docGrid w:linePitch="272"/>
        </w:sectPr>
      </w:pPr>
    </w:p>
    <w:p w14:paraId="31B53791" w14:textId="63FE4220" w:rsidR="00210F75" w:rsidRDefault="00210F75" w:rsidP="00F2016A">
      <w:pPr>
        <w:rPr>
          <w:rFonts w:ascii="Arial" w:hAnsi="Arial"/>
          <w:i/>
          <w:sz w:val="22"/>
          <w:szCs w:val="22"/>
          <w:u w:val="single"/>
        </w:rPr>
      </w:pPr>
    </w:p>
    <w:p w14:paraId="10219357" w14:textId="77777777" w:rsidR="000A29F1" w:rsidRDefault="000A29F1" w:rsidP="000A29F1">
      <w:pPr>
        <w:pStyle w:val="Paragraphedeliste"/>
        <w:numPr>
          <w:ilvl w:val="0"/>
          <w:numId w:val="5"/>
        </w:numPr>
        <w:rPr>
          <w:rFonts w:ascii="Arial" w:hAnsi="Arial"/>
          <w:i/>
          <w:sz w:val="22"/>
          <w:szCs w:val="22"/>
          <w:u w:val="single"/>
        </w:rPr>
      </w:pPr>
      <w:r>
        <w:rPr>
          <w:rFonts w:ascii="Arial" w:hAnsi="Arial"/>
          <w:i/>
          <w:sz w:val="22"/>
          <w:szCs w:val="22"/>
          <w:u w:val="single"/>
        </w:rPr>
        <w:t>Détail de la formation :</w:t>
      </w:r>
    </w:p>
    <w:p w14:paraId="731E2607" w14:textId="77777777" w:rsidR="000A29F1" w:rsidRPr="000A29F1" w:rsidRDefault="000A29F1" w:rsidP="000A29F1">
      <w:pPr>
        <w:ind w:left="360"/>
        <w:rPr>
          <w:rFonts w:ascii="Arial" w:hAnsi="Arial"/>
          <w:i/>
          <w:sz w:val="22"/>
          <w:szCs w:val="22"/>
          <w:u w:val="single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1275"/>
        <w:gridCol w:w="6096"/>
        <w:gridCol w:w="2976"/>
      </w:tblGrid>
      <w:tr w:rsidR="0003127A" w14:paraId="7C03C368" w14:textId="77777777" w:rsidTr="00B26373">
        <w:trPr>
          <w:trHeight w:val="1922"/>
        </w:trPr>
        <w:tc>
          <w:tcPr>
            <w:tcW w:w="4957" w:type="dxa"/>
          </w:tcPr>
          <w:p w14:paraId="66A5C7F0" w14:textId="1C42631E" w:rsidR="0003127A" w:rsidRPr="000759DE" w:rsidRDefault="000759DE" w:rsidP="00AF48FF">
            <w:pPr>
              <w:pStyle w:val="Titre1"/>
              <w:jc w:val="center"/>
              <w:rPr>
                <w:b w:val="0"/>
                <w:i/>
              </w:rPr>
            </w:pPr>
            <w:r w:rsidRPr="000759DE">
              <w:rPr>
                <w:i/>
              </w:rPr>
              <w:t xml:space="preserve">CONTENU MINIMUM 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0F42386" w14:textId="77777777" w:rsidR="0003127A" w:rsidRPr="00D504E5" w:rsidRDefault="0003127A" w:rsidP="00AF48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504E5">
              <w:rPr>
                <w:rFonts w:ascii="Arial" w:hAnsi="Arial"/>
                <w:b/>
                <w:sz w:val="22"/>
                <w:szCs w:val="22"/>
              </w:rPr>
              <w:t>Nombre</w:t>
            </w:r>
          </w:p>
          <w:p w14:paraId="6254B82A" w14:textId="6729FBD2" w:rsidR="00B26373" w:rsidRPr="00D504E5" w:rsidRDefault="0003127A" w:rsidP="00B26373">
            <w:pPr>
              <w:spacing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gramStart"/>
            <w:r w:rsidRPr="00D504E5">
              <w:rPr>
                <w:rFonts w:ascii="Arial" w:hAnsi="Arial"/>
                <w:b/>
                <w:sz w:val="22"/>
                <w:szCs w:val="22"/>
              </w:rPr>
              <w:t>d’heures</w:t>
            </w:r>
            <w:proofErr w:type="gramEnd"/>
          </w:p>
          <w:p w14:paraId="486B9F84" w14:textId="24BB2B17" w:rsidR="0003127A" w:rsidRPr="00141570" w:rsidRDefault="00672A6E" w:rsidP="00A35E5B">
            <w:pPr>
              <w:spacing w:after="120"/>
              <w:jc w:val="center"/>
              <w:rPr>
                <w:rFonts w:ascii="Arial" w:hAnsi="Arial"/>
                <w:b/>
                <w:sz w:val="18"/>
                <w:szCs w:val="18"/>
                <w:u w:val="single"/>
              </w:rPr>
            </w:pPr>
            <w:r w:rsidRPr="00D504E5">
              <w:rPr>
                <w:rFonts w:ascii="Arial" w:hAnsi="Arial"/>
                <w:b/>
                <w:color w:val="C00000"/>
                <w:sz w:val="22"/>
                <w:szCs w:val="22"/>
                <w:u w:val="single"/>
              </w:rPr>
              <w:t xml:space="preserve">CADRE RESERVE </w:t>
            </w:r>
            <w:r w:rsidR="00141570" w:rsidRPr="00D504E5">
              <w:rPr>
                <w:rFonts w:ascii="Arial" w:hAnsi="Arial"/>
                <w:b/>
                <w:color w:val="C00000"/>
                <w:sz w:val="22"/>
                <w:szCs w:val="22"/>
                <w:u w:val="single"/>
              </w:rPr>
              <w:t xml:space="preserve">A </w:t>
            </w:r>
            <w:r w:rsidRPr="00D504E5">
              <w:rPr>
                <w:rFonts w:ascii="Arial" w:hAnsi="Arial"/>
                <w:b/>
                <w:color w:val="C00000"/>
                <w:sz w:val="22"/>
                <w:szCs w:val="22"/>
                <w:u w:val="single"/>
              </w:rPr>
              <w:t>L’ADMINISTRATION</w:t>
            </w:r>
          </w:p>
        </w:tc>
        <w:tc>
          <w:tcPr>
            <w:tcW w:w="6096" w:type="dxa"/>
          </w:tcPr>
          <w:p w14:paraId="63D35E7F" w14:textId="77777777" w:rsidR="0003127A" w:rsidRDefault="0003127A" w:rsidP="00AF48FF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Description détaillée du cours</w:t>
            </w:r>
            <w:r w:rsidR="00A27E4D">
              <w:rPr>
                <w:rFonts w:ascii="Arial" w:hAnsi="Arial"/>
                <w:b/>
                <w:sz w:val="22"/>
              </w:rPr>
              <w:t xml:space="preserve"> et thématiques + (volume/thématique)</w:t>
            </w:r>
          </w:p>
        </w:tc>
        <w:tc>
          <w:tcPr>
            <w:tcW w:w="2976" w:type="dxa"/>
          </w:tcPr>
          <w:p w14:paraId="3EDD1C48" w14:textId="77777777" w:rsidR="0003127A" w:rsidRDefault="00A27E4D" w:rsidP="00AF48FF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Noms des f</w:t>
            </w:r>
            <w:r w:rsidR="0003127A">
              <w:rPr>
                <w:rFonts w:ascii="Arial" w:hAnsi="Arial"/>
                <w:b/>
                <w:sz w:val="22"/>
              </w:rPr>
              <w:t>ormateurs</w:t>
            </w:r>
          </w:p>
          <w:p w14:paraId="4392D072" w14:textId="77777777" w:rsidR="0003127A" w:rsidRDefault="0003127A" w:rsidP="00AF48FF">
            <w:pPr>
              <w:ind w:left="355" w:hanging="355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+</w:t>
            </w:r>
          </w:p>
          <w:p w14:paraId="72537A88" w14:textId="03265834" w:rsidR="0003127A" w:rsidRDefault="0003127A" w:rsidP="00AF48FF">
            <w:pPr>
              <w:ind w:left="355" w:hanging="355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Leurs qualification</w:t>
            </w:r>
            <w:r w:rsidR="00210F75">
              <w:rPr>
                <w:rFonts w:ascii="Arial" w:hAnsi="Arial"/>
                <w:b/>
                <w:sz w:val="22"/>
              </w:rPr>
              <w:t>s</w:t>
            </w:r>
            <w:r w:rsidR="002910AB">
              <w:rPr>
                <w:rFonts w:ascii="Arial" w:hAnsi="Arial"/>
                <w:b/>
                <w:sz w:val="22"/>
              </w:rPr>
              <w:t xml:space="preserve"> (Diplômes)</w:t>
            </w:r>
          </w:p>
          <w:p w14:paraId="07909A70" w14:textId="77777777" w:rsidR="0003127A" w:rsidRDefault="0003127A" w:rsidP="00AF48FF">
            <w:pPr>
              <w:ind w:left="355" w:hanging="355"/>
              <w:jc w:val="center"/>
              <w:rPr>
                <w:rFonts w:ascii="Arial" w:hAnsi="Arial"/>
                <w:b/>
                <w:sz w:val="22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>et</w:t>
            </w:r>
            <w:proofErr w:type="gramEnd"/>
          </w:p>
          <w:p w14:paraId="518164DF" w14:textId="77777777" w:rsidR="00A27E4D" w:rsidRDefault="0003127A" w:rsidP="00AF48FF">
            <w:pPr>
              <w:ind w:left="355" w:hanging="355"/>
              <w:jc w:val="center"/>
              <w:rPr>
                <w:rFonts w:ascii="Arial" w:hAnsi="Arial"/>
                <w:b/>
                <w:sz w:val="22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>expériences</w:t>
            </w:r>
            <w:proofErr w:type="gramEnd"/>
          </w:p>
          <w:p w14:paraId="6C07A2F7" w14:textId="77777777" w:rsidR="0003127A" w:rsidRDefault="00A27E4D" w:rsidP="00AF48FF">
            <w:pPr>
              <w:ind w:left="355" w:hanging="355"/>
              <w:jc w:val="center"/>
              <w:rPr>
                <w:rFonts w:ascii="Arial" w:hAnsi="Arial"/>
                <w:b/>
                <w:sz w:val="22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>respectives</w:t>
            </w:r>
            <w:proofErr w:type="gramEnd"/>
          </w:p>
        </w:tc>
      </w:tr>
      <w:tr w:rsidR="0003127A" w14:paraId="38E24183" w14:textId="77777777" w:rsidTr="006C76D5">
        <w:trPr>
          <w:trHeight w:val="3111"/>
        </w:trPr>
        <w:tc>
          <w:tcPr>
            <w:tcW w:w="4957" w:type="dxa"/>
          </w:tcPr>
          <w:p w14:paraId="4FEC2451" w14:textId="313A1C6E" w:rsidR="00DC31FD" w:rsidRDefault="00DC31FD" w:rsidP="0012740A">
            <w:pPr>
              <w:spacing w:before="120" w:after="120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u w:val="single"/>
                <w:lang w:eastAsia="fr-BE"/>
              </w:rPr>
            </w:pPr>
            <w:r w:rsidRPr="00DC31F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u w:val="single"/>
                <w:lang w:eastAsia="fr-BE"/>
              </w:rPr>
              <w:t>1° La gestion de projets (douze heures)</w:t>
            </w:r>
          </w:p>
          <w:p w14:paraId="2374BCD1" w14:textId="4F99A491" w:rsidR="00DC31FD" w:rsidRPr="00DC31FD" w:rsidRDefault="0012740A" w:rsidP="00DC31FD">
            <w:pPr>
              <w:spacing w:after="120"/>
              <w:jc w:val="both"/>
              <w:rPr>
                <w:rFonts w:ascii="Arial" w:hAnsi="Arial"/>
                <w:i/>
                <w:iCs/>
                <w:sz w:val="22"/>
                <w:u w:val="single"/>
              </w:rPr>
            </w:pPr>
            <w:r>
              <w:rPr>
                <w:rFonts w:ascii="Arial" w:hAnsi="Arial"/>
                <w:i/>
                <w:iCs/>
                <w:sz w:val="22"/>
                <w:u w:val="single"/>
              </w:rPr>
              <w:t>Comprenant</w:t>
            </w:r>
            <w:r w:rsidR="00DC31FD" w:rsidRPr="00DC31FD">
              <w:rPr>
                <w:rFonts w:ascii="Arial" w:hAnsi="Arial"/>
                <w:i/>
                <w:iCs/>
                <w:sz w:val="22"/>
                <w:u w:val="single"/>
              </w:rPr>
              <w:t xml:space="preserve"> les thématiques suivantes</w:t>
            </w:r>
            <w:r w:rsidR="00DC31FD">
              <w:rPr>
                <w:rFonts w:ascii="Arial" w:hAnsi="Arial"/>
                <w:i/>
                <w:iCs/>
                <w:sz w:val="22"/>
                <w:u w:val="single"/>
              </w:rPr>
              <w:t xml:space="preserve"> </w:t>
            </w:r>
            <w:r w:rsidR="00DC31FD" w:rsidRPr="00DC31FD">
              <w:rPr>
                <w:rFonts w:ascii="Arial" w:hAnsi="Arial"/>
                <w:i/>
                <w:iCs/>
                <w:sz w:val="22"/>
                <w:u w:val="single"/>
              </w:rPr>
              <w:t>:</w:t>
            </w:r>
          </w:p>
          <w:p w14:paraId="5ED22C84" w14:textId="05AE0533" w:rsidR="00DC31FD" w:rsidRPr="00DC31FD" w:rsidRDefault="00DC31FD" w:rsidP="0012740A">
            <w:pPr>
              <w:tabs>
                <w:tab w:val="right" w:pos="9078"/>
              </w:tabs>
              <w:spacing w:after="3" w:line="276" w:lineRule="auto"/>
              <w:ind w:right="49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</w:pPr>
            <w:r w:rsidRPr="00DC31FD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 xml:space="preserve">a) les quatre missions et actions possibles du référent pour la démence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(</w:t>
            </w:r>
            <w:r w:rsidRPr="00DC31FD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une heure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)</w:t>
            </w:r>
            <w:r w:rsidRPr="00DC31FD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 ;</w:t>
            </w:r>
          </w:p>
          <w:p w14:paraId="4002AA62" w14:textId="46D7B65D" w:rsidR="00DC31FD" w:rsidRPr="00DC31FD" w:rsidRDefault="00DC31FD" w:rsidP="0012740A">
            <w:pPr>
              <w:tabs>
                <w:tab w:val="right" w:pos="9078"/>
              </w:tabs>
              <w:spacing w:after="3" w:line="276" w:lineRule="auto"/>
              <w:ind w:right="49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</w:pPr>
            <w:r w:rsidRPr="00DC31FD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 xml:space="preserve">b) la méthodologie de gestion de projets : théorie et exercice de mise en pratique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(</w:t>
            </w:r>
            <w:r w:rsidRPr="00DC31FD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cinq heures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)</w:t>
            </w:r>
            <w:r w:rsidRPr="00DC31FD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 ;</w:t>
            </w:r>
          </w:p>
          <w:p w14:paraId="691EBE94" w14:textId="663FE9BC" w:rsidR="0003127A" w:rsidRPr="00DC31FD" w:rsidRDefault="00DC31FD" w:rsidP="00B26373">
            <w:pPr>
              <w:tabs>
                <w:tab w:val="right" w:pos="9078"/>
              </w:tabs>
              <w:spacing w:line="276" w:lineRule="auto"/>
              <w:ind w:right="49"/>
              <w:jc w:val="both"/>
              <w:rPr>
                <w:rFonts w:ascii="Arial" w:eastAsia="Arial" w:hAnsi="Arial" w:cs="Arial"/>
                <w:color w:val="000000"/>
                <w:lang w:eastAsia="fr-BE"/>
              </w:rPr>
            </w:pPr>
            <w:r w:rsidRPr="00DC31FD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 xml:space="preserve">c) la mise en pratique dans les quatre autres modules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(</w:t>
            </w:r>
            <w:r w:rsidRPr="00DC31FD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six heures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)</w:t>
            </w:r>
            <w:r w:rsidR="0012740A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B822A4D" w14:textId="62A71242" w:rsidR="0003127A" w:rsidRPr="00D941FE" w:rsidRDefault="00DC31FD" w:rsidP="00672D0A">
            <w:pPr>
              <w:spacing w:before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12</w:t>
            </w:r>
            <w:r w:rsidR="000759DE">
              <w:rPr>
                <w:rFonts w:ascii="Arial" w:hAnsi="Arial"/>
                <w:b/>
                <w:sz w:val="22"/>
              </w:rPr>
              <w:t xml:space="preserve"> </w:t>
            </w:r>
            <w:r w:rsidR="0003127A" w:rsidRPr="00D941FE">
              <w:rPr>
                <w:rFonts w:ascii="Arial" w:hAnsi="Arial"/>
                <w:sz w:val="22"/>
              </w:rPr>
              <w:t>heures</w:t>
            </w:r>
          </w:p>
          <w:p w14:paraId="2B9DB373" w14:textId="77777777" w:rsidR="0003127A" w:rsidRDefault="0003127A" w:rsidP="00672D0A">
            <w:pPr>
              <w:jc w:val="center"/>
              <w:rPr>
                <w:rFonts w:ascii="Arial" w:hAnsi="Arial"/>
                <w:sz w:val="22"/>
              </w:rPr>
            </w:pPr>
          </w:p>
          <w:p w14:paraId="38976AF1" w14:textId="77777777" w:rsidR="00DC31FD" w:rsidRDefault="00DC31FD" w:rsidP="00DC31FD">
            <w:pPr>
              <w:jc w:val="center"/>
              <w:rPr>
                <w:rFonts w:ascii="Arial" w:hAnsi="Arial"/>
                <w:sz w:val="22"/>
              </w:rPr>
            </w:pPr>
          </w:p>
          <w:p w14:paraId="3D617E78" w14:textId="1222C3AA" w:rsidR="00DC31FD" w:rsidRDefault="00DC31FD" w:rsidP="00DC31FD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 / X</w:t>
            </w:r>
          </w:p>
          <w:p w14:paraId="5BFA16B2" w14:textId="77777777" w:rsidR="000B750E" w:rsidRDefault="000B750E" w:rsidP="000B750E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14:paraId="1C7CFD92" w14:textId="471120F2" w:rsidR="0003127A" w:rsidRDefault="00DC31FD" w:rsidP="00672D0A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 / X</w:t>
            </w:r>
          </w:p>
          <w:p w14:paraId="02187AAC" w14:textId="41E002D1" w:rsidR="0003127A" w:rsidRDefault="0003127A" w:rsidP="00672D0A">
            <w:pPr>
              <w:jc w:val="center"/>
              <w:rPr>
                <w:rFonts w:ascii="Arial" w:hAnsi="Arial"/>
                <w:sz w:val="22"/>
              </w:rPr>
            </w:pPr>
          </w:p>
          <w:p w14:paraId="6AC1D5AB" w14:textId="77777777" w:rsidR="0003127A" w:rsidRDefault="0003127A" w:rsidP="00DC31FD">
            <w:pPr>
              <w:rPr>
                <w:rFonts w:ascii="Arial" w:hAnsi="Arial"/>
                <w:sz w:val="22"/>
              </w:rPr>
            </w:pPr>
          </w:p>
          <w:p w14:paraId="292EFE79" w14:textId="7AC0DB9A" w:rsidR="0003127A" w:rsidRDefault="00DC31FD" w:rsidP="00672D0A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</w:t>
            </w:r>
            <w:r w:rsidR="002635F9">
              <w:rPr>
                <w:rFonts w:ascii="Arial" w:hAnsi="Arial"/>
                <w:sz w:val="22"/>
              </w:rPr>
              <w:t xml:space="preserve"> / </w:t>
            </w:r>
            <w:r>
              <w:rPr>
                <w:rFonts w:ascii="Arial" w:hAnsi="Arial"/>
                <w:sz w:val="22"/>
              </w:rPr>
              <w:t>X</w:t>
            </w:r>
          </w:p>
          <w:p w14:paraId="0AE52D1F" w14:textId="5A091C09" w:rsidR="0003127A" w:rsidRDefault="0003127A" w:rsidP="00672D0A">
            <w:pPr>
              <w:jc w:val="center"/>
              <w:rPr>
                <w:rFonts w:ascii="Arial" w:hAnsi="Arial"/>
                <w:sz w:val="22"/>
              </w:rPr>
            </w:pPr>
          </w:p>
          <w:p w14:paraId="54B2A839" w14:textId="0780888D" w:rsidR="00B26373" w:rsidRDefault="00B26373" w:rsidP="00B26373">
            <w:pPr>
              <w:rPr>
                <w:rFonts w:ascii="Arial" w:hAnsi="Arial"/>
                <w:sz w:val="22"/>
              </w:rPr>
            </w:pPr>
          </w:p>
        </w:tc>
        <w:tc>
          <w:tcPr>
            <w:tcW w:w="6096" w:type="dxa"/>
          </w:tcPr>
          <w:p w14:paraId="64EC6C9E" w14:textId="77777777" w:rsidR="0003127A" w:rsidRDefault="0003127A" w:rsidP="007B6201">
            <w:pPr>
              <w:spacing w:before="600"/>
              <w:rPr>
                <w:rFonts w:ascii="Arial" w:hAnsi="Arial"/>
                <w:sz w:val="22"/>
              </w:rPr>
            </w:pPr>
          </w:p>
          <w:p w14:paraId="5D0FE867" w14:textId="77777777" w:rsidR="0003127A" w:rsidRDefault="0003127A" w:rsidP="007B6201">
            <w:pPr>
              <w:rPr>
                <w:rFonts w:ascii="Arial" w:hAnsi="Arial"/>
                <w:sz w:val="22"/>
              </w:rPr>
            </w:pPr>
          </w:p>
          <w:p w14:paraId="46538CB0" w14:textId="77777777" w:rsidR="0003127A" w:rsidRDefault="0003127A" w:rsidP="007B6201">
            <w:pPr>
              <w:rPr>
                <w:rFonts w:ascii="Arial" w:hAnsi="Arial"/>
                <w:sz w:val="22"/>
              </w:rPr>
            </w:pPr>
          </w:p>
          <w:p w14:paraId="0E490A8A" w14:textId="77777777" w:rsidR="0003127A" w:rsidRDefault="0003127A" w:rsidP="007B6201">
            <w:pPr>
              <w:rPr>
                <w:rFonts w:ascii="Arial" w:hAnsi="Arial"/>
                <w:sz w:val="22"/>
              </w:rPr>
            </w:pPr>
          </w:p>
          <w:p w14:paraId="2326185E" w14:textId="77777777" w:rsidR="0003127A" w:rsidRDefault="0003127A" w:rsidP="007B6201">
            <w:pPr>
              <w:rPr>
                <w:rFonts w:ascii="Arial" w:hAnsi="Arial"/>
                <w:sz w:val="22"/>
              </w:rPr>
            </w:pPr>
          </w:p>
          <w:p w14:paraId="07818586" w14:textId="77777777" w:rsidR="0003127A" w:rsidRDefault="0003127A" w:rsidP="007B6201">
            <w:pPr>
              <w:rPr>
                <w:rFonts w:ascii="Arial" w:hAnsi="Arial"/>
                <w:sz w:val="22"/>
              </w:rPr>
            </w:pPr>
          </w:p>
          <w:p w14:paraId="13E3F5D1" w14:textId="77777777" w:rsidR="0003127A" w:rsidRDefault="0003127A">
            <w:pPr>
              <w:rPr>
                <w:rFonts w:ascii="Arial" w:hAnsi="Arial"/>
                <w:sz w:val="22"/>
              </w:rPr>
            </w:pPr>
          </w:p>
        </w:tc>
        <w:tc>
          <w:tcPr>
            <w:tcW w:w="2976" w:type="dxa"/>
          </w:tcPr>
          <w:p w14:paraId="2B5A0E45" w14:textId="77777777" w:rsidR="0003127A" w:rsidRDefault="0003127A" w:rsidP="007B6201">
            <w:pPr>
              <w:spacing w:before="600"/>
              <w:rPr>
                <w:rFonts w:ascii="Arial" w:hAnsi="Arial"/>
                <w:sz w:val="22"/>
              </w:rPr>
            </w:pPr>
          </w:p>
        </w:tc>
      </w:tr>
      <w:tr w:rsidR="0003127A" w14:paraId="2928C7B0" w14:textId="77777777" w:rsidTr="00D504E5">
        <w:trPr>
          <w:trHeight w:val="4004"/>
        </w:trPr>
        <w:tc>
          <w:tcPr>
            <w:tcW w:w="4957" w:type="dxa"/>
          </w:tcPr>
          <w:p w14:paraId="5ECE8347" w14:textId="01149B37" w:rsidR="0012740A" w:rsidRPr="0012740A" w:rsidRDefault="0012740A" w:rsidP="0012740A">
            <w:pPr>
              <w:spacing w:before="120" w:after="120"/>
              <w:jc w:val="center"/>
              <w:rPr>
                <w:rFonts w:ascii="Arial" w:hAnsi="Arial"/>
                <w:b/>
                <w:sz w:val="22"/>
                <w:u w:val="single"/>
                <w:lang w:val="fr-BE"/>
              </w:rPr>
            </w:pPr>
            <w:r w:rsidRPr="0012740A">
              <w:rPr>
                <w:rFonts w:ascii="Arial" w:hAnsi="Arial"/>
                <w:b/>
                <w:sz w:val="22"/>
                <w:u w:val="single"/>
                <w:lang w:val="fr-BE"/>
              </w:rPr>
              <w:t>2° La connaissance des troubles cognitifs/démence (quinze heures)</w:t>
            </w:r>
          </w:p>
          <w:p w14:paraId="3FA9F65F" w14:textId="77777777" w:rsidR="0012740A" w:rsidRPr="00DC31FD" w:rsidRDefault="0012740A" w:rsidP="0012740A">
            <w:pPr>
              <w:spacing w:after="120"/>
              <w:jc w:val="both"/>
              <w:rPr>
                <w:rFonts w:ascii="Arial" w:hAnsi="Arial"/>
                <w:i/>
                <w:iCs/>
                <w:sz w:val="22"/>
                <w:u w:val="single"/>
              </w:rPr>
            </w:pPr>
            <w:r>
              <w:rPr>
                <w:rFonts w:ascii="Arial" w:hAnsi="Arial"/>
                <w:i/>
                <w:iCs/>
                <w:sz w:val="22"/>
                <w:u w:val="single"/>
              </w:rPr>
              <w:t>Comprenant</w:t>
            </w:r>
            <w:r w:rsidRPr="00DC31FD">
              <w:rPr>
                <w:rFonts w:ascii="Arial" w:hAnsi="Arial"/>
                <w:i/>
                <w:iCs/>
                <w:sz w:val="22"/>
                <w:u w:val="single"/>
              </w:rPr>
              <w:t xml:space="preserve"> les thématiques suivantes</w:t>
            </w:r>
            <w:r>
              <w:rPr>
                <w:rFonts w:ascii="Arial" w:hAnsi="Arial"/>
                <w:i/>
                <w:iCs/>
                <w:sz w:val="22"/>
                <w:u w:val="single"/>
              </w:rPr>
              <w:t xml:space="preserve"> </w:t>
            </w:r>
            <w:r w:rsidRPr="00DC31FD">
              <w:rPr>
                <w:rFonts w:ascii="Arial" w:hAnsi="Arial"/>
                <w:i/>
                <w:iCs/>
                <w:sz w:val="22"/>
                <w:u w:val="single"/>
              </w:rPr>
              <w:t>:</w:t>
            </w:r>
          </w:p>
          <w:p w14:paraId="6A8FF059" w14:textId="5A17948A" w:rsidR="0012740A" w:rsidRPr="0012740A" w:rsidRDefault="0012740A" w:rsidP="0012740A">
            <w:pPr>
              <w:tabs>
                <w:tab w:val="right" w:pos="9078"/>
              </w:tabs>
              <w:spacing w:after="3" w:line="276" w:lineRule="auto"/>
              <w:ind w:right="49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</w:pPr>
            <w:r w:rsidRPr="0012740A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a) la compréhension du vieillissement cognitif difficile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 xml:space="preserve"> (</w:t>
            </w:r>
            <w:r w:rsidRPr="0012740A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six heures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)</w:t>
            </w:r>
            <w:r w:rsidRPr="0012740A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 xml:space="preserve"> ; </w:t>
            </w:r>
          </w:p>
          <w:p w14:paraId="2F047A66" w14:textId="45106629" w:rsidR="0012740A" w:rsidRPr="0012740A" w:rsidRDefault="0012740A" w:rsidP="0012740A">
            <w:pPr>
              <w:tabs>
                <w:tab w:val="right" w:pos="9078"/>
              </w:tabs>
              <w:spacing w:after="3" w:line="276" w:lineRule="auto"/>
              <w:ind w:right="49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</w:pPr>
            <w:r w:rsidRPr="0012740A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 xml:space="preserve">b) </w:t>
            </w:r>
            <w:r w:rsidRPr="0012740A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ab/>
              <w:t>les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 xml:space="preserve"> </w:t>
            </w:r>
            <w:r w:rsidRPr="0012740A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 xml:space="preserve">expressions comportementales affectives présentes dans le vieillissement cognitif difficile et les techniques de résolution de problèmes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(</w:t>
            </w:r>
            <w:r w:rsidRPr="0012740A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six heures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)</w:t>
            </w:r>
            <w:r w:rsidRPr="0012740A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 xml:space="preserve"> ; </w:t>
            </w:r>
          </w:p>
          <w:p w14:paraId="09219B9F" w14:textId="0FCFD3E5" w:rsidR="00F00B26" w:rsidRPr="0012740A" w:rsidRDefault="0012740A" w:rsidP="0012740A">
            <w:pPr>
              <w:tabs>
                <w:tab w:val="right" w:pos="9078"/>
              </w:tabs>
              <w:spacing w:after="120" w:line="276" w:lineRule="auto"/>
              <w:ind w:right="49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</w:pPr>
            <w:r w:rsidRPr="0012740A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 xml:space="preserve">c) </w:t>
            </w:r>
            <w:r w:rsidRPr="0012740A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ab/>
              <w:t xml:space="preserve">le rôle des traitements médicamenteux et leurs conséquences possibles dans la vie quotidienne de la personne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(</w:t>
            </w:r>
            <w:r w:rsidRPr="0012740A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trois heures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)</w:t>
            </w:r>
            <w:r w:rsidRPr="0012740A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 </w:t>
            </w:r>
            <w:r w:rsidR="00F07C8A"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95BDFC0" w14:textId="7894D5DD" w:rsidR="0003127A" w:rsidRDefault="002635F9" w:rsidP="00672D0A">
            <w:pPr>
              <w:spacing w:before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 w:rsidR="0012740A">
              <w:rPr>
                <w:rFonts w:ascii="Arial" w:hAnsi="Arial"/>
                <w:b/>
                <w:sz w:val="22"/>
              </w:rPr>
              <w:t>5</w:t>
            </w:r>
            <w:r w:rsidR="0003127A">
              <w:rPr>
                <w:rFonts w:ascii="Arial" w:hAnsi="Arial"/>
                <w:sz w:val="22"/>
              </w:rPr>
              <w:t xml:space="preserve"> heures</w:t>
            </w:r>
          </w:p>
          <w:p w14:paraId="04A3C369" w14:textId="77777777" w:rsidR="0003127A" w:rsidRDefault="0003127A" w:rsidP="00C52CCA">
            <w:pPr>
              <w:jc w:val="center"/>
              <w:rPr>
                <w:rFonts w:ascii="Arial" w:hAnsi="Arial"/>
                <w:sz w:val="22"/>
              </w:rPr>
            </w:pPr>
          </w:p>
          <w:p w14:paraId="198C53E3" w14:textId="77777777" w:rsidR="0055424D" w:rsidRDefault="0055424D" w:rsidP="0055424D">
            <w:pPr>
              <w:jc w:val="center"/>
              <w:rPr>
                <w:rFonts w:ascii="Arial" w:hAnsi="Arial"/>
                <w:sz w:val="22"/>
              </w:rPr>
            </w:pPr>
          </w:p>
          <w:p w14:paraId="6D2275A1" w14:textId="77777777" w:rsidR="0012740A" w:rsidRDefault="0012740A" w:rsidP="0012740A">
            <w:pPr>
              <w:spacing w:before="2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 / X</w:t>
            </w:r>
          </w:p>
          <w:p w14:paraId="2086C439" w14:textId="77777777" w:rsidR="0012740A" w:rsidRDefault="0012740A" w:rsidP="0012740A">
            <w:pPr>
              <w:spacing w:before="120"/>
              <w:rPr>
                <w:rFonts w:ascii="Arial" w:hAnsi="Arial"/>
                <w:sz w:val="22"/>
              </w:rPr>
            </w:pPr>
          </w:p>
          <w:p w14:paraId="5E0780CC" w14:textId="77777777" w:rsidR="0012740A" w:rsidRDefault="0012740A" w:rsidP="0012740A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 / X</w:t>
            </w:r>
          </w:p>
          <w:p w14:paraId="75DF3C83" w14:textId="77777777" w:rsidR="00672A6E" w:rsidRDefault="00672A6E" w:rsidP="0012740A">
            <w:pPr>
              <w:rPr>
                <w:rFonts w:ascii="Arial" w:hAnsi="Arial"/>
                <w:sz w:val="22"/>
              </w:rPr>
            </w:pPr>
          </w:p>
          <w:p w14:paraId="10216301" w14:textId="77777777" w:rsidR="00672A6E" w:rsidRDefault="00672A6E" w:rsidP="00F00B26">
            <w:pPr>
              <w:jc w:val="center"/>
              <w:rPr>
                <w:rFonts w:ascii="Arial" w:hAnsi="Arial"/>
                <w:sz w:val="22"/>
              </w:rPr>
            </w:pPr>
          </w:p>
          <w:p w14:paraId="6BDFE91D" w14:textId="0A511EBA" w:rsidR="0003127A" w:rsidRDefault="0003127A" w:rsidP="0012740A">
            <w:pPr>
              <w:rPr>
                <w:rFonts w:ascii="Arial" w:hAnsi="Arial"/>
                <w:sz w:val="22"/>
              </w:rPr>
            </w:pPr>
          </w:p>
          <w:p w14:paraId="7B49FDBC" w14:textId="77777777" w:rsidR="0012740A" w:rsidRDefault="0012740A" w:rsidP="0012740A">
            <w:pPr>
              <w:spacing w:before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 / X</w:t>
            </w:r>
          </w:p>
          <w:p w14:paraId="4248BB66" w14:textId="77777777" w:rsidR="0012740A" w:rsidRDefault="0012740A" w:rsidP="0012740A">
            <w:pPr>
              <w:rPr>
                <w:rFonts w:ascii="Arial" w:hAnsi="Arial"/>
                <w:sz w:val="22"/>
              </w:rPr>
            </w:pPr>
          </w:p>
          <w:p w14:paraId="07FEEFE1" w14:textId="77777777" w:rsidR="0055424D" w:rsidRDefault="0055424D" w:rsidP="00F00B26">
            <w:pPr>
              <w:jc w:val="center"/>
              <w:rPr>
                <w:rFonts w:ascii="Arial" w:hAnsi="Arial"/>
                <w:sz w:val="22"/>
              </w:rPr>
            </w:pPr>
          </w:p>
          <w:p w14:paraId="0D7DDA73" w14:textId="26386C8D" w:rsidR="00F00B26" w:rsidRPr="00FF6C83" w:rsidRDefault="00F00B26" w:rsidP="0012740A">
            <w:pPr>
              <w:rPr>
                <w:rFonts w:ascii="Arial" w:hAnsi="Arial"/>
                <w:sz w:val="22"/>
              </w:rPr>
            </w:pPr>
          </w:p>
        </w:tc>
        <w:tc>
          <w:tcPr>
            <w:tcW w:w="6096" w:type="dxa"/>
          </w:tcPr>
          <w:p w14:paraId="30321989" w14:textId="77777777" w:rsidR="0003127A" w:rsidRDefault="0003127A" w:rsidP="007B6201">
            <w:pPr>
              <w:spacing w:before="600"/>
              <w:rPr>
                <w:rFonts w:ascii="Arial" w:hAnsi="Arial"/>
                <w:sz w:val="22"/>
              </w:rPr>
            </w:pPr>
          </w:p>
          <w:p w14:paraId="0D0A799C" w14:textId="77777777" w:rsidR="0003127A" w:rsidRDefault="0003127A" w:rsidP="007B6201">
            <w:pPr>
              <w:rPr>
                <w:rFonts w:ascii="Arial" w:hAnsi="Arial"/>
                <w:sz w:val="22"/>
              </w:rPr>
            </w:pPr>
          </w:p>
          <w:p w14:paraId="65E80B2B" w14:textId="77777777" w:rsidR="0003127A" w:rsidRDefault="0003127A" w:rsidP="007B6201">
            <w:pPr>
              <w:rPr>
                <w:rFonts w:ascii="Arial" w:hAnsi="Arial"/>
                <w:sz w:val="22"/>
              </w:rPr>
            </w:pPr>
          </w:p>
          <w:p w14:paraId="120164FD" w14:textId="77777777" w:rsidR="0003127A" w:rsidRDefault="0003127A" w:rsidP="007B6201">
            <w:pPr>
              <w:rPr>
                <w:rFonts w:ascii="Arial" w:hAnsi="Arial"/>
                <w:sz w:val="22"/>
              </w:rPr>
            </w:pPr>
          </w:p>
          <w:p w14:paraId="5A8BF4C2" w14:textId="77777777" w:rsidR="0003127A" w:rsidRDefault="0003127A">
            <w:pPr>
              <w:rPr>
                <w:rFonts w:ascii="Arial" w:hAnsi="Arial"/>
                <w:sz w:val="22"/>
              </w:rPr>
            </w:pPr>
          </w:p>
        </w:tc>
        <w:tc>
          <w:tcPr>
            <w:tcW w:w="2976" w:type="dxa"/>
          </w:tcPr>
          <w:p w14:paraId="46398ED1" w14:textId="77777777" w:rsidR="0003127A" w:rsidRDefault="0003127A" w:rsidP="007B6201">
            <w:pPr>
              <w:spacing w:before="600"/>
              <w:rPr>
                <w:rFonts w:ascii="Arial" w:hAnsi="Arial"/>
                <w:sz w:val="22"/>
              </w:rPr>
            </w:pPr>
          </w:p>
        </w:tc>
      </w:tr>
      <w:tr w:rsidR="00D504E5" w14:paraId="2A16A2AB" w14:textId="77777777" w:rsidTr="00A35E5B">
        <w:trPr>
          <w:trHeight w:val="1840"/>
        </w:trPr>
        <w:tc>
          <w:tcPr>
            <w:tcW w:w="4957" w:type="dxa"/>
          </w:tcPr>
          <w:p w14:paraId="7D8BAFB2" w14:textId="77777777" w:rsidR="00D504E5" w:rsidRDefault="00D504E5" w:rsidP="00D504E5">
            <w:pPr>
              <w:tabs>
                <w:tab w:val="right" w:pos="9078"/>
              </w:tabs>
              <w:spacing w:before="120" w:after="120" w:line="276" w:lineRule="auto"/>
              <w:ind w:right="49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fr-BE"/>
              </w:rPr>
            </w:pPr>
            <w:r w:rsidRPr="00E1291D"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  <w:lastRenderedPageBreak/>
              <w:t>CONTENU MINIMUM</w:t>
            </w:r>
            <w:r w:rsidRPr="00E1291D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fr-BE"/>
              </w:rPr>
              <w:t xml:space="preserve"> </w:t>
            </w:r>
          </w:p>
          <w:p w14:paraId="1CA93FE2" w14:textId="77777777" w:rsidR="00D504E5" w:rsidRDefault="00D504E5" w:rsidP="00D504E5">
            <w:pPr>
              <w:tabs>
                <w:tab w:val="right" w:pos="9078"/>
              </w:tabs>
              <w:spacing w:before="120" w:after="120" w:line="276" w:lineRule="auto"/>
              <w:ind w:right="49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fr-BE"/>
              </w:rPr>
            </w:pPr>
          </w:p>
          <w:p w14:paraId="4CDA230E" w14:textId="24047E78" w:rsidR="00D504E5" w:rsidRPr="001B7581" w:rsidRDefault="00D504E5" w:rsidP="00A35E5B">
            <w:pPr>
              <w:tabs>
                <w:tab w:val="right" w:pos="9078"/>
              </w:tabs>
              <w:spacing w:before="120" w:after="120" w:line="276" w:lineRule="auto"/>
              <w:ind w:right="49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u w:val="single"/>
                <w:lang w:val="fr-BE" w:eastAsia="fr-BE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796F0998" w14:textId="77777777" w:rsidR="00D504E5" w:rsidRPr="00E1291D" w:rsidRDefault="00D504E5" w:rsidP="00D504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291D"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  <w:p w14:paraId="4F81FCAB" w14:textId="3D7E6237" w:rsidR="00D504E5" w:rsidRPr="00E1291D" w:rsidRDefault="00D504E5" w:rsidP="00A35E5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E1291D">
              <w:rPr>
                <w:rFonts w:ascii="Arial" w:hAnsi="Arial" w:cs="Arial"/>
                <w:b/>
                <w:sz w:val="22"/>
                <w:szCs w:val="22"/>
              </w:rPr>
              <w:t>d’heures</w:t>
            </w:r>
            <w:proofErr w:type="gramEnd"/>
          </w:p>
          <w:p w14:paraId="677FC0A0" w14:textId="348AB02C" w:rsidR="00D504E5" w:rsidRDefault="00D504E5" w:rsidP="00A35E5B">
            <w:pPr>
              <w:spacing w:after="120"/>
              <w:jc w:val="center"/>
              <w:rPr>
                <w:rFonts w:ascii="Arial" w:hAnsi="Arial"/>
                <w:b/>
                <w:sz w:val="22"/>
              </w:rPr>
            </w:pPr>
            <w:r w:rsidRPr="00E1291D">
              <w:rPr>
                <w:rFonts w:ascii="Arial" w:hAnsi="Arial" w:cs="Arial"/>
                <w:b/>
                <w:color w:val="C00000"/>
                <w:sz w:val="22"/>
                <w:szCs w:val="22"/>
                <w:u w:val="single"/>
              </w:rPr>
              <w:t>CADRE RESERVE A L’ADMINISTRATION</w:t>
            </w:r>
          </w:p>
        </w:tc>
        <w:tc>
          <w:tcPr>
            <w:tcW w:w="6096" w:type="dxa"/>
          </w:tcPr>
          <w:p w14:paraId="2B0DB396" w14:textId="16679E1A" w:rsidR="00D504E5" w:rsidRDefault="00D504E5" w:rsidP="00D504E5">
            <w:pPr>
              <w:jc w:val="center"/>
              <w:rPr>
                <w:rFonts w:ascii="Arial" w:hAnsi="Arial"/>
                <w:sz w:val="22"/>
              </w:rPr>
            </w:pPr>
            <w:r w:rsidRPr="00E1291D">
              <w:rPr>
                <w:rFonts w:ascii="Arial" w:hAnsi="Arial" w:cs="Arial"/>
                <w:b/>
                <w:sz w:val="22"/>
                <w:szCs w:val="22"/>
              </w:rPr>
              <w:t>Description détaillée du cours et thématiques + (volume/thématique)</w:t>
            </w:r>
          </w:p>
        </w:tc>
        <w:tc>
          <w:tcPr>
            <w:tcW w:w="2976" w:type="dxa"/>
          </w:tcPr>
          <w:p w14:paraId="20290D62" w14:textId="77777777" w:rsidR="00D504E5" w:rsidRPr="00E1291D" w:rsidRDefault="00D504E5" w:rsidP="00D504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291D">
              <w:rPr>
                <w:rFonts w:ascii="Arial" w:hAnsi="Arial" w:cs="Arial"/>
                <w:b/>
                <w:sz w:val="22"/>
                <w:szCs w:val="22"/>
              </w:rPr>
              <w:t>Noms des formateurs</w:t>
            </w:r>
          </w:p>
          <w:p w14:paraId="61F33C72" w14:textId="77777777" w:rsidR="00D504E5" w:rsidRPr="00E1291D" w:rsidRDefault="00D504E5" w:rsidP="00D504E5">
            <w:pPr>
              <w:ind w:left="355" w:hanging="35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291D">
              <w:rPr>
                <w:rFonts w:ascii="Arial" w:hAnsi="Arial" w:cs="Arial"/>
                <w:b/>
                <w:sz w:val="22"/>
                <w:szCs w:val="22"/>
              </w:rPr>
              <w:t>+</w:t>
            </w:r>
          </w:p>
          <w:p w14:paraId="4B62C511" w14:textId="77777777" w:rsidR="00D504E5" w:rsidRPr="00E1291D" w:rsidRDefault="00D504E5" w:rsidP="00D504E5">
            <w:pPr>
              <w:ind w:left="355" w:hanging="35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291D">
              <w:rPr>
                <w:rFonts w:ascii="Arial" w:hAnsi="Arial" w:cs="Arial"/>
                <w:b/>
                <w:sz w:val="22"/>
                <w:szCs w:val="22"/>
              </w:rPr>
              <w:t>Leurs qualifications (Diplômes)</w:t>
            </w:r>
          </w:p>
          <w:p w14:paraId="272F0D58" w14:textId="77777777" w:rsidR="00D504E5" w:rsidRPr="00E1291D" w:rsidRDefault="00D504E5" w:rsidP="00D504E5">
            <w:pPr>
              <w:ind w:left="355" w:hanging="35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291D">
              <w:rPr>
                <w:rFonts w:ascii="Arial" w:hAnsi="Arial" w:cs="Arial"/>
                <w:b/>
                <w:sz w:val="22"/>
                <w:szCs w:val="22"/>
              </w:rPr>
              <w:t>et</w:t>
            </w:r>
          </w:p>
          <w:p w14:paraId="49A85E6D" w14:textId="77777777" w:rsidR="00D504E5" w:rsidRDefault="00D504E5" w:rsidP="00D504E5">
            <w:pPr>
              <w:ind w:left="355" w:hanging="35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291D">
              <w:rPr>
                <w:rFonts w:ascii="Arial" w:hAnsi="Arial" w:cs="Arial"/>
                <w:b/>
                <w:sz w:val="22"/>
                <w:szCs w:val="22"/>
              </w:rPr>
              <w:t>expériences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7AF45D4" w14:textId="0184406E" w:rsidR="00D504E5" w:rsidRPr="00D504E5" w:rsidRDefault="00D504E5" w:rsidP="00D504E5">
            <w:pPr>
              <w:ind w:left="355" w:hanging="35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291D">
              <w:rPr>
                <w:rFonts w:ascii="Arial" w:hAnsi="Arial" w:cs="Arial"/>
                <w:b/>
                <w:sz w:val="22"/>
                <w:szCs w:val="22"/>
              </w:rPr>
              <w:t>respectives</w:t>
            </w:r>
          </w:p>
        </w:tc>
      </w:tr>
      <w:tr w:rsidR="0003127A" w14:paraId="4412DADD" w14:textId="77777777" w:rsidTr="006C76D5">
        <w:trPr>
          <w:trHeight w:val="3529"/>
        </w:trPr>
        <w:tc>
          <w:tcPr>
            <w:tcW w:w="4957" w:type="dxa"/>
          </w:tcPr>
          <w:p w14:paraId="34F34C01" w14:textId="056E2B63" w:rsidR="001B7581" w:rsidRPr="001B7581" w:rsidRDefault="001B7581" w:rsidP="001B7581">
            <w:pPr>
              <w:tabs>
                <w:tab w:val="right" w:pos="9078"/>
              </w:tabs>
              <w:spacing w:before="120" w:after="120" w:line="276" w:lineRule="auto"/>
              <w:ind w:right="49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  <w:lang w:val="fr-BE" w:eastAsia="fr-BE"/>
              </w:rPr>
            </w:pPr>
            <w:r w:rsidRPr="001B758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u w:val="single"/>
                <w:lang w:val="fr-BE" w:eastAsia="fr-BE"/>
              </w:rPr>
              <w:t xml:space="preserve">3° La communication appliquée à la prise en charge d’une personne présentant des troubles cognitifs (dix-huit heures) </w:t>
            </w:r>
          </w:p>
          <w:p w14:paraId="41BBD6AF" w14:textId="77777777" w:rsidR="001B7581" w:rsidRPr="00DC31FD" w:rsidRDefault="001B7581" w:rsidP="001B7581">
            <w:pPr>
              <w:spacing w:after="120"/>
              <w:jc w:val="both"/>
              <w:rPr>
                <w:rFonts w:ascii="Arial" w:hAnsi="Arial"/>
                <w:i/>
                <w:iCs/>
                <w:sz w:val="22"/>
                <w:u w:val="single"/>
              </w:rPr>
            </w:pPr>
            <w:r>
              <w:rPr>
                <w:rFonts w:ascii="Arial" w:hAnsi="Arial"/>
                <w:i/>
                <w:iCs/>
                <w:sz w:val="22"/>
                <w:u w:val="single"/>
              </w:rPr>
              <w:t>Comprenant</w:t>
            </w:r>
            <w:r w:rsidRPr="00DC31FD">
              <w:rPr>
                <w:rFonts w:ascii="Arial" w:hAnsi="Arial"/>
                <w:i/>
                <w:iCs/>
                <w:sz w:val="22"/>
                <w:u w:val="single"/>
              </w:rPr>
              <w:t xml:space="preserve"> les thématiques suivantes</w:t>
            </w:r>
            <w:r>
              <w:rPr>
                <w:rFonts w:ascii="Arial" w:hAnsi="Arial"/>
                <w:i/>
                <w:iCs/>
                <w:sz w:val="22"/>
                <w:u w:val="single"/>
              </w:rPr>
              <w:t xml:space="preserve"> </w:t>
            </w:r>
            <w:r w:rsidRPr="00DC31FD">
              <w:rPr>
                <w:rFonts w:ascii="Arial" w:hAnsi="Arial"/>
                <w:i/>
                <w:iCs/>
                <w:sz w:val="22"/>
                <w:u w:val="single"/>
              </w:rPr>
              <w:t>:</w:t>
            </w:r>
          </w:p>
          <w:p w14:paraId="059F66B4" w14:textId="48A93408" w:rsidR="001B7581" w:rsidRPr="001B7581" w:rsidRDefault="001B7581" w:rsidP="001B7581">
            <w:pPr>
              <w:tabs>
                <w:tab w:val="right" w:pos="9078"/>
              </w:tabs>
              <w:spacing w:after="3" w:line="276" w:lineRule="auto"/>
              <w:ind w:right="49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</w:pPr>
            <w:r w:rsidRPr="001B7581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 xml:space="preserve">a) La communication orientée « résident </w:t>
            </w:r>
            <w:r w:rsidR="00F47D69" w:rsidRPr="001B7581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» (</w:t>
            </w:r>
            <w:r w:rsidRPr="001B7581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six heures</w:t>
            </w:r>
            <w:r w:rsidR="00F47D69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) ;</w:t>
            </w:r>
          </w:p>
          <w:p w14:paraId="4F33B193" w14:textId="368146B7" w:rsidR="001B7581" w:rsidRPr="001B7581" w:rsidRDefault="001B7581" w:rsidP="001B7581">
            <w:pPr>
              <w:tabs>
                <w:tab w:val="right" w:pos="9078"/>
              </w:tabs>
              <w:spacing w:after="3" w:line="276" w:lineRule="auto"/>
              <w:ind w:right="49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</w:pPr>
            <w:r w:rsidRPr="001B7581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 xml:space="preserve">b) La communication orientée « Aidant » </w:t>
            </w:r>
            <w:r w:rsidR="00F47D69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(</w:t>
            </w:r>
            <w:r w:rsidRPr="001B7581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six heures</w:t>
            </w:r>
            <w:r w:rsidR="00F47D69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) ;</w:t>
            </w:r>
          </w:p>
          <w:p w14:paraId="0D30385C" w14:textId="37200294" w:rsidR="001B7581" w:rsidRPr="001B7581" w:rsidRDefault="001B7581" w:rsidP="001B7581">
            <w:pPr>
              <w:tabs>
                <w:tab w:val="right" w:pos="9078"/>
              </w:tabs>
              <w:spacing w:after="120" w:line="276" w:lineRule="auto"/>
              <w:ind w:right="49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</w:pPr>
            <w:r w:rsidRPr="001B7581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 xml:space="preserve">c) La communication orientée « Professionnel » </w:t>
            </w:r>
            <w:r w:rsidR="00F47D69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(</w:t>
            </w:r>
            <w:r w:rsidRPr="001B7581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six heures</w:t>
            </w:r>
            <w:r w:rsidR="00F47D69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).</w:t>
            </w:r>
            <w:r w:rsidRPr="001B7581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 xml:space="preserve"> </w:t>
            </w:r>
          </w:p>
          <w:p w14:paraId="51F8EAB8" w14:textId="7097AB9C" w:rsidR="0055424D" w:rsidRDefault="0055424D" w:rsidP="001B7581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5516AEF" w14:textId="1988BCE3" w:rsidR="0003127A" w:rsidRDefault="001B7581" w:rsidP="00AF48FF">
            <w:pPr>
              <w:spacing w:before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18</w:t>
            </w:r>
            <w:r w:rsidR="0003127A">
              <w:rPr>
                <w:rFonts w:ascii="Arial" w:hAnsi="Arial"/>
                <w:sz w:val="22"/>
              </w:rPr>
              <w:t xml:space="preserve"> heures</w:t>
            </w:r>
          </w:p>
          <w:p w14:paraId="2F8047B7" w14:textId="77777777" w:rsidR="0003127A" w:rsidRDefault="0003127A" w:rsidP="00AF48FF">
            <w:pPr>
              <w:jc w:val="center"/>
              <w:rPr>
                <w:rFonts w:ascii="Arial" w:hAnsi="Arial"/>
                <w:sz w:val="22"/>
              </w:rPr>
            </w:pPr>
          </w:p>
          <w:p w14:paraId="689272E1" w14:textId="77777777" w:rsidR="00AF48FF" w:rsidRDefault="00AF48FF" w:rsidP="00AF48FF">
            <w:pPr>
              <w:jc w:val="center"/>
              <w:rPr>
                <w:rFonts w:ascii="Arial" w:hAnsi="Arial"/>
                <w:sz w:val="22"/>
              </w:rPr>
            </w:pPr>
          </w:p>
          <w:p w14:paraId="554E041E" w14:textId="77777777" w:rsidR="00AF48FF" w:rsidRDefault="00AF48FF" w:rsidP="00AF48FF">
            <w:pPr>
              <w:jc w:val="center"/>
              <w:rPr>
                <w:rFonts w:ascii="Arial" w:hAnsi="Arial"/>
                <w:sz w:val="22"/>
              </w:rPr>
            </w:pPr>
          </w:p>
          <w:p w14:paraId="2182361C" w14:textId="77777777" w:rsidR="00F47D69" w:rsidRDefault="00F47D69" w:rsidP="00F47D69">
            <w:pPr>
              <w:spacing w:before="3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 / X</w:t>
            </w:r>
          </w:p>
          <w:p w14:paraId="2D00DFB2" w14:textId="77777777" w:rsidR="00AF48FF" w:rsidRDefault="00AF48FF" w:rsidP="00AF48FF">
            <w:pPr>
              <w:jc w:val="center"/>
              <w:rPr>
                <w:rFonts w:ascii="Arial" w:hAnsi="Arial"/>
                <w:sz w:val="22"/>
              </w:rPr>
            </w:pPr>
          </w:p>
          <w:p w14:paraId="54580869" w14:textId="77777777" w:rsidR="00F47D69" w:rsidRDefault="00F47D69" w:rsidP="00F47D69">
            <w:pPr>
              <w:spacing w:before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 / X</w:t>
            </w:r>
          </w:p>
          <w:p w14:paraId="317799E7" w14:textId="77777777" w:rsidR="00F47D69" w:rsidRDefault="00F47D69" w:rsidP="00F47D69">
            <w:pPr>
              <w:rPr>
                <w:rFonts w:ascii="Arial" w:hAnsi="Arial"/>
                <w:sz w:val="22"/>
              </w:rPr>
            </w:pPr>
          </w:p>
          <w:p w14:paraId="504787A6" w14:textId="77777777" w:rsidR="00F47D69" w:rsidRDefault="00F47D69" w:rsidP="00F47D69">
            <w:pPr>
              <w:spacing w:before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 / X</w:t>
            </w:r>
          </w:p>
          <w:p w14:paraId="6B70585A" w14:textId="77777777" w:rsidR="00AF48FF" w:rsidRDefault="00AF48FF" w:rsidP="00AF48FF">
            <w:pPr>
              <w:jc w:val="center"/>
              <w:rPr>
                <w:rFonts w:ascii="Arial" w:hAnsi="Arial"/>
                <w:sz w:val="22"/>
              </w:rPr>
            </w:pPr>
          </w:p>
          <w:p w14:paraId="0376E972" w14:textId="632BCD89" w:rsidR="00322523" w:rsidRPr="00322523" w:rsidRDefault="00322523" w:rsidP="00AF48F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096" w:type="dxa"/>
          </w:tcPr>
          <w:p w14:paraId="03E67948" w14:textId="77777777" w:rsidR="0003127A" w:rsidRDefault="0003127A" w:rsidP="007B6201">
            <w:pPr>
              <w:spacing w:before="600"/>
              <w:rPr>
                <w:rFonts w:ascii="Arial" w:hAnsi="Arial"/>
                <w:sz w:val="22"/>
              </w:rPr>
            </w:pPr>
          </w:p>
          <w:p w14:paraId="3BC781D8" w14:textId="77777777" w:rsidR="0003127A" w:rsidRDefault="0003127A" w:rsidP="007B6201">
            <w:pPr>
              <w:rPr>
                <w:rFonts w:ascii="Arial" w:hAnsi="Arial"/>
                <w:sz w:val="22"/>
              </w:rPr>
            </w:pPr>
          </w:p>
          <w:p w14:paraId="6FCD0845" w14:textId="77777777" w:rsidR="0003127A" w:rsidRDefault="0003127A" w:rsidP="007B6201">
            <w:pPr>
              <w:rPr>
                <w:rFonts w:ascii="Arial" w:hAnsi="Arial"/>
                <w:sz w:val="22"/>
              </w:rPr>
            </w:pPr>
          </w:p>
          <w:p w14:paraId="27C31FE0" w14:textId="77777777" w:rsidR="0003127A" w:rsidRDefault="0003127A">
            <w:pPr>
              <w:spacing w:before="120"/>
              <w:rPr>
                <w:rFonts w:ascii="Arial" w:hAnsi="Arial"/>
                <w:sz w:val="22"/>
              </w:rPr>
            </w:pPr>
          </w:p>
        </w:tc>
        <w:tc>
          <w:tcPr>
            <w:tcW w:w="2976" w:type="dxa"/>
          </w:tcPr>
          <w:p w14:paraId="03AAA1EE" w14:textId="77777777" w:rsidR="0003127A" w:rsidRDefault="0003127A" w:rsidP="007B6201">
            <w:pPr>
              <w:spacing w:before="600"/>
              <w:rPr>
                <w:rFonts w:ascii="Arial" w:hAnsi="Arial"/>
                <w:sz w:val="22"/>
              </w:rPr>
            </w:pPr>
          </w:p>
        </w:tc>
      </w:tr>
      <w:tr w:rsidR="00E1291D" w14:paraId="559B6CA8" w14:textId="77777777" w:rsidTr="00D504E5">
        <w:trPr>
          <w:trHeight w:val="3399"/>
        </w:trPr>
        <w:tc>
          <w:tcPr>
            <w:tcW w:w="4957" w:type="dxa"/>
          </w:tcPr>
          <w:p w14:paraId="6D4694A0" w14:textId="77777777" w:rsidR="00E1291D" w:rsidRDefault="00E1291D" w:rsidP="00E1291D">
            <w:pPr>
              <w:spacing w:before="120"/>
              <w:jc w:val="center"/>
              <w:rPr>
                <w:rFonts w:ascii="Arial" w:hAnsi="Arial"/>
                <w:b/>
                <w:sz w:val="22"/>
                <w:u w:val="single"/>
                <w:lang w:val="fr-BE"/>
              </w:rPr>
            </w:pPr>
            <w:r w:rsidRPr="00F47D69">
              <w:rPr>
                <w:rFonts w:ascii="Arial" w:hAnsi="Arial"/>
                <w:b/>
                <w:sz w:val="22"/>
                <w:u w:val="single"/>
                <w:lang w:val="fr-BE"/>
              </w:rPr>
              <w:t xml:space="preserve">4° L’accompagnement des résidents </w:t>
            </w:r>
          </w:p>
          <w:p w14:paraId="25EF73C9" w14:textId="3F0CE8AA" w:rsidR="00E1291D" w:rsidRPr="00F47D69" w:rsidRDefault="00E1291D" w:rsidP="00E1291D">
            <w:pPr>
              <w:spacing w:after="120"/>
              <w:jc w:val="center"/>
              <w:rPr>
                <w:rFonts w:ascii="Arial" w:hAnsi="Arial"/>
                <w:b/>
                <w:sz w:val="22"/>
                <w:u w:val="single"/>
                <w:lang w:val="fr-BE"/>
              </w:rPr>
            </w:pPr>
            <w:r>
              <w:rPr>
                <w:rFonts w:ascii="Arial" w:hAnsi="Arial"/>
                <w:b/>
                <w:sz w:val="22"/>
                <w:u w:val="single"/>
                <w:lang w:val="fr-BE"/>
              </w:rPr>
              <w:t>(</w:t>
            </w:r>
            <w:proofErr w:type="gramStart"/>
            <w:r w:rsidRPr="00F47D69">
              <w:rPr>
                <w:rFonts w:ascii="Arial" w:hAnsi="Arial"/>
                <w:b/>
                <w:sz w:val="22"/>
                <w:u w:val="single"/>
                <w:lang w:val="fr-BE"/>
              </w:rPr>
              <w:t>dix</w:t>
            </w:r>
            <w:proofErr w:type="gramEnd"/>
            <w:r>
              <w:rPr>
                <w:rFonts w:ascii="Arial" w:hAnsi="Arial"/>
                <w:b/>
                <w:sz w:val="22"/>
                <w:u w:val="single"/>
                <w:lang w:val="fr-BE"/>
              </w:rPr>
              <w:t>-</w:t>
            </w:r>
            <w:r w:rsidRPr="00F47D69">
              <w:rPr>
                <w:rFonts w:ascii="Arial" w:hAnsi="Arial"/>
                <w:b/>
                <w:sz w:val="22"/>
                <w:u w:val="single"/>
                <w:lang w:val="fr-BE"/>
              </w:rPr>
              <w:t>huit heures)</w:t>
            </w:r>
          </w:p>
          <w:p w14:paraId="792D6C40" w14:textId="77777777" w:rsidR="00E1291D" w:rsidRPr="00DC31FD" w:rsidRDefault="00E1291D" w:rsidP="00E1291D">
            <w:pPr>
              <w:spacing w:after="120"/>
              <w:jc w:val="both"/>
              <w:rPr>
                <w:rFonts w:ascii="Arial" w:hAnsi="Arial"/>
                <w:i/>
                <w:iCs/>
                <w:sz w:val="22"/>
                <w:u w:val="single"/>
              </w:rPr>
            </w:pPr>
            <w:r>
              <w:rPr>
                <w:rFonts w:ascii="Arial" w:hAnsi="Arial"/>
                <w:i/>
                <w:iCs/>
                <w:sz w:val="22"/>
                <w:u w:val="single"/>
              </w:rPr>
              <w:t>Comprenant</w:t>
            </w:r>
            <w:r w:rsidRPr="00DC31FD">
              <w:rPr>
                <w:rFonts w:ascii="Arial" w:hAnsi="Arial"/>
                <w:i/>
                <w:iCs/>
                <w:sz w:val="22"/>
                <w:u w:val="single"/>
              </w:rPr>
              <w:t xml:space="preserve"> les thématiques suivantes</w:t>
            </w:r>
            <w:r>
              <w:rPr>
                <w:rFonts w:ascii="Arial" w:hAnsi="Arial"/>
                <w:i/>
                <w:iCs/>
                <w:sz w:val="22"/>
                <w:u w:val="single"/>
              </w:rPr>
              <w:t xml:space="preserve"> </w:t>
            </w:r>
            <w:r w:rsidRPr="00DC31FD">
              <w:rPr>
                <w:rFonts w:ascii="Arial" w:hAnsi="Arial"/>
                <w:i/>
                <w:iCs/>
                <w:sz w:val="22"/>
                <w:u w:val="single"/>
              </w:rPr>
              <w:t>:</w:t>
            </w:r>
          </w:p>
          <w:p w14:paraId="2AB1BFAE" w14:textId="77777777" w:rsidR="00E1291D" w:rsidRDefault="00E1291D" w:rsidP="00E1291D">
            <w:pPr>
              <w:rPr>
                <w:rFonts w:ascii="Arial" w:hAnsi="Arial"/>
                <w:sz w:val="22"/>
              </w:rPr>
            </w:pPr>
          </w:p>
          <w:p w14:paraId="00134E7B" w14:textId="56318371" w:rsidR="00E1291D" w:rsidRPr="00F47D69" w:rsidRDefault="00E1291D" w:rsidP="00E1291D">
            <w:pPr>
              <w:tabs>
                <w:tab w:val="right" w:pos="9078"/>
              </w:tabs>
              <w:spacing w:after="3" w:line="276" w:lineRule="auto"/>
              <w:ind w:right="49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</w:pPr>
            <w:r w:rsidRPr="00F47D69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 xml:space="preserve">a) Le prendre soin au quotidien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(</w:t>
            </w:r>
            <w:r w:rsidRPr="00F47D69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trois heures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)</w:t>
            </w:r>
            <w:r w:rsidRPr="00F47D69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 xml:space="preserve"> ; </w:t>
            </w:r>
          </w:p>
          <w:p w14:paraId="7FB6771B" w14:textId="72E40D83" w:rsidR="00E1291D" w:rsidRPr="00F47D69" w:rsidRDefault="00E1291D" w:rsidP="00E1291D">
            <w:pPr>
              <w:tabs>
                <w:tab w:val="right" w:pos="9078"/>
              </w:tabs>
              <w:spacing w:after="3" w:line="276" w:lineRule="auto"/>
              <w:ind w:right="49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</w:pPr>
            <w:r w:rsidRPr="00F47D69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b) Le processus d’intégration du résident à la vie en collectivité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 xml:space="preserve"> (</w:t>
            </w:r>
            <w:r w:rsidRPr="00F47D69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cinq heures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)</w:t>
            </w:r>
            <w:r w:rsidRPr="00F47D69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 xml:space="preserve"> ; </w:t>
            </w:r>
          </w:p>
          <w:p w14:paraId="16045062" w14:textId="646717BD" w:rsidR="00E1291D" w:rsidRPr="00F47D69" w:rsidRDefault="00E1291D" w:rsidP="00E1291D">
            <w:pPr>
              <w:tabs>
                <w:tab w:val="right" w:pos="9078"/>
              </w:tabs>
              <w:spacing w:after="3" w:line="276" w:lineRule="auto"/>
              <w:ind w:right="49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</w:pPr>
            <w:r w:rsidRPr="00F47D69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c) La participation des résidents à la vie collective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 xml:space="preserve"> (</w:t>
            </w:r>
            <w:r w:rsidRPr="00F47D69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cinq heures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)</w:t>
            </w:r>
            <w:r w:rsidRPr="00F47D69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 xml:space="preserve"> ; </w:t>
            </w:r>
          </w:p>
          <w:p w14:paraId="570D18E7" w14:textId="77777777" w:rsidR="00E1291D" w:rsidRDefault="00E1291D" w:rsidP="00E1291D">
            <w:pPr>
              <w:spacing w:after="120"/>
              <w:rPr>
                <w:rFonts w:ascii="Arial" w:eastAsia="Arial" w:hAnsi="Arial" w:cs="Arial"/>
                <w:color w:val="000000"/>
                <w:lang w:eastAsia="fr-BE"/>
              </w:rPr>
            </w:pPr>
            <w:r w:rsidRPr="00F47D69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d) Le vieillissement cognitif et l’adaptation de l’environnement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 xml:space="preserve"> (</w:t>
            </w:r>
            <w:r w:rsidRPr="00F47D69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cinq heures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).</w:t>
            </w:r>
            <w:r>
              <w:rPr>
                <w:rFonts w:ascii="Arial" w:eastAsia="Arial" w:hAnsi="Arial" w:cs="Arial"/>
                <w:color w:val="000000"/>
                <w:lang w:eastAsia="fr-BE"/>
              </w:rPr>
              <w:t> </w:t>
            </w:r>
          </w:p>
          <w:p w14:paraId="0CC7B6B9" w14:textId="170790E1" w:rsidR="006C76D5" w:rsidRPr="00210F75" w:rsidRDefault="006C76D5" w:rsidP="006C76D5">
            <w:pPr>
              <w:spacing w:after="240"/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64B99FE3" w14:textId="3667F335" w:rsidR="00E1291D" w:rsidRDefault="00E1291D" w:rsidP="00E1291D">
            <w:pPr>
              <w:spacing w:before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18</w:t>
            </w:r>
            <w:r>
              <w:rPr>
                <w:rFonts w:ascii="Arial" w:hAnsi="Arial"/>
                <w:sz w:val="22"/>
              </w:rPr>
              <w:t xml:space="preserve"> heures</w:t>
            </w:r>
          </w:p>
          <w:p w14:paraId="4037A8A6" w14:textId="77777777" w:rsidR="00E1291D" w:rsidRDefault="00E1291D" w:rsidP="00E1291D">
            <w:pPr>
              <w:jc w:val="center"/>
              <w:rPr>
                <w:rFonts w:ascii="Arial" w:hAnsi="Arial"/>
                <w:sz w:val="22"/>
              </w:rPr>
            </w:pPr>
          </w:p>
          <w:p w14:paraId="324DB256" w14:textId="2F9A5003" w:rsidR="00E1291D" w:rsidRDefault="00E1291D" w:rsidP="00E1291D">
            <w:pPr>
              <w:spacing w:before="360"/>
              <w:rPr>
                <w:rFonts w:ascii="Arial" w:hAnsi="Arial"/>
                <w:sz w:val="22"/>
              </w:rPr>
            </w:pPr>
          </w:p>
          <w:p w14:paraId="48AACEA9" w14:textId="77777777" w:rsidR="00FD0BDD" w:rsidRDefault="00E1291D" w:rsidP="00FD0BDD">
            <w:pPr>
              <w:spacing w:before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 / X</w:t>
            </w:r>
          </w:p>
          <w:p w14:paraId="17A68841" w14:textId="45A43C51" w:rsidR="00FD0BDD" w:rsidRDefault="00FD0BDD" w:rsidP="00FD0BDD">
            <w:pPr>
              <w:spacing w:before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 / X</w:t>
            </w:r>
          </w:p>
          <w:p w14:paraId="0FA4F9C3" w14:textId="3526DC6C" w:rsidR="00E1291D" w:rsidRDefault="00FD0BDD" w:rsidP="00FD0BDD">
            <w:pPr>
              <w:spacing w:before="3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</w:t>
            </w:r>
            <w:r w:rsidR="00E1291D">
              <w:rPr>
                <w:rFonts w:ascii="Arial" w:hAnsi="Arial"/>
                <w:sz w:val="22"/>
              </w:rPr>
              <w:t>V / X</w:t>
            </w:r>
          </w:p>
          <w:p w14:paraId="1AAA3AF8" w14:textId="77777777" w:rsidR="00E1291D" w:rsidRDefault="00E1291D" w:rsidP="00E1291D">
            <w:pPr>
              <w:jc w:val="center"/>
              <w:rPr>
                <w:rFonts w:ascii="Arial" w:hAnsi="Arial"/>
                <w:sz w:val="22"/>
              </w:rPr>
            </w:pPr>
          </w:p>
          <w:p w14:paraId="6AA210B7" w14:textId="77777777" w:rsidR="00E1291D" w:rsidRDefault="00E1291D" w:rsidP="00E1291D">
            <w:pPr>
              <w:spacing w:before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 / X</w:t>
            </w:r>
          </w:p>
          <w:p w14:paraId="2A2938AE" w14:textId="0EBB8EB7" w:rsidR="00E1291D" w:rsidRDefault="00E1291D" w:rsidP="00E1291D">
            <w:pPr>
              <w:rPr>
                <w:rFonts w:ascii="Arial" w:hAnsi="Arial"/>
                <w:sz w:val="22"/>
              </w:rPr>
            </w:pPr>
          </w:p>
        </w:tc>
        <w:tc>
          <w:tcPr>
            <w:tcW w:w="6096" w:type="dxa"/>
          </w:tcPr>
          <w:p w14:paraId="0A70329F" w14:textId="77777777" w:rsidR="00E1291D" w:rsidRDefault="00E1291D" w:rsidP="00E1291D">
            <w:pPr>
              <w:spacing w:before="600"/>
              <w:rPr>
                <w:rFonts w:ascii="Arial" w:hAnsi="Arial"/>
                <w:sz w:val="22"/>
              </w:rPr>
            </w:pPr>
          </w:p>
          <w:p w14:paraId="0D52B536" w14:textId="77777777" w:rsidR="00E1291D" w:rsidRDefault="00E1291D" w:rsidP="00E1291D">
            <w:pPr>
              <w:rPr>
                <w:rFonts w:ascii="Arial" w:hAnsi="Arial"/>
                <w:sz w:val="22"/>
              </w:rPr>
            </w:pPr>
          </w:p>
          <w:p w14:paraId="38FE9BFA" w14:textId="77777777" w:rsidR="00E1291D" w:rsidRDefault="00E1291D" w:rsidP="00E1291D">
            <w:pPr>
              <w:rPr>
                <w:rFonts w:ascii="Arial" w:hAnsi="Arial"/>
                <w:sz w:val="22"/>
              </w:rPr>
            </w:pPr>
          </w:p>
          <w:p w14:paraId="1AB2AAFA" w14:textId="77777777" w:rsidR="00E1291D" w:rsidRDefault="00E1291D" w:rsidP="00E1291D">
            <w:pPr>
              <w:rPr>
                <w:rFonts w:ascii="Arial" w:hAnsi="Arial"/>
                <w:sz w:val="22"/>
              </w:rPr>
            </w:pPr>
          </w:p>
          <w:p w14:paraId="5355F48A" w14:textId="77777777" w:rsidR="00E1291D" w:rsidRDefault="00E1291D" w:rsidP="00E1291D">
            <w:pPr>
              <w:rPr>
                <w:rFonts w:ascii="Arial" w:hAnsi="Arial"/>
                <w:sz w:val="22"/>
              </w:rPr>
            </w:pPr>
          </w:p>
          <w:p w14:paraId="2393230F" w14:textId="77777777" w:rsidR="00E1291D" w:rsidRDefault="00E1291D" w:rsidP="00E1291D">
            <w:pPr>
              <w:rPr>
                <w:rFonts w:ascii="Arial" w:hAnsi="Arial"/>
                <w:sz w:val="22"/>
              </w:rPr>
            </w:pPr>
          </w:p>
          <w:p w14:paraId="5EB4B084" w14:textId="77777777" w:rsidR="00E1291D" w:rsidRDefault="00E1291D" w:rsidP="00E1291D">
            <w:pPr>
              <w:rPr>
                <w:rFonts w:ascii="Arial" w:hAnsi="Arial"/>
                <w:sz w:val="22"/>
              </w:rPr>
            </w:pPr>
          </w:p>
          <w:p w14:paraId="54E4AF63" w14:textId="77777777" w:rsidR="00E1291D" w:rsidRDefault="00E1291D" w:rsidP="00E1291D">
            <w:pPr>
              <w:rPr>
                <w:rFonts w:ascii="Arial" w:hAnsi="Arial"/>
                <w:sz w:val="22"/>
              </w:rPr>
            </w:pPr>
          </w:p>
          <w:p w14:paraId="113E7961" w14:textId="77777777" w:rsidR="00E1291D" w:rsidRDefault="00E1291D" w:rsidP="00E1291D">
            <w:pPr>
              <w:rPr>
                <w:rFonts w:ascii="Arial" w:hAnsi="Arial"/>
                <w:sz w:val="22"/>
              </w:rPr>
            </w:pPr>
          </w:p>
          <w:p w14:paraId="72146B98" w14:textId="77777777" w:rsidR="004B739E" w:rsidRDefault="004B739E" w:rsidP="00E1291D">
            <w:pPr>
              <w:rPr>
                <w:rFonts w:ascii="Arial" w:hAnsi="Arial"/>
                <w:sz w:val="22"/>
              </w:rPr>
            </w:pPr>
          </w:p>
          <w:p w14:paraId="64295755" w14:textId="70BAC0B8" w:rsidR="004B739E" w:rsidRDefault="004B739E" w:rsidP="00E1291D">
            <w:pPr>
              <w:rPr>
                <w:rFonts w:ascii="Arial" w:hAnsi="Arial"/>
                <w:sz w:val="22"/>
              </w:rPr>
            </w:pPr>
          </w:p>
        </w:tc>
        <w:tc>
          <w:tcPr>
            <w:tcW w:w="2976" w:type="dxa"/>
          </w:tcPr>
          <w:p w14:paraId="21084713" w14:textId="77777777" w:rsidR="00E1291D" w:rsidRDefault="00E1291D" w:rsidP="00E1291D">
            <w:pPr>
              <w:spacing w:before="600"/>
              <w:rPr>
                <w:rFonts w:ascii="Arial" w:hAnsi="Arial"/>
                <w:sz w:val="22"/>
              </w:rPr>
            </w:pPr>
          </w:p>
        </w:tc>
      </w:tr>
      <w:tr w:rsidR="00E1291D" w14:paraId="2BDFD523" w14:textId="77777777" w:rsidTr="00D504E5">
        <w:trPr>
          <w:trHeight w:val="3618"/>
        </w:trPr>
        <w:tc>
          <w:tcPr>
            <w:tcW w:w="4957" w:type="dxa"/>
          </w:tcPr>
          <w:p w14:paraId="5E3C569E" w14:textId="2ED540D8" w:rsidR="00E1291D" w:rsidRPr="00977123" w:rsidRDefault="00E1291D" w:rsidP="00E1291D">
            <w:pPr>
              <w:tabs>
                <w:tab w:val="right" w:pos="9078"/>
              </w:tabs>
              <w:spacing w:before="120" w:after="120" w:line="276" w:lineRule="auto"/>
              <w:ind w:right="49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u w:val="single"/>
                <w:lang w:val="fr-BE" w:eastAsia="fr-BE"/>
              </w:rPr>
            </w:pPr>
            <w:r w:rsidRPr="00977123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u w:val="single"/>
                <w:lang w:val="fr-BE" w:eastAsia="fr-BE"/>
              </w:rPr>
              <w:lastRenderedPageBreak/>
              <w:t>5° La transmission des savoirs et la formation (quatre heures)</w:t>
            </w:r>
          </w:p>
          <w:p w14:paraId="462574A3" w14:textId="77777777" w:rsidR="00E1291D" w:rsidRPr="00DC31FD" w:rsidRDefault="00E1291D" w:rsidP="00E1291D">
            <w:pPr>
              <w:spacing w:after="120"/>
              <w:jc w:val="both"/>
              <w:rPr>
                <w:rFonts w:ascii="Arial" w:hAnsi="Arial"/>
                <w:i/>
                <w:iCs/>
                <w:sz w:val="22"/>
                <w:u w:val="single"/>
              </w:rPr>
            </w:pPr>
            <w:r>
              <w:rPr>
                <w:rFonts w:ascii="Arial" w:hAnsi="Arial"/>
                <w:i/>
                <w:iCs/>
                <w:sz w:val="22"/>
                <w:u w:val="single"/>
              </w:rPr>
              <w:t>Comprenant</w:t>
            </w:r>
            <w:r w:rsidRPr="00DC31FD">
              <w:rPr>
                <w:rFonts w:ascii="Arial" w:hAnsi="Arial"/>
                <w:i/>
                <w:iCs/>
                <w:sz w:val="22"/>
                <w:u w:val="single"/>
              </w:rPr>
              <w:t xml:space="preserve"> les thématiques suivantes</w:t>
            </w:r>
            <w:r>
              <w:rPr>
                <w:rFonts w:ascii="Arial" w:hAnsi="Arial"/>
                <w:i/>
                <w:iCs/>
                <w:sz w:val="22"/>
                <w:u w:val="single"/>
              </w:rPr>
              <w:t xml:space="preserve"> </w:t>
            </w:r>
            <w:r w:rsidRPr="00DC31FD">
              <w:rPr>
                <w:rFonts w:ascii="Arial" w:hAnsi="Arial"/>
                <w:i/>
                <w:iCs/>
                <w:sz w:val="22"/>
                <w:u w:val="single"/>
              </w:rPr>
              <w:t>:</w:t>
            </w:r>
          </w:p>
          <w:p w14:paraId="11D5C9AE" w14:textId="77777777" w:rsidR="00E1291D" w:rsidRDefault="00E1291D" w:rsidP="00E1291D">
            <w:pPr>
              <w:rPr>
                <w:rFonts w:ascii="Arial" w:hAnsi="Arial"/>
                <w:b/>
                <w:sz w:val="22"/>
                <w:u w:val="single"/>
                <w:lang w:val="fr-BE"/>
              </w:rPr>
            </w:pPr>
          </w:p>
          <w:p w14:paraId="51A6D307" w14:textId="7E5860A8" w:rsidR="00E1291D" w:rsidRPr="00876CF8" w:rsidRDefault="00E1291D" w:rsidP="00E1291D">
            <w:pPr>
              <w:tabs>
                <w:tab w:val="right" w:pos="9078"/>
              </w:tabs>
              <w:spacing w:after="3" w:line="276" w:lineRule="auto"/>
              <w:ind w:right="49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</w:pPr>
            <w:r w:rsidRPr="00876CF8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 xml:space="preserve">a) L’analyse des besoins et des ressources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(</w:t>
            </w:r>
            <w:r w:rsidRPr="00876CF8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une heure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)</w:t>
            </w:r>
            <w:r w:rsidRPr="00876CF8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 ;</w:t>
            </w:r>
          </w:p>
          <w:p w14:paraId="07FAA3F0" w14:textId="7A0A16AA" w:rsidR="00E1291D" w:rsidRPr="00876CF8" w:rsidRDefault="00E1291D" w:rsidP="00E1291D">
            <w:pPr>
              <w:tabs>
                <w:tab w:val="right" w:pos="9078"/>
              </w:tabs>
              <w:spacing w:after="120" w:line="276" w:lineRule="auto"/>
              <w:ind w:right="49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</w:pPr>
            <w:r w:rsidRPr="00876CF8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b) La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 xml:space="preserve"> </w:t>
            </w:r>
            <w:r w:rsidRPr="00876CF8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Planificatio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 xml:space="preserve">n </w:t>
            </w:r>
            <w:r w:rsidRPr="00876CF8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e</w:t>
            </w:r>
            <w:r w:rsidRPr="00876CF8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 xml:space="preserve"> s</w:t>
            </w:r>
            <w:r w:rsidRPr="00876CF8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 xml:space="preserve">ensibilisations/formations réalisés en interne/en externe : Les résultats attendus, évaluation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(</w:t>
            </w:r>
            <w:r w:rsidRPr="00876CF8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une heure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)</w:t>
            </w:r>
            <w:r w:rsidRPr="00876CF8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 ;</w:t>
            </w:r>
          </w:p>
          <w:p w14:paraId="5D7E826B" w14:textId="60A5320E" w:rsidR="00E1291D" w:rsidRPr="00341C32" w:rsidRDefault="00E1291D" w:rsidP="00E1291D">
            <w:pPr>
              <w:tabs>
                <w:tab w:val="right" w:pos="9078"/>
              </w:tabs>
              <w:spacing w:after="120" w:line="276" w:lineRule="auto"/>
              <w:ind w:right="49"/>
              <w:jc w:val="both"/>
              <w:rPr>
                <w:rFonts w:ascii="Arial" w:eastAsia="Arial" w:hAnsi="Arial" w:cs="Arial"/>
                <w:color w:val="000000"/>
                <w:lang w:eastAsia="fr-BE"/>
              </w:rPr>
            </w:pPr>
            <w:r w:rsidRPr="00876CF8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c) La restitution des savoirs auprès de l’équipe en fonction de la thématique ciblée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 xml:space="preserve"> </w:t>
            </w:r>
            <w:r w:rsidRPr="00876CF8">
              <w:rPr>
                <w:rFonts w:ascii="Arial" w:eastAsia="Arial" w:hAnsi="Arial" w:cs="Arial"/>
                <w:color w:val="000000"/>
                <w:sz w:val="22"/>
                <w:szCs w:val="22"/>
                <w:lang w:eastAsia="fr-BE"/>
              </w:rPr>
              <w:t>(deux heures</w:t>
            </w:r>
            <w:r>
              <w:rPr>
                <w:rFonts w:ascii="Arial" w:eastAsia="Arial" w:hAnsi="Arial" w:cs="Arial"/>
                <w:color w:val="000000"/>
                <w:lang w:eastAsia="fr-BE"/>
              </w:rPr>
              <w:t>).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95E1883" w14:textId="4B858BBA" w:rsidR="00E1291D" w:rsidRPr="00191EFA" w:rsidRDefault="00E1291D" w:rsidP="00E1291D">
            <w:pPr>
              <w:spacing w:before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4 </w:t>
            </w:r>
            <w:r>
              <w:rPr>
                <w:rFonts w:ascii="Arial" w:hAnsi="Arial"/>
                <w:sz w:val="22"/>
              </w:rPr>
              <w:t xml:space="preserve">heures </w:t>
            </w:r>
          </w:p>
          <w:p w14:paraId="564E4BE5" w14:textId="77777777" w:rsidR="00E1291D" w:rsidRDefault="00E1291D" w:rsidP="00E1291D">
            <w:pPr>
              <w:jc w:val="center"/>
              <w:rPr>
                <w:rFonts w:ascii="Arial" w:hAnsi="Arial"/>
                <w:sz w:val="22"/>
              </w:rPr>
            </w:pPr>
          </w:p>
          <w:p w14:paraId="14C26FCE" w14:textId="77777777" w:rsidR="00E1291D" w:rsidRDefault="00E1291D" w:rsidP="00E1291D">
            <w:pPr>
              <w:jc w:val="center"/>
              <w:rPr>
                <w:rFonts w:ascii="Arial" w:hAnsi="Arial"/>
                <w:sz w:val="22"/>
              </w:rPr>
            </w:pPr>
          </w:p>
          <w:p w14:paraId="0247DCA0" w14:textId="77777777" w:rsidR="00E1291D" w:rsidRDefault="00E1291D" w:rsidP="00E1291D">
            <w:pPr>
              <w:jc w:val="center"/>
              <w:rPr>
                <w:rFonts w:ascii="Arial" w:hAnsi="Arial"/>
                <w:sz w:val="22"/>
              </w:rPr>
            </w:pPr>
          </w:p>
          <w:p w14:paraId="19E78EBD" w14:textId="77777777" w:rsidR="00E1291D" w:rsidRDefault="00E1291D" w:rsidP="00E1291D">
            <w:pPr>
              <w:jc w:val="center"/>
              <w:rPr>
                <w:rFonts w:ascii="Arial" w:hAnsi="Arial"/>
                <w:sz w:val="22"/>
              </w:rPr>
            </w:pPr>
          </w:p>
          <w:p w14:paraId="44718554" w14:textId="77777777" w:rsidR="00E1291D" w:rsidRDefault="00E1291D" w:rsidP="00E1291D">
            <w:pPr>
              <w:spacing w:before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 / X</w:t>
            </w:r>
          </w:p>
          <w:p w14:paraId="635BAD5F" w14:textId="77777777" w:rsidR="00E1291D" w:rsidRDefault="00E1291D" w:rsidP="00E1291D">
            <w:pPr>
              <w:jc w:val="center"/>
              <w:rPr>
                <w:rFonts w:ascii="Arial" w:hAnsi="Arial"/>
                <w:sz w:val="22"/>
              </w:rPr>
            </w:pPr>
          </w:p>
          <w:p w14:paraId="59260E53" w14:textId="77777777" w:rsidR="00E1291D" w:rsidRDefault="00E1291D" w:rsidP="00E1291D">
            <w:pPr>
              <w:spacing w:before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 / X</w:t>
            </w:r>
          </w:p>
          <w:p w14:paraId="4F16F5A5" w14:textId="77777777" w:rsidR="00E1291D" w:rsidRDefault="00E1291D" w:rsidP="00E1291D">
            <w:pPr>
              <w:jc w:val="center"/>
              <w:rPr>
                <w:rFonts w:ascii="Arial" w:hAnsi="Arial"/>
                <w:sz w:val="22"/>
              </w:rPr>
            </w:pPr>
          </w:p>
          <w:p w14:paraId="73E12802" w14:textId="3EDF5464" w:rsidR="00E1291D" w:rsidRDefault="00E1291D" w:rsidP="00E1291D">
            <w:pPr>
              <w:jc w:val="center"/>
              <w:rPr>
                <w:rFonts w:ascii="Arial" w:hAnsi="Arial"/>
                <w:sz w:val="22"/>
              </w:rPr>
            </w:pPr>
          </w:p>
          <w:p w14:paraId="18B56350" w14:textId="77777777" w:rsidR="00E1291D" w:rsidRDefault="00E1291D" w:rsidP="00E1291D">
            <w:pPr>
              <w:spacing w:before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 / X</w:t>
            </w:r>
          </w:p>
          <w:p w14:paraId="1FC8BA8E" w14:textId="77777777" w:rsidR="00E1291D" w:rsidRDefault="00E1291D" w:rsidP="00E1291D">
            <w:pPr>
              <w:spacing w:before="120"/>
              <w:rPr>
                <w:rFonts w:ascii="Arial" w:hAnsi="Arial"/>
                <w:b/>
                <w:sz w:val="22"/>
              </w:rPr>
            </w:pPr>
          </w:p>
          <w:p w14:paraId="72A9ADBA" w14:textId="77777777" w:rsidR="00E1291D" w:rsidRDefault="00E1291D" w:rsidP="00E1291D">
            <w:pPr>
              <w:spacing w:before="12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96" w:type="dxa"/>
          </w:tcPr>
          <w:p w14:paraId="727AB818" w14:textId="77777777" w:rsidR="00E1291D" w:rsidRDefault="00E1291D" w:rsidP="00E1291D">
            <w:pPr>
              <w:spacing w:before="600"/>
              <w:rPr>
                <w:rFonts w:ascii="Arial" w:hAnsi="Arial"/>
                <w:sz w:val="22"/>
              </w:rPr>
            </w:pPr>
          </w:p>
        </w:tc>
        <w:tc>
          <w:tcPr>
            <w:tcW w:w="2976" w:type="dxa"/>
          </w:tcPr>
          <w:p w14:paraId="68F576EA" w14:textId="77777777" w:rsidR="00E1291D" w:rsidRDefault="00E1291D" w:rsidP="00E1291D">
            <w:pPr>
              <w:spacing w:before="600"/>
              <w:rPr>
                <w:rFonts w:ascii="Arial" w:hAnsi="Arial"/>
                <w:sz w:val="22"/>
              </w:rPr>
            </w:pPr>
          </w:p>
        </w:tc>
      </w:tr>
      <w:tr w:rsidR="00E1291D" w14:paraId="04F1F62A" w14:textId="77777777" w:rsidTr="00D504E5">
        <w:trPr>
          <w:trHeight w:val="422"/>
        </w:trPr>
        <w:tc>
          <w:tcPr>
            <w:tcW w:w="4957" w:type="dxa"/>
          </w:tcPr>
          <w:p w14:paraId="1879715B" w14:textId="0080479A" w:rsidR="00E1291D" w:rsidRDefault="00E1291D" w:rsidP="00E1291D">
            <w:pPr>
              <w:spacing w:before="120"/>
              <w:rPr>
                <w:rFonts w:ascii="Arial" w:hAnsi="Arial"/>
                <w:b/>
                <w:bCs/>
                <w:sz w:val="22"/>
                <w:u w:val="single"/>
              </w:rPr>
            </w:pPr>
            <w:r w:rsidRPr="00D61291">
              <w:rPr>
                <w:rFonts w:ascii="Arial" w:hAnsi="Arial"/>
                <w:b/>
                <w:bCs/>
                <w:sz w:val="22"/>
                <w:u w:val="single"/>
              </w:rPr>
              <w:t>Evaluation certificative</w:t>
            </w:r>
          </w:p>
          <w:p w14:paraId="54478814" w14:textId="3E59666B" w:rsidR="00E1291D" w:rsidRPr="00D61291" w:rsidRDefault="00E1291D" w:rsidP="00E1291D">
            <w:pPr>
              <w:spacing w:before="120"/>
              <w:rPr>
                <w:rFonts w:ascii="Arial" w:hAnsi="Arial"/>
                <w:i/>
                <w:iCs/>
                <w:sz w:val="22"/>
                <w:u w:val="single"/>
              </w:rPr>
            </w:pPr>
            <w:r w:rsidRPr="00D61291">
              <w:rPr>
                <w:rFonts w:ascii="Arial" w:hAnsi="Arial"/>
                <w:i/>
                <w:iCs/>
                <w:sz w:val="22"/>
                <w:u w:val="single"/>
              </w:rPr>
              <w:t>Biffer les mentions inutiles</w:t>
            </w:r>
            <w:r>
              <w:rPr>
                <w:rFonts w:ascii="Arial" w:hAnsi="Arial"/>
                <w:i/>
                <w:iCs/>
                <w:sz w:val="22"/>
                <w:u w:val="single"/>
              </w:rPr>
              <w:t> :</w:t>
            </w:r>
          </w:p>
          <w:p w14:paraId="0F2E430D" w14:textId="4B21B9C4" w:rsidR="00E1291D" w:rsidRPr="00D61291" w:rsidRDefault="00E1291D" w:rsidP="00E1291D">
            <w:pPr>
              <w:spacing w:before="120"/>
              <w:rPr>
                <w:rFonts w:ascii="Arial" w:hAnsi="Arial"/>
                <w:sz w:val="22"/>
              </w:rPr>
            </w:pPr>
            <w:r w:rsidRPr="00D61291">
              <w:rPr>
                <w:rFonts w:ascii="Arial" w:hAnsi="Arial"/>
                <w:sz w:val="22"/>
              </w:rPr>
              <w:t>- Individuelle/Collective</w:t>
            </w:r>
          </w:p>
          <w:p w14:paraId="15D5DFA5" w14:textId="4D82165D" w:rsidR="00E1291D" w:rsidRDefault="00E1291D" w:rsidP="00E1291D">
            <w:pPr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- </w:t>
            </w:r>
            <w:r w:rsidRPr="00D61291">
              <w:rPr>
                <w:rFonts w:ascii="Arial" w:hAnsi="Arial"/>
                <w:sz w:val="22"/>
              </w:rPr>
              <w:t>Orale</w:t>
            </w:r>
            <w:r>
              <w:rPr>
                <w:rFonts w:ascii="Arial" w:hAnsi="Arial"/>
                <w:sz w:val="22"/>
              </w:rPr>
              <w:t xml:space="preserve">/Ecrite </w:t>
            </w:r>
          </w:p>
          <w:p w14:paraId="65E60EC4" w14:textId="28689B96" w:rsidR="00E1291D" w:rsidRPr="00E57626" w:rsidRDefault="00E1291D" w:rsidP="00E1291D">
            <w:pPr>
              <w:spacing w:before="120"/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268BD365" w14:textId="2D4E8A3B" w:rsidR="00E1291D" w:rsidRPr="00C238E6" w:rsidRDefault="00E1291D" w:rsidP="00E1291D">
            <w:pPr>
              <w:spacing w:before="120"/>
              <w:jc w:val="center"/>
              <w:rPr>
                <w:rFonts w:ascii="Arial" w:hAnsi="Arial"/>
                <w:sz w:val="22"/>
              </w:rPr>
            </w:pPr>
            <w:r w:rsidRPr="00C238E6">
              <w:rPr>
                <w:rFonts w:ascii="Arial" w:hAnsi="Arial"/>
                <w:b/>
                <w:bCs/>
                <w:sz w:val="22"/>
              </w:rPr>
              <w:t>3</w:t>
            </w:r>
            <w:r>
              <w:rPr>
                <w:rFonts w:ascii="Arial" w:hAnsi="Arial"/>
                <w:b/>
                <w:bCs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heures</w:t>
            </w:r>
          </w:p>
          <w:p w14:paraId="5D399E22" w14:textId="77777777" w:rsidR="00E1291D" w:rsidRPr="00191EFA" w:rsidRDefault="00E1291D" w:rsidP="00E1291D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096" w:type="dxa"/>
          </w:tcPr>
          <w:p w14:paraId="06747365" w14:textId="77777777" w:rsidR="00E1291D" w:rsidRDefault="00E1291D" w:rsidP="00E1291D">
            <w:pPr>
              <w:spacing w:before="600"/>
              <w:rPr>
                <w:rFonts w:ascii="Arial" w:hAnsi="Arial"/>
                <w:sz w:val="22"/>
              </w:rPr>
            </w:pPr>
          </w:p>
        </w:tc>
        <w:tc>
          <w:tcPr>
            <w:tcW w:w="2976" w:type="dxa"/>
          </w:tcPr>
          <w:p w14:paraId="3C7B9287" w14:textId="77777777" w:rsidR="00E1291D" w:rsidRDefault="00E1291D" w:rsidP="00E1291D">
            <w:pPr>
              <w:spacing w:before="600"/>
              <w:rPr>
                <w:rFonts w:ascii="Arial" w:hAnsi="Arial"/>
                <w:sz w:val="22"/>
              </w:rPr>
            </w:pPr>
          </w:p>
          <w:p w14:paraId="6BB11EA8" w14:textId="77777777" w:rsidR="00E1291D" w:rsidRDefault="00E1291D" w:rsidP="00E1291D">
            <w:pPr>
              <w:spacing w:before="600"/>
              <w:rPr>
                <w:rFonts w:ascii="Arial" w:hAnsi="Arial"/>
                <w:sz w:val="22"/>
              </w:rPr>
            </w:pPr>
          </w:p>
        </w:tc>
      </w:tr>
      <w:tr w:rsidR="00D504E5" w14:paraId="74E9E477" w14:textId="77777777" w:rsidTr="00D504E5">
        <w:trPr>
          <w:trHeight w:val="1612"/>
        </w:trPr>
        <w:tc>
          <w:tcPr>
            <w:tcW w:w="4957" w:type="dxa"/>
          </w:tcPr>
          <w:p w14:paraId="49041599" w14:textId="3CBD5996" w:rsidR="00D504E5" w:rsidRDefault="00D504E5" w:rsidP="00E1291D">
            <w:pPr>
              <w:spacing w:before="120"/>
              <w:rPr>
                <w:rFonts w:ascii="Arial" w:hAnsi="Arial"/>
                <w:b/>
                <w:bCs/>
                <w:sz w:val="22"/>
                <w:u w:val="single"/>
              </w:rPr>
            </w:pPr>
            <w:r>
              <w:rPr>
                <w:rFonts w:ascii="Arial" w:hAnsi="Arial"/>
                <w:b/>
                <w:bCs/>
                <w:sz w:val="22"/>
                <w:u w:val="single"/>
              </w:rPr>
              <w:t xml:space="preserve">Stage d’observation facultatif </w:t>
            </w:r>
          </w:p>
          <w:p w14:paraId="6CEADEEF" w14:textId="77777777" w:rsidR="00D504E5" w:rsidRDefault="00D504E5" w:rsidP="00E1291D">
            <w:pPr>
              <w:spacing w:before="120"/>
              <w:rPr>
                <w:rFonts w:ascii="Arial" w:hAnsi="Arial"/>
                <w:b/>
                <w:bCs/>
                <w:sz w:val="22"/>
                <w:u w:val="single"/>
              </w:rPr>
            </w:pPr>
          </w:p>
          <w:p w14:paraId="442FDB1E" w14:textId="77777777" w:rsidR="00D504E5" w:rsidRDefault="00D504E5" w:rsidP="00E1291D">
            <w:pPr>
              <w:spacing w:before="120"/>
              <w:rPr>
                <w:rFonts w:ascii="Arial" w:hAnsi="Arial"/>
                <w:b/>
                <w:bCs/>
                <w:sz w:val="22"/>
                <w:u w:val="single"/>
              </w:rPr>
            </w:pPr>
          </w:p>
          <w:p w14:paraId="16C15F52" w14:textId="77777777" w:rsidR="00D504E5" w:rsidRDefault="00D504E5" w:rsidP="00E1291D">
            <w:pPr>
              <w:spacing w:before="120"/>
              <w:rPr>
                <w:rFonts w:ascii="Arial" w:hAnsi="Arial"/>
                <w:b/>
                <w:bCs/>
                <w:sz w:val="22"/>
                <w:u w:val="single"/>
              </w:rPr>
            </w:pPr>
          </w:p>
          <w:p w14:paraId="42743894" w14:textId="4722A283" w:rsidR="00D504E5" w:rsidRPr="00D61291" w:rsidRDefault="00D504E5" w:rsidP="00E1291D">
            <w:pPr>
              <w:spacing w:before="120"/>
              <w:rPr>
                <w:rFonts w:ascii="Arial" w:hAnsi="Arial"/>
                <w:b/>
                <w:bCs/>
                <w:sz w:val="22"/>
                <w:u w:val="single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0ADF6AC" w14:textId="77777777" w:rsidR="00D504E5" w:rsidRDefault="00D504E5" w:rsidP="00E1291D">
            <w:pPr>
              <w:spacing w:before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Maximum</w:t>
            </w:r>
          </w:p>
          <w:p w14:paraId="7FAB5ACE" w14:textId="687B938C" w:rsidR="00D504E5" w:rsidRDefault="00D504E5" w:rsidP="00E1291D">
            <w:pPr>
              <w:spacing w:before="120"/>
              <w:jc w:val="center"/>
              <w:rPr>
                <w:rFonts w:ascii="Arial" w:hAnsi="Arial"/>
                <w:sz w:val="22"/>
              </w:rPr>
            </w:pPr>
            <w:r w:rsidRPr="00D504E5">
              <w:rPr>
                <w:rFonts w:ascii="Arial" w:hAnsi="Arial"/>
                <w:b/>
                <w:bCs/>
                <w:sz w:val="22"/>
              </w:rPr>
              <w:t xml:space="preserve">8 </w:t>
            </w:r>
            <w:r>
              <w:rPr>
                <w:rFonts w:ascii="Arial" w:hAnsi="Arial"/>
                <w:sz w:val="22"/>
              </w:rPr>
              <w:t>heures</w:t>
            </w:r>
          </w:p>
        </w:tc>
        <w:tc>
          <w:tcPr>
            <w:tcW w:w="6096" w:type="dxa"/>
          </w:tcPr>
          <w:p w14:paraId="6BC79741" w14:textId="77777777" w:rsidR="00D504E5" w:rsidRDefault="00D504E5" w:rsidP="00E1291D">
            <w:pPr>
              <w:spacing w:before="600"/>
              <w:rPr>
                <w:rFonts w:ascii="Arial" w:hAnsi="Arial"/>
                <w:sz w:val="22"/>
              </w:rPr>
            </w:pPr>
          </w:p>
        </w:tc>
        <w:tc>
          <w:tcPr>
            <w:tcW w:w="2976" w:type="dxa"/>
          </w:tcPr>
          <w:p w14:paraId="630293B8" w14:textId="77777777" w:rsidR="00D504E5" w:rsidRDefault="00D504E5" w:rsidP="00E1291D">
            <w:pPr>
              <w:spacing w:before="600"/>
              <w:rPr>
                <w:rFonts w:ascii="Arial" w:hAnsi="Arial"/>
                <w:sz w:val="22"/>
              </w:rPr>
            </w:pPr>
          </w:p>
        </w:tc>
      </w:tr>
      <w:tr w:rsidR="00D504E5" w14:paraId="4DE02576" w14:textId="77777777" w:rsidTr="006C76D5">
        <w:trPr>
          <w:trHeight w:val="2007"/>
        </w:trPr>
        <w:tc>
          <w:tcPr>
            <w:tcW w:w="4957" w:type="dxa"/>
          </w:tcPr>
          <w:p w14:paraId="4031D6E7" w14:textId="13729D91" w:rsidR="00D504E5" w:rsidRDefault="00D504E5" w:rsidP="00D504E5">
            <w:pPr>
              <w:spacing w:before="120"/>
              <w:rPr>
                <w:rFonts w:ascii="Arial" w:hAnsi="Arial"/>
                <w:b/>
                <w:bCs/>
                <w:sz w:val="22"/>
                <w:u w:val="single"/>
              </w:rPr>
            </w:pPr>
            <w:r w:rsidRPr="00D61291">
              <w:rPr>
                <w:rFonts w:ascii="Arial" w:hAnsi="Arial"/>
                <w:b/>
                <w:bCs/>
                <w:sz w:val="22"/>
                <w:u w:val="single"/>
              </w:rPr>
              <w:t>Autres thématiques</w:t>
            </w:r>
          </w:p>
          <w:p w14:paraId="2F136FCF" w14:textId="17B53184" w:rsidR="00D504E5" w:rsidRDefault="00D504E5" w:rsidP="00D504E5">
            <w:pPr>
              <w:spacing w:before="120"/>
              <w:rPr>
                <w:rFonts w:ascii="Arial" w:hAnsi="Arial"/>
                <w:b/>
                <w:bCs/>
                <w:sz w:val="22"/>
                <w:u w:val="single"/>
              </w:rPr>
            </w:pPr>
          </w:p>
          <w:p w14:paraId="1D395C36" w14:textId="3C93537E" w:rsidR="00D504E5" w:rsidRDefault="00D504E5" w:rsidP="00D504E5">
            <w:pPr>
              <w:spacing w:before="120"/>
              <w:rPr>
                <w:rFonts w:ascii="Arial" w:hAnsi="Arial"/>
                <w:b/>
                <w:bCs/>
                <w:sz w:val="22"/>
                <w:u w:val="single"/>
              </w:rPr>
            </w:pPr>
          </w:p>
          <w:p w14:paraId="72DACBEA" w14:textId="77777777" w:rsidR="00D504E5" w:rsidRPr="00D61291" w:rsidRDefault="00D504E5" w:rsidP="00D504E5">
            <w:pPr>
              <w:spacing w:before="120"/>
              <w:rPr>
                <w:rFonts w:ascii="Arial" w:hAnsi="Arial"/>
                <w:b/>
                <w:bCs/>
                <w:sz w:val="22"/>
                <w:u w:val="single"/>
              </w:rPr>
            </w:pPr>
          </w:p>
          <w:p w14:paraId="3DCD48C5" w14:textId="77777777" w:rsidR="00D504E5" w:rsidRPr="00D61291" w:rsidRDefault="00D504E5" w:rsidP="00E1291D">
            <w:pPr>
              <w:spacing w:before="120"/>
              <w:rPr>
                <w:rFonts w:ascii="Arial" w:hAnsi="Arial"/>
                <w:b/>
                <w:bCs/>
                <w:sz w:val="22"/>
                <w:u w:val="single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076D7D5E" w14:textId="77777777" w:rsidR="00D504E5" w:rsidRDefault="00D504E5" w:rsidP="00E1291D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096" w:type="dxa"/>
          </w:tcPr>
          <w:p w14:paraId="0E6F43C9" w14:textId="77777777" w:rsidR="00D504E5" w:rsidRDefault="00D504E5" w:rsidP="00E1291D">
            <w:pPr>
              <w:spacing w:before="600"/>
              <w:rPr>
                <w:rFonts w:ascii="Arial" w:hAnsi="Arial"/>
                <w:sz w:val="22"/>
              </w:rPr>
            </w:pPr>
          </w:p>
        </w:tc>
        <w:tc>
          <w:tcPr>
            <w:tcW w:w="2976" w:type="dxa"/>
          </w:tcPr>
          <w:p w14:paraId="5D88382E" w14:textId="77777777" w:rsidR="00D504E5" w:rsidRDefault="00D504E5" w:rsidP="00E1291D">
            <w:pPr>
              <w:spacing w:before="600"/>
              <w:rPr>
                <w:rFonts w:ascii="Arial" w:hAnsi="Arial"/>
                <w:sz w:val="22"/>
              </w:rPr>
            </w:pPr>
          </w:p>
        </w:tc>
      </w:tr>
    </w:tbl>
    <w:p w14:paraId="3F7FFBCD" w14:textId="76CCB5E0" w:rsidR="005F233F" w:rsidRDefault="005F233F" w:rsidP="007B6201">
      <w:pPr>
        <w:rPr>
          <w:rFonts w:ascii="Arial" w:hAnsi="Arial"/>
          <w:sz w:val="22"/>
          <w:szCs w:val="22"/>
        </w:rPr>
      </w:pPr>
    </w:p>
    <w:p w14:paraId="266A4D69" w14:textId="77777777" w:rsidR="00D504E5" w:rsidRPr="005F233F" w:rsidRDefault="00D504E5" w:rsidP="007B6201">
      <w:pPr>
        <w:rPr>
          <w:rFonts w:ascii="Arial" w:hAnsi="Arial"/>
          <w:sz w:val="22"/>
          <w:szCs w:val="22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1275"/>
        <w:gridCol w:w="6096"/>
        <w:gridCol w:w="2976"/>
      </w:tblGrid>
      <w:tr w:rsidR="008D7FCB" w14:paraId="314FB1FA" w14:textId="77777777" w:rsidTr="00D504E5">
        <w:trPr>
          <w:trHeight w:val="1717"/>
        </w:trPr>
        <w:tc>
          <w:tcPr>
            <w:tcW w:w="4957" w:type="dxa"/>
          </w:tcPr>
          <w:p w14:paraId="36A190C6" w14:textId="77777777" w:rsidR="004B739E" w:rsidRPr="00D61291" w:rsidRDefault="004B739E" w:rsidP="004B739E">
            <w:pPr>
              <w:spacing w:before="120"/>
              <w:rPr>
                <w:rFonts w:ascii="Arial" w:hAnsi="Arial"/>
                <w:b/>
                <w:bCs/>
                <w:sz w:val="22"/>
                <w:u w:val="single"/>
              </w:rPr>
            </w:pPr>
            <w:r w:rsidRPr="00D61291">
              <w:rPr>
                <w:rFonts w:ascii="Arial" w:hAnsi="Arial"/>
                <w:b/>
                <w:bCs/>
                <w:sz w:val="22"/>
                <w:u w:val="single"/>
              </w:rPr>
              <w:t>Autres thématiques</w:t>
            </w:r>
          </w:p>
          <w:p w14:paraId="6555D0E9" w14:textId="4ECDCA24" w:rsidR="008D7FCB" w:rsidRDefault="008D7FCB" w:rsidP="00115680">
            <w:pPr>
              <w:spacing w:before="120"/>
              <w:rPr>
                <w:rFonts w:ascii="Arial" w:hAnsi="Arial"/>
                <w:sz w:val="22"/>
              </w:rPr>
            </w:pPr>
          </w:p>
          <w:p w14:paraId="47D0A3EA" w14:textId="2A2D23DF" w:rsidR="00D504E5" w:rsidRDefault="00D504E5" w:rsidP="00115680">
            <w:pPr>
              <w:spacing w:before="120"/>
              <w:rPr>
                <w:rFonts w:ascii="Arial" w:hAnsi="Arial"/>
                <w:sz w:val="22"/>
              </w:rPr>
            </w:pPr>
          </w:p>
          <w:p w14:paraId="20C5F004" w14:textId="77777777" w:rsidR="00D504E5" w:rsidRDefault="00D504E5" w:rsidP="00115680">
            <w:pPr>
              <w:spacing w:before="120"/>
              <w:rPr>
                <w:rFonts w:ascii="Arial" w:hAnsi="Arial"/>
                <w:sz w:val="22"/>
              </w:rPr>
            </w:pPr>
          </w:p>
          <w:p w14:paraId="283C7395" w14:textId="77777777" w:rsidR="008D7FCB" w:rsidRDefault="008D7FCB" w:rsidP="00115680">
            <w:pPr>
              <w:spacing w:before="120"/>
              <w:rPr>
                <w:rFonts w:ascii="Arial" w:hAnsi="Arial"/>
                <w:sz w:val="22"/>
              </w:rPr>
            </w:pPr>
          </w:p>
          <w:p w14:paraId="322AD50D" w14:textId="77777777" w:rsidR="008D7FCB" w:rsidRPr="00E57626" w:rsidRDefault="008D7FCB" w:rsidP="00115680">
            <w:pPr>
              <w:spacing w:before="120"/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03C16DC" w14:textId="77777777" w:rsidR="008D7FCB" w:rsidRDefault="008D7FCB" w:rsidP="00115680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096" w:type="dxa"/>
          </w:tcPr>
          <w:p w14:paraId="0C45C62C" w14:textId="77777777" w:rsidR="008D7FCB" w:rsidRDefault="008D7FCB" w:rsidP="00115680">
            <w:pPr>
              <w:spacing w:before="600"/>
              <w:rPr>
                <w:rFonts w:ascii="Arial" w:hAnsi="Arial"/>
                <w:sz w:val="22"/>
              </w:rPr>
            </w:pPr>
          </w:p>
        </w:tc>
        <w:tc>
          <w:tcPr>
            <w:tcW w:w="2976" w:type="dxa"/>
          </w:tcPr>
          <w:p w14:paraId="6BD04E10" w14:textId="77777777" w:rsidR="008D7FCB" w:rsidRDefault="008D7FCB" w:rsidP="00115680">
            <w:pPr>
              <w:spacing w:before="600"/>
              <w:rPr>
                <w:rFonts w:ascii="Arial" w:hAnsi="Arial"/>
                <w:sz w:val="22"/>
              </w:rPr>
            </w:pPr>
          </w:p>
        </w:tc>
      </w:tr>
      <w:tr w:rsidR="008D7FCB" w14:paraId="78DF87C1" w14:textId="77777777" w:rsidTr="00B26373">
        <w:trPr>
          <w:trHeight w:val="2346"/>
        </w:trPr>
        <w:tc>
          <w:tcPr>
            <w:tcW w:w="4957" w:type="dxa"/>
          </w:tcPr>
          <w:p w14:paraId="596B8887" w14:textId="77777777" w:rsidR="008D7FCB" w:rsidRPr="00D61291" w:rsidRDefault="008D7FCB" w:rsidP="00115680">
            <w:pPr>
              <w:spacing w:before="120"/>
              <w:rPr>
                <w:rFonts w:ascii="Arial" w:hAnsi="Arial"/>
                <w:b/>
                <w:bCs/>
                <w:sz w:val="22"/>
                <w:u w:val="single"/>
              </w:rPr>
            </w:pPr>
            <w:r w:rsidRPr="00D61291">
              <w:rPr>
                <w:rFonts w:ascii="Arial" w:hAnsi="Arial"/>
                <w:b/>
                <w:bCs/>
                <w:sz w:val="22"/>
                <w:u w:val="single"/>
              </w:rPr>
              <w:t>Autres thématiques</w:t>
            </w:r>
          </w:p>
          <w:p w14:paraId="0D61928A" w14:textId="77777777" w:rsidR="008D7FCB" w:rsidRDefault="008D7FCB" w:rsidP="00115680">
            <w:pPr>
              <w:spacing w:before="120"/>
              <w:rPr>
                <w:rFonts w:ascii="Arial" w:hAnsi="Arial"/>
                <w:sz w:val="22"/>
              </w:rPr>
            </w:pPr>
          </w:p>
          <w:p w14:paraId="733F7665" w14:textId="77777777" w:rsidR="008D7FCB" w:rsidRDefault="008D7FCB" w:rsidP="00115680">
            <w:pPr>
              <w:spacing w:before="120"/>
              <w:rPr>
                <w:rFonts w:ascii="Arial" w:hAnsi="Arial"/>
                <w:sz w:val="22"/>
              </w:rPr>
            </w:pPr>
          </w:p>
          <w:p w14:paraId="64ADFEB8" w14:textId="77777777" w:rsidR="008D7FCB" w:rsidRDefault="008D7FCB" w:rsidP="00115680">
            <w:pPr>
              <w:spacing w:before="120"/>
              <w:rPr>
                <w:rFonts w:ascii="Arial" w:hAnsi="Arial"/>
                <w:sz w:val="22"/>
              </w:rPr>
            </w:pPr>
          </w:p>
          <w:p w14:paraId="0211C6C5" w14:textId="77777777" w:rsidR="008D7FCB" w:rsidRDefault="008D7FCB" w:rsidP="00115680">
            <w:pPr>
              <w:spacing w:before="120"/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7F031295" w14:textId="77777777" w:rsidR="008D7FCB" w:rsidRDefault="008D7FCB" w:rsidP="00115680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096" w:type="dxa"/>
          </w:tcPr>
          <w:p w14:paraId="33ECE5FA" w14:textId="77777777" w:rsidR="008D7FCB" w:rsidRDefault="008D7FCB" w:rsidP="00115680">
            <w:pPr>
              <w:spacing w:before="600"/>
              <w:rPr>
                <w:rFonts w:ascii="Arial" w:hAnsi="Arial"/>
                <w:sz w:val="22"/>
              </w:rPr>
            </w:pPr>
          </w:p>
        </w:tc>
        <w:tc>
          <w:tcPr>
            <w:tcW w:w="2976" w:type="dxa"/>
          </w:tcPr>
          <w:p w14:paraId="223F7E5D" w14:textId="77777777" w:rsidR="008D7FCB" w:rsidRDefault="008D7FCB" w:rsidP="00115680">
            <w:pPr>
              <w:spacing w:before="600"/>
              <w:rPr>
                <w:rFonts w:ascii="Arial" w:hAnsi="Arial"/>
                <w:sz w:val="22"/>
              </w:rPr>
            </w:pPr>
          </w:p>
        </w:tc>
      </w:tr>
      <w:tr w:rsidR="00D504E5" w14:paraId="162AC622" w14:textId="77777777" w:rsidTr="00D504E5">
        <w:trPr>
          <w:trHeight w:val="422"/>
        </w:trPr>
        <w:tc>
          <w:tcPr>
            <w:tcW w:w="4957" w:type="dxa"/>
          </w:tcPr>
          <w:p w14:paraId="6F3BD2C5" w14:textId="77777777" w:rsidR="004B739E" w:rsidRPr="00D61291" w:rsidRDefault="004B739E" w:rsidP="004B739E">
            <w:pPr>
              <w:spacing w:before="120"/>
              <w:rPr>
                <w:rFonts w:ascii="Arial" w:hAnsi="Arial"/>
                <w:b/>
                <w:bCs/>
                <w:sz w:val="22"/>
                <w:u w:val="single"/>
              </w:rPr>
            </w:pPr>
            <w:r w:rsidRPr="00D61291">
              <w:rPr>
                <w:rFonts w:ascii="Arial" w:hAnsi="Arial"/>
                <w:b/>
                <w:bCs/>
                <w:sz w:val="22"/>
                <w:u w:val="single"/>
              </w:rPr>
              <w:t>Autres thématiques</w:t>
            </w:r>
          </w:p>
          <w:p w14:paraId="49DC5372" w14:textId="77777777" w:rsidR="00D504E5" w:rsidRDefault="00D504E5" w:rsidP="00115680">
            <w:pPr>
              <w:spacing w:before="120"/>
              <w:rPr>
                <w:rFonts w:ascii="Arial" w:hAnsi="Arial"/>
                <w:b/>
                <w:bCs/>
                <w:sz w:val="22"/>
                <w:u w:val="single"/>
              </w:rPr>
            </w:pPr>
          </w:p>
          <w:p w14:paraId="7D32C793" w14:textId="77777777" w:rsidR="00D504E5" w:rsidRDefault="00D504E5" w:rsidP="00115680">
            <w:pPr>
              <w:spacing w:before="120"/>
              <w:rPr>
                <w:rFonts w:ascii="Arial" w:hAnsi="Arial"/>
                <w:b/>
                <w:bCs/>
                <w:sz w:val="22"/>
                <w:u w:val="single"/>
              </w:rPr>
            </w:pPr>
          </w:p>
          <w:p w14:paraId="6C23FC77" w14:textId="77777777" w:rsidR="00D504E5" w:rsidRDefault="00D504E5" w:rsidP="00115680">
            <w:pPr>
              <w:spacing w:before="120"/>
              <w:rPr>
                <w:rFonts w:ascii="Arial" w:hAnsi="Arial"/>
                <w:b/>
                <w:bCs/>
                <w:sz w:val="22"/>
                <w:u w:val="single"/>
              </w:rPr>
            </w:pPr>
          </w:p>
          <w:p w14:paraId="04056AA1" w14:textId="77777777" w:rsidR="00D504E5" w:rsidRDefault="00D504E5" w:rsidP="00115680">
            <w:pPr>
              <w:spacing w:before="120"/>
              <w:rPr>
                <w:rFonts w:ascii="Arial" w:hAnsi="Arial"/>
                <w:b/>
                <w:bCs/>
                <w:sz w:val="22"/>
                <w:u w:val="single"/>
              </w:rPr>
            </w:pPr>
          </w:p>
          <w:p w14:paraId="4C5F77B8" w14:textId="3B9952AC" w:rsidR="00D504E5" w:rsidRPr="00D61291" w:rsidRDefault="00D504E5" w:rsidP="00115680">
            <w:pPr>
              <w:spacing w:before="120"/>
              <w:rPr>
                <w:rFonts w:ascii="Arial" w:hAnsi="Arial"/>
                <w:b/>
                <w:bCs/>
                <w:sz w:val="22"/>
                <w:u w:val="single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05809A6D" w14:textId="77777777" w:rsidR="00D504E5" w:rsidRDefault="00D504E5" w:rsidP="00115680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096" w:type="dxa"/>
          </w:tcPr>
          <w:p w14:paraId="31B0ED23" w14:textId="77777777" w:rsidR="00D504E5" w:rsidRDefault="00D504E5" w:rsidP="00115680">
            <w:pPr>
              <w:spacing w:before="600"/>
              <w:rPr>
                <w:rFonts w:ascii="Arial" w:hAnsi="Arial"/>
                <w:sz w:val="22"/>
              </w:rPr>
            </w:pPr>
          </w:p>
        </w:tc>
        <w:tc>
          <w:tcPr>
            <w:tcW w:w="2976" w:type="dxa"/>
          </w:tcPr>
          <w:p w14:paraId="6B8631A0" w14:textId="77777777" w:rsidR="00D504E5" w:rsidRDefault="00D504E5" w:rsidP="00115680">
            <w:pPr>
              <w:spacing w:before="600"/>
              <w:rPr>
                <w:rFonts w:ascii="Arial" w:hAnsi="Arial"/>
                <w:sz w:val="22"/>
              </w:rPr>
            </w:pPr>
          </w:p>
        </w:tc>
      </w:tr>
    </w:tbl>
    <w:p w14:paraId="3267EC61" w14:textId="77777777" w:rsidR="008D7FCB" w:rsidRDefault="008D7FCB" w:rsidP="008D7FCB"/>
    <w:p w14:paraId="68076332" w14:textId="77777777" w:rsidR="00E1291D" w:rsidRDefault="00E1291D" w:rsidP="00E1291D">
      <w:pPr>
        <w:rPr>
          <w:rFonts w:ascii="Arial" w:hAnsi="Arial"/>
          <w:b/>
          <w:sz w:val="24"/>
        </w:rPr>
      </w:pPr>
    </w:p>
    <w:p w14:paraId="28852A6D" w14:textId="64A6A4A6" w:rsidR="00E1291D" w:rsidRPr="00DB02BB" w:rsidRDefault="00E1291D" w:rsidP="00E1291D">
      <w:pPr>
        <w:rPr>
          <w:rFonts w:ascii="Arial" w:hAnsi="Arial" w:cs="Arial"/>
          <w:sz w:val="24"/>
        </w:rPr>
      </w:pPr>
      <w:r>
        <w:rPr>
          <w:rFonts w:ascii="Arial" w:hAnsi="Arial"/>
          <w:b/>
          <w:sz w:val="24"/>
        </w:rPr>
        <w:t xml:space="preserve">Le cursus complet compte …. </w:t>
      </w:r>
      <w:proofErr w:type="gramStart"/>
      <w:r>
        <w:rPr>
          <w:rFonts w:ascii="Arial" w:hAnsi="Arial"/>
          <w:b/>
          <w:sz w:val="24"/>
        </w:rPr>
        <w:t>heures</w:t>
      </w:r>
      <w:proofErr w:type="gramEnd"/>
      <w:r>
        <w:rPr>
          <w:rFonts w:ascii="Arial" w:hAnsi="Arial"/>
          <w:sz w:val="24"/>
        </w:rPr>
        <w:t>.</w:t>
      </w:r>
      <w:r>
        <w:rPr>
          <w:i/>
          <w:sz w:val="24"/>
        </w:rPr>
        <w:t xml:space="preserve"> (</w:t>
      </w:r>
      <w:r w:rsidRPr="00191EFA">
        <w:rPr>
          <w:rFonts w:ascii="Arial" w:hAnsi="Arial" w:cs="Arial"/>
          <w:i/>
          <w:sz w:val="24"/>
        </w:rPr>
        <w:t xml:space="preserve">Minimum légal = </w:t>
      </w:r>
      <w:r>
        <w:rPr>
          <w:rFonts w:ascii="Arial" w:hAnsi="Arial" w:cs="Arial"/>
          <w:i/>
          <w:sz w:val="24"/>
        </w:rPr>
        <w:t>70</w:t>
      </w:r>
      <w:r w:rsidRPr="00191EFA">
        <w:rPr>
          <w:rFonts w:ascii="Arial" w:hAnsi="Arial" w:cs="Arial"/>
          <w:i/>
          <w:sz w:val="24"/>
        </w:rPr>
        <w:t xml:space="preserve"> heures)</w:t>
      </w:r>
    </w:p>
    <w:p w14:paraId="2BEBBDDE" w14:textId="77777777" w:rsidR="005F233F" w:rsidRPr="005F233F" w:rsidRDefault="005F233F" w:rsidP="007B6201">
      <w:pPr>
        <w:rPr>
          <w:rFonts w:ascii="Arial" w:hAnsi="Arial"/>
          <w:sz w:val="22"/>
          <w:szCs w:val="22"/>
        </w:rPr>
      </w:pPr>
    </w:p>
    <w:sectPr w:rsidR="005F233F" w:rsidRPr="005F233F" w:rsidSect="001A4748">
      <w:pgSz w:w="16840" w:h="11907" w:orient="landscape" w:code="9"/>
      <w:pgMar w:top="720" w:right="720" w:bottom="720" w:left="720" w:header="720" w:footer="72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FB671" w14:textId="77777777" w:rsidR="00780657" w:rsidRDefault="00780657" w:rsidP="00322523">
      <w:r>
        <w:separator/>
      </w:r>
    </w:p>
  </w:endnote>
  <w:endnote w:type="continuationSeparator" w:id="0">
    <w:p w14:paraId="6E4BAA92" w14:textId="77777777" w:rsidR="00780657" w:rsidRDefault="00780657" w:rsidP="0032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784835"/>
      <w:docPartObj>
        <w:docPartGallery w:val="Page Numbers (Bottom of Page)"/>
        <w:docPartUnique/>
      </w:docPartObj>
    </w:sdtPr>
    <w:sdtEndPr/>
    <w:sdtContent>
      <w:p w14:paraId="072AC532" w14:textId="1FAFE049" w:rsidR="00B26373" w:rsidRDefault="00B2637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9BC2A2" w14:textId="77777777" w:rsidR="00B26373" w:rsidRDefault="00B263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C10E0" w14:textId="77777777" w:rsidR="00780657" w:rsidRDefault="00780657" w:rsidP="00322523">
      <w:r>
        <w:separator/>
      </w:r>
    </w:p>
  </w:footnote>
  <w:footnote w:type="continuationSeparator" w:id="0">
    <w:p w14:paraId="0587ED96" w14:textId="77777777" w:rsidR="00780657" w:rsidRDefault="00780657" w:rsidP="00322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2873"/>
    <w:multiLevelType w:val="multilevel"/>
    <w:tmpl w:val="071626EA"/>
    <w:lvl w:ilvl="0">
      <w:start w:val="9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3442C97"/>
    <w:multiLevelType w:val="hybridMultilevel"/>
    <w:tmpl w:val="8E2492A8"/>
    <w:lvl w:ilvl="0" w:tplc="DEC25352">
      <w:start w:val="1"/>
      <w:numFmt w:val="bullet"/>
      <w:lvlText w:val="-"/>
      <w:lvlJc w:val="left"/>
      <w:pPr>
        <w:ind w:left="84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4960AF2">
      <w:start w:val="1"/>
      <w:numFmt w:val="bullet"/>
      <w:lvlText w:val="o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1AC1AE8">
      <w:start w:val="1"/>
      <w:numFmt w:val="bullet"/>
      <w:lvlText w:val="▪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55AF720">
      <w:start w:val="1"/>
      <w:numFmt w:val="bullet"/>
      <w:lvlText w:val="•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BC8406E">
      <w:start w:val="1"/>
      <w:numFmt w:val="bullet"/>
      <w:lvlText w:val="o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300E53C">
      <w:start w:val="1"/>
      <w:numFmt w:val="bullet"/>
      <w:lvlText w:val="▪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D60646A">
      <w:start w:val="1"/>
      <w:numFmt w:val="bullet"/>
      <w:lvlText w:val="•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17ECD40">
      <w:start w:val="1"/>
      <w:numFmt w:val="bullet"/>
      <w:lvlText w:val="o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F9AC810">
      <w:start w:val="1"/>
      <w:numFmt w:val="bullet"/>
      <w:lvlText w:val="▪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900ABC"/>
    <w:multiLevelType w:val="singleLevel"/>
    <w:tmpl w:val="DE8AE8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561414F9"/>
    <w:multiLevelType w:val="singleLevel"/>
    <w:tmpl w:val="9F3EB00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4" w15:restartNumberingAfterBreak="0">
    <w:nsid w:val="629E09B8"/>
    <w:multiLevelType w:val="hybridMultilevel"/>
    <w:tmpl w:val="098CA4A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F1C06"/>
    <w:multiLevelType w:val="hybridMultilevel"/>
    <w:tmpl w:val="CFB281FE"/>
    <w:lvl w:ilvl="0" w:tplc="08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991412">
    <w:abstractNumId w:val="0"/>
  </w:num>
  <w:num w:numId="2" w16cid:durableId="195122190">
    <w:abstractNumId w:val="2"/>
  </w:num>
  <w:num w:numId="3" w16cid:durableId="1908757739">
    <w:abstractNumId w:val="3"/>
  </w:num>
  <w:num w:numId="4" w16cid:durableId="460928889">
    <w:abstractNumId w:val="5"/>
  </w:num>
  <w:num w:numId="5" w16cid:durableId="1304845287">
    <w:abstractNumId w:val="4"/>
  </w:num>
  <w:num w:numId="6" w16cid:durableId="1640569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A09"/>
    <w:rsid w:val="00004479"/>
    <w:rsid w:val="0003127A"/>
    <w:rsid w:val="000618C2"/>
    <w:rsid w:val="00067726"/>
    <w:rsid w:val="000759DE"/>
    <w:rsid w:val="000A29F1"/>
    <w:rsid w:val="000B750E"/>
    <w:rsid w:val="000C6DA3"/>
    <w:rsid w:val="00112EC2"/>
    <w:rsid w:val="00125FD8"/>
    <w:rsid w:val="0012740A"/>
    <w:rsid w:val="00140DA9"/>
    <w:rsid w:val="00141570"/>
    <w:rsid w:val="00155C5C"/>
    <w:rsid w:val="00191EFA"/>
    <w:rsid w:val="00196BDD"/>
    <w:rsid w:val="001A4748"/>
    <w:rsid w:val="001B40F6"/>
    <w:rsid w:val="001B7581"/>
    <w:rsid w:val="001E0C47"/>
    <w:rsid w:val="00210F75"/>
    <w:rsid w:val="002206A6"/>
    <w:rsid w:val="002635F9"/>
    <w:rsid w:val="002910AB"/>
    <w:rsid w:val="002A4F70"/>
    <w:rsid w:val="00303849"/>
    <w:rsid w:val="00322523"/>
    <w:rsid w:val="00341C32"/>
    <w:rsid w:val="00344BB8"/>
    <w:rsid w:val="00385F43"/>
    <w:rsid w:val="003C2559"/>
    <w:rsid w:val="003F1B0D"/>
    <w:rsid w:val="00420634"/>
    <w:rsid w:val="00466043"/>
    <w:rsid w:val="004A25EA"/>
    <w:rsid w:val="004B739E"/>
    <w:rsid w:val="004F5A09"/>
    <w:rsid w:val="0055424D"/>
    <w:rsid w:val="005E2CDB"/>
    <w:rsid w:val="005F233F"/>
    <w:rsid w:val="006302E6"/>
    <w:rsid w:val="00672A6E"/>
    <w:rsid w:val="00672D0A"/>
    <w:rsid w:val="006A1B9D"/>
    <w:rsid w:val="006C76D5"/>
    <w:rsid w:val="006D34BC"/>
    <w:rsid w:val="006E7FD1"/>
    <w:rsid w:val="00742E39"/>
    <w:rsid w:val="00752306"/>
    <w:rsid w:val="0077571C"/>
    <w:rsid w:val="00780657"/>
    <w:rsid w:val="0078113D"/>
    <w:rsid w:val="007B6201"/>
    <w:rsid w:val="007D5329"/>
    <w:rsid w:val="007E1ACC"/>
    <w:rsid w:val="008117AC"/>
    <w:rsid w:val="00813913"/>
    <w:rsid w:val="00856819"/>
    <w:rsid w:val="00876CF8"/>
    <w:rsid w:val="008863C0"/>
    <w:rsid w:val="008D7FCB"/>
    <w:rsid w:val="00920F87"/>
    <w:rsid w:val="00926A8E"/>
    <w:rsid w:val="00977123"/>
    <w:rsid w:val="009B5BF6"/>
    <w:rsid w:val="00A073B7"/>
    <w:rsid w:val="00A27E4D"/>
    <w:rsid w:val="00A32DAD"/>
    <w:rsid w:val="00A35E5B"/>
    <w:rsid w:val="00A74118"/>
    <w:rsid w:val="00AB170A"/>
    <w:rsid w:val="00AC0349"/>
    <w:rsid w:val="00AF48FF"/>
    <w:rsid w:val="00B26373"/>
    <w:rsid w:val="00B60FE1"/>
    <w:rsid w:val="00B77730"/>
    <w:rsid w:val="00B95C6F"/>
    <w:rsid w:val="00B9730D"/>
    <w:rsid w:val="00BD28D1"/>
    <w:rsid w:val="00C006CF"/>
    <w:rsid w:val="00C238E6"/>
    <w:rsid w:val="00C4799E"/>
    <w:rsid w:val="00C52CCA"/>
    <w:rsid w:val="00C54A98"/>
    <w:rsid w:val="00C56DE8"/>
    <w:rsid w:val="00C57479"/>
    <w:rsid w:val="00C960EC"/>
    <w:rsid w:val="00CE7A63"/>
    <w:rsid w:val="00D504E5"/>
    <w:rsid w:val="00D61291"/>
    <w:rsid w:val="00D72DD3"/>
    <w:rsid w:val="00D941FE"/>
    <w:rsid w:val="00DB02BB"/>
    <w:rsid w:val="00DC31FD"/>
    <w:rsid w:val="00E1291D"/>
    <w:rsid w:val="00E46265"/>
    <w:rsid w:val="00E539B7"/>
    <w:rsid w:val="00E57626"/>
    <w:rsid w:val="00E63692"/>
    <w:rsid w:val="00E65684"/>
    <w:rsid w:val="00E65E3C"/>
    <w:rsid w:val="00E97B1E"/>
    <w:rsid w:val="00EA6D77"/>
    <w:rsid w:val="00EF6A72"/>
    <w:rsid w:val="00F00B26"/>
    <w:rsid w:val="00F07C8A"/>
    <w:rsid w:val="00F2016A"/>
    <w:rsid w:val="00F47D69"/>
    <w:rsid w:val="00F506B2"/>
    <w:rsid w:val="00FC5A99"/>
    <w:rsid w:val="00FD0BDD"/>
    <w:rsid w:val="00FD4353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59140"/>
  <w15:chartTrackingRefBased/>
  <w15:docId w15:val="{98B206AF-C840-47B8-9C37-878B0206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de-DE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rFonts w:ascii="Arial" w:hAnsi="Arial"/>
      <w:b/>
      <w:sz w:val="22"/>
    </w:rPr>
  </w:style>
  <w:style w:type="paragraph" w:styleId="Paragraphedeliste">
    <w:name w:val="List Paragraph"/>
    <w:basedOn w:val="Normal"/>
    <w:uiPriority w:val="34"/>
    <w:qFormat/>
    <w:rsid w:val="00C52CC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225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2523"/>
    <w:rPr>
      <w:lang w:val="fr-FR" w:eastAsia="de-DE"/>
    </w:rPr>
  </w:style>
  <w:style w:type="paragraph" w:styleId="Pieddepage">
    <w:name w:val="footer"/>
    <w:basedOn w:val="Normal"/>
    <w:link w:val="PieddepageCar"/>
    <w:uiPriority w:val="99"/>
    <w:unhideWhenUsed/>
    <w:rsid w:val="003225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2523"/>
    <w:rPr>
      <w:lang w:val="fr-FR" w:eastAsia="de-DE"/>
    </w:rPr>
  </w:style>
  <w:style w:type="table" w:customStyle="1" w:styleId="TableGrid">
    <w:name w:val="TableGrid"/>
    <w:rsid w:val="00E6369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59"/>
    <w:rsid w:val="00811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B02B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2BB"/>
    <w:rPr>
      <w:rFonts w:ascii="Segoe UI" w:hAnsi="Segoe UI" w:cs="Segoe UI"/>
      <w:sz w:val="18"/>
      <w:szCs w:val="18"/>
      <w:lang w:val="fr-FR" w:eastAsia="de-DE"/>
    </w:rPr>
  </w:style>
  <w:style w:type="character" w:styleId="Lienhypertexte">
    <w:name w:val="Hyperlink"/>
    <w:basedOn w:val="Policepardfaut"/>
    <w:uiPriority w:val="99"/>
    <w:unhideWhenUsed/>
    <w:rsid w:val="006302E6"/>
    <w:rPr>
      <w:color w:val="0563C1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886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ED1C5-C33C-40B0-B997-E4264E989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579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MATIERES VISEES A L’ANNEXE III AGW DU 15/10/2009</vt:lpstr>
    </vt:vector>
  </TitlesOfParts>
  <Company>M.R.W.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MATIERES VISEES A L’ANNEXE III AGW DU 15/10/2009</dc:title>
  <dc:subject/>
  <dc:creator>VERARDI Fabian</dc:creator>
  <cp:keywords/>
  <cp:lastModifiedBy>VERARDI Fabian</cp:lastModifiedBy>
  <cp:revision>3</cp:revision>
  <cp:lastPrinted>2018-06-14T13:16:00Z</cp:lastPrinted>
  <dcterms:created xsi:type="dcterms:W3CDTF">2025-02-05T10:58:00Z</dcterms:created>
  <dcterms:modified xsi:type="dcterms:W3CDTF">2026-01-21T14:43:00Z</dcterms:modified>
</cp:coreProperties>
</file>