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E9FD" w14:textId="77777777" w:rsidR="008071AC" w:rsidRPr="00041DF5" w:rsidRDefault="008071AC" w:rsidP="008071AC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521"/>
        </w:tabs>
        <w:jc w:val="center"/>
        <w:rPr>
          <w:rFonts w:ascii="Arial" w:hAnsi="Arial" w:cs="Arial"/>
          <w:b/>
          <w:sz w:val="22"/>
          <w:szCs w:val="22"/>
        </w:rPr>
      </w:pPr>
      <w:r w:rsidRPr="00041DF5">
        <w:rPr>
          <w:rFonts w:ascii="Arial" w:hAnsi="Arial" w:cs="Arial"/>
          <w:b/>
          <w:sz w:val="22"/>
          <w:szCs w:val="22"/>
        </w:rPr>
        <w:t>Déclaration sur l'honneur</w:t>
      </w:r>
    </w:p>
    <w:p w14:paraId="728CDE37" w14:textId="77777777" w:rsidR="00A5562E" w:rsidRDefault="00A5562E" w:rsidP="008071AC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521"/>
        </w:tabs>
        <w:jc w:val="center"/>
        <w:rPr>
          <w:rFonts w:ascii="Arial" w:hAnsi="Arial" w:cs="Arial"/>
          <w:b/>
          <w:sz w:val="22"/>
          <w:szCs w:val="22"/>
        </w:rPr>
      </w:pPr>
    </w:p>
    <w:p w14:paraId="3F557AC4" w14:textId="77777777" w:rsidR="005A0E3A" w:rsidRDefault="000C7B47" w:rsidP="008071AC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52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SPW</w:t>
      </w:r>
      <w:r w:rsidR="00111BD7">
        <w:rPr>
          <w:rFonts w:ascii="Arial" w:hAnsi="Arial" w:cs="Arial"/>
          <w:b/>
          <w:sz w:val="22"/>
          <w:szCs w:val="22"/>
        </w:rPr>
        <w:t xml:space="preserve"> </w:t>
      </w:r>
      <w:r w:rsidR="005A5F75">
        <w:rPr>
          <w:rFonts w:ascii="Arial" w:hAnsi="Arial" w:cs="Arial"/>
          <w:b/>
          <w:sz w:val="22"/>
          <w:szCs w:val="22"/>
        </w:rPr>
        <w:t xml:space="preserve">Intérieur et </w:t>
      </w:r>
      <w:r>
        <w:rPr>
          <w:rFonts w:ascii="Arial" w:hAnsi="Arial" w:cs="Arial"/>
          <w:b/>
          <w:sz w:val="22"/>
          <w:szCs w:val="22"/>
        </w:rPr>
        <w:t>Action sociale</w:t>
      </w:r>
    </w:p>
    <w:p w14:paraId="4B5B1986" w14:textId="2713D816" w:rsidR="00A5562E" w:rsidRDefault="00A5562E" w:rsidP="008071AC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521"/>
        </w:tabs>
        <w:jc w:val="center"/>
        <w:rPr>
          <w:rFonts w:ascii="Arial" w:hAnsi="Arial" w:cs="Arial"/>
          <w:b/>
          <w:sz w:val="22"/>
          <w:szCs w:val="22"/>
        </w:rPr>
      </w:pPr>
      <w:r w:rsidRPr="00A5562E">
        <w:rPr>
          <w:rFonts w:ascii="Arial" w:hAnsi="Arial" w:cs="Arial"/>
          <w:b/>
          <w:sz w:val="22"/>
          <w:szCs w:val="22"/>
        </w:rPr>
        <w:t>Département de l’Action sociale</w:t>
      </w:r>
    </w:p>
    <w:p w14:paraId="397C593D" w14:textId="60361F9B" w:rsidR="008071AC" w:rsidRPr="00041DF5" w:rsidRDefault="008071AC" w:rsidP="008071AC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521"/>
        </w:tabs>
        <w:jc w:val="center"/>
        <w:rPr>
          <w:rFonts w:ascii="Arial" w:hAnsi="Arial" w:cs="Arial"/>
          <w:sz w:val="22"/>
          <w:szCs w:val="22"/>
        </w:rPr>
      </w:pPr>
      <w:r w:rsidRPr="00041DF5">
        <w:rPr>
          <w:rFonts w:ascii="Arial" w:hAnsi="Arial" w:cs="Arial"/>
          <w:b/>
          <w:sz w:val="22"/>
          <w:szCs w:val="22"/>
        </w:rPr>
        <w:t>Avenue Gouverneur Bovesse 100 – 5100 Jambes</w:t>
      </w:r>
    </w:p>
    <w:p w14:paraId="72785A31" w14:textId="77777777" w:rsidR="008071AC" w:rsidRPr="00041DF5" w:rsidRDefault="008071AC" w:rsidP="008071AC">
      <w:pPr>
        <w:pStyle w:val="preparation"/>
        <w:rPr>
          <w:rFonts w:ascii="Arial" w:hAnsi="Arial" w:cs="Arial"/>
          <w:sz w:val="22"/>
          <w:szCs w:val="22"/>
        </w:rPr>
      </w:pPr>
    </w:p>
    <w:p w14:paraId="278C574B" w14:textId="52D32798" w:rsidR="006330BF" w:rsidRDefault="006330BF" w:rsidP="00BC03AC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127" w:hanging="2127"/>
        <w:rPr>
          <w:rFonts w:ascii="Arial" w:hAnsi="Arial" w:cs="Arial"/>
          <w:sz w:val="22"/>
          <w:szCs w:val="22"/>
        </w:rPr>
      </w:pPr>
      <w:r w:rsidRPr="005A0E3A">
        <w:rPr>
          <w:rFonts w:ascii="Arial" w:hAnsi="Arial" w:cs="Arial"/>
          <w:b/>
          <w:bCs/>
          <w:sz w:val="22"/>
          <w:szCs w:val="22"/>
          <w:u w:val="single"/>
        </w:rPr>
        <w:t>Objet</w:t>
      </w:r>
      <w:r w:rsidR="00450099">
        <w:rPr>
          <w:rFonts w:ascii="Arial" w:hAnsi="Arial" w:cs="Arial"/>
          <w:b/>
          <w:bCs/>
          <w:sz w:val="22"/>
          <w:szCs w:val="22"/>
          <w:u w:val="single"/>
        </w:rPr>
        <w:t xml:space="preserve"> de la subvention</w:t>
      </w:r>
      <w:r w:rsidRPr="006B53E3">
        <w:rPr>
          <w:rFonts w:ascii="Arial" w:hAnsi="Arial" w:cs="Arial"/>
          <w:sz w:val="22"/>
          <w:szCs w:val="22"/>
        </w:rPr>
        <w:t> :</w:t>
      </w:r>
      <w:r w:rsidR="00BC03AC">
        <w:rPr>
          <w:rFonts w:ascii="Arial" w:hAnsi="Arial" w:cs="Arial"/>
          <w:sz w:val="22"/>
          <w:szCs w:val="22"/>
        </w:rPr>
        <w:tab/>
      </w:r>
      <w:r w:rsidR="00450099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 w:rsidR="00450099">
        <w:rPr>
          <w:rFonts w:ascii="Arial" w:hAnsi="Arial" w:cs="Arial"/>
          <w:sz w:val="22"/>
          <w:szCs w:val="22"/>
        </w:rPr>
        <w:t>…….</w:t>
      </w:r>
      <w:proofErr w:type="gramEnd"/>
      <w:r w:rsidR="00450099">
        <w:rPr>
          <w:rFonts w:ascii="Arial" w:hAnsi="Arial" w:cs="Arial"/>
          <w:sz w:val="22"/>
          <w:szCs w:val="22"/>
        </w:rPr>
        <w:t>.</w:t>
      </w:r>
    </w:p>
    <w:p w14:paraId="1422C421" w14:textId="6AB55129" w:rsidR="00450099" w:rsidRDefault="00450099" w:rsidP="00450099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Période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de subvention</w:t>
      </w:r>
      <w:r>
        <w:rPr>
          <w:rFonts w:ascii="Arial" w:hAnsi="Arial" w:cs="Arial"/>
          <w:b/>
          <w:bCs/>
          <w:sz w:val="22"/>
          <w:szCs w:val="22"/>
          <w:u w:val="single"/>
        </w:rPr>
        <w:t>nement</w:t>
      </w:r>
      <w:r w:rsidRPr="006B53E3">
        <w:rPr>
          <w:rFonts w:ascii="Arial" w:hAnsi="Arial" w:cs="Arial"/>
          <w:sz w:val="22"/>
          <w:szCs w:val="22"/>
        </w:rPr>
        <w:t> 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du …………. au …………….</w:t>
      </w:r>
    </w:p>
    <w:p w14:paraId="3444A6F6" w14:textId="77777777" w:rsidR="00450099" w:rsidRPr="006B53E3" w:rsidRDefault="00450099" w:rsidP="00BC03AC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127" w:hanging="2127"/>
        <w:rPr>
          <w:rFonts w:ascii="Arial" w:hAnsi="Arial" w:cs="Arial"/>
          <w:sz w:val="22"/>
          <w:szCs w:val="22"/>
        </w:rPr>
      </w:pPr>
    </w:p>
    <w:p w14:paraId="4DFDAAAB" w14:textId="77777777" w:rsidR="006330BF" w:rsidRPr="006B53E3" w:rsidRDefault="006330BF" w:rsidP="006330BF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6B53E3">
        <w:rPr>
          <w:rFonts w:ascii="Arial" w:hAnsi="Arial" w:cs="Arial"/>
          <w:sz w:val="22"/>
          <w:szCs w:val="22"/>
        </w:rPr>
        <w:t>Dénomination de l’organisme : ………………………………………………………………………</w:t>
      </w:r>
    </w:p>
    <w:p w14:paraId="17893478" w14:textId="564B2A89" w:rsidR="006330BF" w:rsidRPr="006B53E3" w:rsidRDefault="006330BF" w:rsidP="006330BF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6B53E3">
        <w:rPr>
          <w:rFonts w:ascii="Arial" w:hAnsi="Arial" w:cs="Arial"/>
          <w:sz w:val="22"/>
          <w:szCs w:val="22"/>
        </w:rPr>
        <w:t xml:space="preserve">N° d'entreprise : </w:t>
      </w:r>
      <w:r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1A6E0E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1A6E0E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….</w:t>
      </w:r>
    </w:p>
    <w:p w14:paraId="05AEAAFA" w14:textId="1C4B0226" w:rsidR="006330BF" w:rsidRDefault="006330BF" w:rsidP="006330BF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56"/>
        </w:tabs>
        <w:spacing w:line="360" w:lineRule="auto"/>
        <w:rPr>
          <w:rFonts w:ascii="Arial" w:hAnsi="Arial" w:cs="Arial"/>
          <w:sz w:val="22"/>
          <w:szCs w:val="22"/>
        </w:rPr>
      </w:pPr>
      <w:r w:rsidRPr="006B53E3">
        <w:rPr>
          <w:rFonts w:ascii="Arial" w:hAnsi="Arial" w:cs="Arial"/>
          <w:sz w:val="22"/>
          <w:szCs w:val="22"/>
        </w:rPr>
        <w:t>Adresse : ……………………………………</w:t>
      </w:r>
      <w:proofErr w:type="gramStart"/>
      <w:r w:rsidRPr="006B53E3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Pr="006B53E3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…….</w:t>
      </w:r>
      <w:r w:rsidRPr="006B53E3">
        <w:rPr>
          <w:rFonts w:ascii="Arial" w:hAnsi="Arial" w:cs="Arial"/>
          <w:sz w:val="22"/>
          <w:szCs w:val="22"/>
        </w:rPr>
        <w:t>…………………………………</w:t>
      </w:r>
    </w:p>
    <w:p w14:paraId="5DB8A2E7" w14:textId="77777777" w:rsidR="008071AC" w:rsidRPr="006B53E3" w:rsidRDefault="008071AC" w:rsidP="008071AC">
      <w:pPr>
        <w:pStyle w:val="preparation"/>
        <w:tabs>
          <w:tab w:val="left" w:leader="dot" w:pos="9356"/>
        </w:tabs>
        <w:rPr>
          <w:rFonts w:ascii="Arial" w:hAnsi="Arial" w:cs="Arial"/>
          <w:sz w:val="22"/>
          <w:szCs w:val="22"/>
        </w:rPr>
      </w:pPr>
    </w:p>
    <w:p w14:paraId="637C4C33" w14:textId="4ECC05A8" w:rsidR="006330BF" w:rsidRPr="006B53E3" w:rsidRDefault="006330BF" w:rsidP="006330BF">
      <w:pPr>
        <w:pStyle w:val="preparation"/>
        <w:spacing w:line="360" w:lineRule="auto"/>
        <w:rPr>
          <w:rFonts w:ascii="Arial" w:hAnsi="Arial" w:cs="Arial"/>
          <w:sz w:val="22"/>
          <w:szCs w:val="22"/>
        </w:rPr>
      </w:pPr>
      <w:bookmarkStart w:id="0" w:name="_Hlk8389778"/>
      <w:r w:rsidRPr="006B53E3">
        <w:rPr>
          <w:rFonts w:ascii="Arial" w:hAnsi="Arial" w:cs="Arial"/>
          <w:sz w:val="22"/>
          <w:szCs w:val="22"/>
        </w:rPr>
        <w:t>Je/Nous soussigné(e)(s) ……………………………………………………………………………,</w:t>
      </w:r>
    </w:p>
    <w:p w14:paraId="328428D4" w14:textId="55A0D93C" w:rsidR="006330BF" w:rsidRPr="006B53E3" w:rsidRDefault="006330BF" w:rsidP="006330BF">
      <w:pPr>
        <w:pStyle w:val="preparation"/>
        <w:spacing w:line="360" w:lineRule="auto"/>
        <w:rPr>
          <w:rFonts w:ascii="Arial" w:hAnsi="Arial" w:cs="Arial"/>
          <w:sz w:val="22"/>
          <w:szCs w:val="22"/>
        </w:rPr>
      </w:pPr>
      <w:r w:rsidRPr="006B53E3">
        <w:rPr>
          <w:rFonts w:ascii="Arial" w:hAnsi="Arial" w:cs="Arial"/>
          <w:sz w:val="22"/>
          <w:szCs w:val="22"/>
        </w:rPr>
        <w:t>agissant en qualité de ………………………………………………………………………………,</w:t>
      </w:r>
    </w:p>
    <w:p w14:paraId="131F20DD" w14:textId="77777777" w:rsidR="006330BF" w:rsidRPr="006B53E3" w:rsidRDefault="006330BF" w:rsidP="006330BF">
      <w:pPr>
        <w:pStyle w:val="preparation"/>
        <w:spacing w:line="360" w:lineRule="auto"/>
        <w:ind w:left="3"/>
        <w:rPr>
          <w:rFonts w:ascii="Arial" w:hAnsi="Arial" w:cs="Arial"/>
          <w:sz w:val="22"/>
          <w:szCs w:val="22"/>
        </w:rPr>
      </w:pPr>
      <w:r w:rsidRPr="006B53E3">
        <w:rPr>
          <w:rFonts w:ascii="Arial" w:hAnsi="Arial" w:cs="Arial"/>
          <w:sz w:val="22"/>
          <w:szCs w:val="22"/>
        </w:rPr>
        <w:t>dûment mandaté(e)(s) par l’organisme mentionné ci-dessus,</w:t>
      </w:r>
    </w:p>
    <w:p w14:paraId="16A3A708" w14:textId="2C3C7B94" w:rsidR="00ED47BE" w:rsidRPr="006B53E3" w:rsidRDefault="006330BF" w:rsidP="006330BF">
      <w:pPr>
        <w:pStyle w:val="preparation"/>
        <w:ind w:left="3"/>
        <w:rPr>
          <w:rFonts w:ascii="Arial" w:hAnsi="Arial" w:cs="Arial"/>
          <w:sz w:val="22"/>
          <w:szCs w:val="22"/>
        </w:rPr>
      </w:pPr>
      <w:r w:rsidRPr="006B53E3">
        <w:rPr>
          <w:rFonts w:ascii="Arial" w:hAnsi="Arial" w:cs="Arial"/>
          <w:sz w:val="22"/>
          <w:szCs w:val="22"/>
        </w:rPr>
        <w:t>déclare(</w:t>
      </w:r>
      <w:proofErr w:type="spellStart"/>
      <w:r w:rsidRPr="006B53E3">
        <w:rPr>
          <w:rFonts w:ascii="Arial" w:hAnsi="Arial" w:cs="Arial"/>
          <w:sz w:val="22"/>
          <w:szCs w:val="22"/>
        </w:rPr>
        <w:t>ons</w:t>
      </w:r>
      <w:proofErr w:type="spellEnd"/>
      <w:r w:rsidRPr="006B53E3">
        <w:rPr>
          <w:rFonts w:ascii="Arial" w:hAnsi="Arial" w:cs="Arial"/>
          <w:sz w:val="22"/>
          <w:szCs w:val="22"/>
        </w:rPr>
        <w:t>)</w:t>
      </w:r>
    </w:p>
    <w:p w14:paraId="51578A01" w14:textId="77777777" w:rsidR="008071AC" w:rsidRPr="00041DF5" w:rsidRDefault="008071AC" w:rsidP="008071AC">
      <w:pPr>
        <w:pStyle w:val="preparation"/>
        <w:rPr>
          <w:rFonts w:ascii="Arial" w:hAnsi="Arial" w:cs="Arial"/>
          <w:sz w:val="22"/>
          <w:szCs w:val="22"/>
        </w:rPr>
      </w:pPr>
    </w:p>
    <w:bookmarkEnd w:id="0"/>
    <w:p w14:paraId="079EFD4E" w14:textId="51522CE0" w:rsidR="006330BF" w:rsidRPr="005A0E3A" w:rsidRDefault="006330BF" w:rsidP="006330BF">
      <w:pPr>
        <w:pStyle w:val="preparation"/>
        <w:numPr>
          <w:ilvl w:val="0"/>
          <w:numId w:val="1"/>
        </w:numPr>
        <w:ind w:left="357" w:hanging="357"/>
        <w:rPr>
          <w:rFonts w:ascii="Arial" w:hAnsi="Arial" w:cs="Arial"/>
          <w:sz w:val="22"/>
          <w:szCs w:val="22"/>
        </w:rPr>
      </w:pPr>
      <w:r w:rsidRPr="005A0E3A">
        <w:rPr>
          <w:rFonts w:ascii="Arial" w:hAnsi="Arial" w:cs="Arial"/>
          <w:sz w:val="22"/>
          <w:szCs w:val="22"/>
        </w:rPr>
        <w:t xml:space="preserve">que les frais pris en charge par la subvention </w:t>
      </w:r>
      <w:r w:rsidR="00450099">
        <w:rPr>
          <w:rFonts w:ascii="Arial" w:hAnsi="Arial" w:cs="Arial"/>
          <w:sz w:val="22"/>
          <w:szCs w:val="22"/>
        </w:rPr>
        <w:t>reprise sous objet</w:t>
      </w:r>
      <w:r w:rsidRPr="005A0E3A">
        <w:rPr>
          <w:rFonts w:ascii="Arial" w:hAnsi="Arial" w:cs="Arial"/>
          <w:sz w:val="22"/>
          <w:szCs w:val="22"/>
        </w:rPr>
        <w:t xml:space="preserve"> ne font à aucun moment l'objet d'une double subvention ou d'un remboursement ;</w:t>
      </w:r>
    </w:p>
    <w:p w14:paraId="79684DB5" w14:textId="62CCA761" w:rsidR="006330BF" w:rsidRDefault="006330BF" w:rsidP="006330BF">
      <w:pPr>
        <w:pStyle w:val="preparation"/>
        <w:numPr>
          <w:ilvl w:val="0"/>
          <w:numId w:val="1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toutes les pièces justificatives sont sincères, exactes et complètes</w:t>
      </w:r>
      <w:r w:rsidRPr="00041DF5">
        <w:rPr>
          <w:rFonts w:ascii="Arial" w:hAnsi="Arial" w:cs="Arial"/>
          <w:sz w:val="22"/>
          <w:szCs w:val="22"/>
        </w:rPr>
        <w:t> ;</w:t>
      </w:r>
    </w:p>
    <w:p w14:paraId="317A17AF" w14:textId="77777777" w:rsidR="006330BF" w:rsidRPr="00041DF5" w:rsidRDefault="006330BF" w:rsidP="006330BF">
      <w:pPr>
        <w:pStyle w:val="preparation"/>
        <w:numPr>
          <w:ilvl w:val="0"/>
          <w:numId w:val="1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les factures présentées ont été acquittées ;</w:t>
      </w:r>
    </w:p>
    <w:p w14:paraId="33EB6306" w14:textId="3800B656" w:rsidR="006330BF" w:rsidRDefault="006330BF" w:rsidP="006330BF">
      <w:pPr>
        <w:pStyle w:val="preparation"/>
        <w:numPr>
          <w:ilvl w:val="0"/>
          <w:numId w:val="1"/>
        </w:numPr>
        <w:ind w:left="357" w:hanging="357"/>
        <w:rPr>
          <w:rFonts w:ascii="Arial" w:hAnsi="Arial" w:cs="Arial"/>
          <w:sz w:val="22"/>
          <w:szCs w:val="22"/>
        </w:rPr>
      </w:pPr>
      <w:bookmarkStart w:id="1" w:name="_Hlk8393469"/>
      <w:r w:rsidRPr="00041DF5">
        <w:rPr>
          <w:rFonts w:ascii="Arial" w:hAnsi="Arial" w:cs="Arial"/>
          <w:sz w:val="22"/>
          <w:szCs w:val="22"/>
        </w:rPr>
        <w:t>que toutes les dépenses déclarées ont été effectuées pour l’accomplissement, par l’organisme, de la mission qui fait l’objet de la subvention ;</w:t>
      </w:r>
      <w:bookmarkEnd w:id="1"/>
    </w:p>
    <w:p w14:paraId="0E5FC8A7" w14:textId="532FCCEE" w:rsidR="00147218" w:rsidRPr="00041DF5" w:rsidRDefault="00147218" w:rsidP="006330BF">
      <w:pPr>
        <w:pStyle w:val="preparation"/>
        <w:numPr>
          <w:ilvl w:val="0"/>
          <w:numId w:val="1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législation relatives aux marchés publics a bien été respectée ;</w:t>
      </w:r>
    </w:p>
    <w:p w14:paraId="6842BDD6" w14:textId="77777777" w:rsidR="006330BF" w:rsidRPr="0045573E" w:rsidRDefault="006330BF" w:rsidP="006330BF">
      <w:pPr>
        <w:pStyle w:val="preparation"/>
        <w:numPr>
          <w:ilvl w:val="0"/>
          <w:numId w:val="1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l’organisme précité :</w:t>
      </w:r>
    </w:p>
    <w:p w14:paraId="6379A0B8" w14:textId="77777777" w:rsidR="006330BF" w:rsidRPr="00897FBB" w:rsidRDefault="006330BF" w:rsidP="006330BF">
      <w:pPr>
        <w:pStyle w:val="preparation"/>
        <w:rPr>
          <w:rFonts w:ascii="Arial" w:hAnsi="Arial" w:cs="Arial"/>
          <w:sz w:val="22"/>
          <w:szCs w:val="22"/>
        </w:rPr>
      </w:pPr>
      <w:r w:rsidRPr="00897FBB">
        <w:rPr>
          <w:rFonts w:ascii="Arial" w:hAnsi="Arial" w:cs="Arial"/>
          <w:sz w:val="22"/>
          <w:szCs w:val="22"/>
        </w:rPr>
        <w:tab/>
      </w:r>
      <w:r w:rsidRPr="00897FBB">
        <w:rPr>
          <w:rFonts w:ascii="Arial" w:hAnsi="Arial" w:cs="Arial"/>
          <w:sz w:val="22"/>
          <w:szCs w:val="22"/>
        </w:rPr>
        <w:sym w:font="Symbol" w:char="F0F0"/>
      </w:r>
      <w:r w:rsidRPr="00897FBB">
        <w:rPr>
          <w:rFonts w:ascii="Arial" w:hAnsi="Arial" w:cs="Arial"/>
          <w:sz w:val="22"/>
          <w:szCs w:val="22"/>
        </w:rPr>
        <w:t xml:space="preserve"> n’est pas assujetti à la TVA</w:t>
      </w:r>
    </w:p>
    <w:p w14:paraId="4C1794D9" w14:textId="77777777" w:rsidR="006330BF" w:rsidRPr="00897FBB" w:rsidRDefault="006330BF" w:rsidP="006330BF">
      <w:pPr>
        <w:pStyle w:val="preparation"/>
        <w:rPr>
          <w:rFonts w:ascii="Arial" w:hAnsi="Arial" w:cs="Arial"/>
          <w:sz w:val="22"/>
          <w:szCs w:val="22"/>
        </w:rPr>
      </w:pPr>
      <w:r w:rsidRPr="00897FBB">
        <w:rPr>
          <w:rFonts w:ascii="Arial" w:hAnsi="Arial" w:cs="Arial"/>
          <w:sz w:val="22"/>
          <w:szCs w:val="22"/>
        </w:rPr>
        <w:tab/>
      </w:r>
      <w:r w:rsidRPr="00897FBB">
        <w:rPr>
          <w:rFonts w:ascii="Arial" w:hAnsi="Arial" w:cs="Arial"/>
          <w:sz w:val="22"/>
          <w:szCs w:val="22"/>
        </w:rPr>
        <w:sym w:font="Symbol" w:char="F0F0"/>
      </w:r>
      <w:r w:rsidRPr="00897FBB">
        <w:rPr>
          <w:rFonts w:ascii="Arial" w:hAnsi="Arial" w:cs="Arial"/>
          <w:sz w:val="22"/>
          <w:szCs w:val="22"/>
        </w:rPr>
        <w:t xml:space="preserve"> est assujetti ordinaire à la TVA</w:t>
      </w:r>
    </w:p>
    <w:p w14:paraId="3FB63926" w14:textId="439E4052" w:rsidR="006330BF" w:rsidRPr="00897FBB" w:rsidRDefault="006330BF" w:rsidP="006330BF">
      <w:pPr>
        <w:pStyle w:val="preparation"/>
        <w:rPr>
          <w:rFonts w:ascii="Arial" w:hAnsi="Arial" w:cs="Arial"/>
          <w:sz w:val="22"/>
          <w:szCs w:val="22"/>
        </w:rPr>
      </w:pPr>
      <w:r w:rsidRPr="00897FBB">
        <w:rPr>
          <w:rFonts w:ascii="Arial" w:hAnsi="Arial" w:cs="Arial"/>
          <w:sz w:val="22"/>
          <w:szCs w:val="22"/>
        </w:rPr>
        <w:tab/>
      </w:r>
      <w:r w:rsidRPr="00897FBB">
        <w:rPr>
          <w:rFonts w:ascii="Arial" w:hAnsi="Arial" w:cs="Arial"/>
          <w:sz w:val="22"/>
          <w:szCs w:val="22"/>
        </w:rPr>
        <w:sym w:font="Symbol" w:char="F0F0"/>
      </w:r>
      <w:r w:rsidRPr="00897FBB">
        <w:rPr>
          <w:rFonts w:ascii="Arial" w:hAnsi="Arial" w:cs="Arial"/>
          <w:sz w:val="22"/>
          <w:szCs w:val="22"/>
        </w:rPr>
        <w:t xml:space="preserve"> est assujetti mixte ou partiel à la TVA</w:t>
      </w:r>
      <w:r w:rsidR="00D7209A">
        <w:rPr>
          <w:rFonts w:ascii="Arial" w:hAnsi="Arial" w:cs="Arial"/>
          <w:sz w:val="22"/>
          <w:szCs w:val="22"/>
        </w:rPr>
        <w:t>.</w:t>
      </w:r>
    </w:p>
    <w:p w14:paraId="64C887F5" w14:textId="77777777" w:rsidR="008071AC" w:rsidRPr="00041DF5" w:rsidRDefault="008071AC" w:rsidP="008071AC">
      <w:pPr>
        <w:pStyle w:val="preparation"/>
        <w:rPr>
          <w:rFonts w:ascii="Arial" w:hAnsi="Arial" w:cs="Arial"/>
          <w:sz w:val="22"/>
          <w:szCs w:val="22"/>
        </w:rPr>
      </w:pPr>
    </w:p>
    <w:p w14:paraId="3D854477" w14:textId="77777777" w:rsidR="006330BF" w:rsidRDefault="006330BF" w:rsidP="00ED47BE">
      <w:pPr>
        <w:pStyle w:val="preparation"/>
        <w:rPr>
          <w:rFonts w:ascii="Arial" w:hAnsi="Arial" w:cs="Arial"/>
          <w:sz w:val="22"/>
          <w:szCs w:val="22"/>
        </w:rPr>
      </w:pPr>
    </w:p>
    <w:p w14:paraId="3A3DAF90" w14:textId="7F3C0B2A" w:rsidR="00ED47BE" w:rsidRPr="006B53E3" w:rsidRDefault="00ED47BE" w:rsidP="00ED47BE">
      <w:pPr>
        <w:pStyle w:val="preparation"/>
        <w:rPr>
          <w:rFonts w:ascii="Arial" w:hAnsi="Arial" w:cs="Arial"/>
          <w:sz w:val="22"/>
          <w:szCs w:val="22"/>
        </w:rPr>
      </w:pPr>
      <w:r w:rsidRPr="006B53E3">
        <w:rPr>
          <w:rFonts w:ascii="Arial" w:hAnsi="Arial" w:cs="Arial"/>
          <w:sz w:val="22"/>
          <w:szCs w:val="22"/>
        </w:rPr>
        <w:t>Fait à</w:t>
      </w:r>
      <w:r>
        <w:rPr>
          <w:rFonts w:ascii="Arial" w:hAnsi="Arial" w:cs="Arial"/>
          <w:sz w:val="22"/>
          <w:szCs w:val="22"/>
        </w:rPr>
        <w:t xml:space="preserve"> </w:t>
      </w:r>
      <w:r w:rsidR="006330BF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6330BF">
        <w:rPr>
          <w:rFonts w:ascii="Arial" w:hAnsi="Arial" w:cs="Arial"/>
          <w:sz w:val="22"/>
          <w:szCs w:val="22"/>
        </w:rPr>
        <w:t>…….</w:t>
      </w:r>
      <w:proofErr w:type="gramEnd"/>
      <w:r w:rsidR="006330BF">
        <w:rPr>
          <w:rFonts w:ascii="Arial" w:hAnsi="Arial" w:cs="Arial"/>
          <w:sz w:val="22"/>
          <w:szCs w:val="22"/>
        </w:rPr>
        <w:t>, le ……………………………..</w:t>
      </w:r>
    </w:p>
    <w:p w14:paraId="6B84F5FC" w14:textId="77777777" w:rsidR="00ED47BE" w:rsidRPr="006B53E3" w:rsidRDefault="00ED47BE" w:rsidP="00ED47BE">
      <w:pPr>
        <w:pStyle w:val="preparation"/>
        <w:rPr>
          <w:rFonts w:ascii="Arial" w:hAnsi="Arial" w:cs="Arial"/>
          <w:sz w:val="22"/>
          <w:szCs w:val="22"/>
        </w:rPr>
      </w:pPr>
    </w:p>
    <w:p w14:paraId="7180EA23" w14:textId="77777777" w:rsidR="006330BF" w:rsidRDefault="006330BF" w:rsidP="00ED47BE">
      <w:pPr>
        <w:pStyle w:val="preparation"/>
        <w:rPr>
          <w:rFonts w:ascii="Arial" w:hAnsi="Arial" w:cs="Arial"/>
          <w:sz w:val="22"/>
          <w:szCs w:val="22"/>
        </w:rPr>
      </w:pPr>
    </w:p>
    <w:p w14:paraId="66DDBA1B" w14:textId="3CA06CF6" w:rsidR="00ED47BE" w:rsidRPr="006B53E3" w:rsidRDefault="00ED47BE" w:rsidP="00ED47BE">
      <w:pPr>
        <w:pStyle w:val="preparation"/>
        <w:rPr>
          <w:rFonts w:ascii="Arial" w:hAnsi="Arial" w:cs="Arial"/>
          <w:sz w:val="22"/>
          <w:szCs w:val="22"/>
        </w:rPr>
      </w:pPr>
      <w:r w:rsidRPr="006B53E3">
        <w:rPr>
          <w:rFonts w:ascii="Arial" w:hAnsi="Arial" w:cs="Arial"/>
          <w:sz w:val="22"/>
          <w:szCs w:val="22"/>
        </w:rPr>
        <w:t>Signature</w:t>
      </w:r>
    </w:p>
    <w:p w14:paraId="63399DDC" w14:textId="77777777" w:rsidR="00ED47BE" w:rsidRPr="006B53E3" w:rsidRDefault="00ED47BE" w:rsidP="00ED47BE">
      <w:pPr>
        <w:pStyle w:val="preparation"/>
        <w:rPr>
          <w:rFonts w:ascii="Arial" w:hAnsi="Arial" w:cs="Arial"/>
          <w:sz w:val="22"/>
          <w:szCs w:val="22"/>
        </w:rPr>
      </w:pPr>
    </w:p>
    <w:sectPr w:rsidR="00ED47BE" w:rsidRPr="006B53E3" w:rsidSect="00BA630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D0461" w14:textId="77777777" w:rsidR="000C7B47" w:rsidRDefault="000C7B47" w:rsidP="009B494F">
      <w:pPr>
        <w:spacing w:after="0" w:line="240" w:lineRule="auto"/>
      </w:pPr>
      <w:r>
        <w:separator/>
      </w:r>
    </w:p>
  </w:endnote>
  <w:endnote w:type="continuationSeparator" w:id="0">
    <w:p w14:paraId="7F3BD415" w14:textId="77777777" w:rsidR="000C7B47" w:rsidRDefault="000C7B47" w:rsidP="009B4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E9EA6" w14:textId="77777777" w:rsidR="000C7B47" w:rsidRDefault="000C7B47" w:rsidP="009B494F">
      <w:pPr>
        <w:spacing w:after="0" w:line="240" w:lineRule="auto"/>
      </w:pPr>
      <w:r>
        <w:separator/>
      </w:r>
    </w:p>
  </w:footnote>
  <w:footnote w:type="continuationSeparator" w:id="0">
    <w:p w14:paraId="4CCC3E76" w14:textId="77777777" w:rsidR="000C7B47" w:rsidRDefault="000C7B47" w:rsidP="009B4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626"/>
    <w:multiLevelType w:val="hybridMultilevel"/>
    <w:tmpl w:val="C8E23FEC"/>
    <w:lvl w:ilvl="0" w:tplc="9654B1D4">
      <w:numFmt w:val="bullet"/>
      <w:lvlText w:val=""/>
      <w:lvlJc w:val="left"/>
      <w:pPr>
        <w:ind w:left="9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" w15:restartNumberingAfterBreak="0">
    <w:nsid w:val="40BB0AFE"/>
    <w:multiLevelType w:val="hybridMultilevel"/>
    <w:tmpl w:val="E5F8093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1210723">
    <w:abstractNumId w:val="0"/>
  </w:num>
  <w:num w:numId="2" w16cid:durableId="1589188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AC"/>
    <w:rsid w:val="00047FD7"/>
    <w:rsid w:val="00096FAC"/>
    <w:rsid w:val="000C7B47"/>
    <w:rsid w:val="000D027E"/>
    <w:rsid w:val="000E5058"/>
    <w:rsid w:val="00111BD7"/>
    <w:rsid w:val="001310DF"/>
    <w:rsid w:val="00135F62"/>
    <w:rsid w:val="00147218"/>
    <w:rsid w:val="00185D45"/>
    <w:rsid w:val="001A3C1A"/>
    <w:rsid w:val="001A6E0E"/>
    <w:rsid w:val="00201BE8"/>
    <w:rsid w:val="002363E0"/>
    <w:rsid w:val="002C0950"/>
    <w:rsid w:val="002E04C4"/>
    <w:rsid w:val="003251E6"/>
    <w:rsid w:val="00331379"/>
    <w:rsid w:val="0034259E"/>
    <w:rsid w:val="003670F0"/>
    <w:rsid w:val="00385889"/>
    <w:rsid w:val="003A5E6A"/>
    <w:rsid w:val="003F0245"/>
    <w:rsid w:val="003F070A"/>
    <w:rsid w:val="003F562B"/>
    <w:rsid w:val="004342EA"/>
    <w:rsid w:val="00441641"/>
    <w:rsid w:val="00450099"/>
    <w:rsid w:val="00461AE8"/>
    <w:rsid w:val="00476012"/>
    <w:rsid w:val="005040B4"/>
    <w:rsid w:val="005231D2"/>
    <w:rsid w:val="00566193"/>
    <w:rsid w:val="00567B9A"/>
    <w:rsid w:val="00575740"/>
    <w:rsid w:val="00590225"/>
    <w:rsid w:val="005A0E3A"/>
    <w:rsid w:val="005A5F75"/>
    <w:rsid w:val="005B6FAD"/>
    <w:rsid w:val="00600794"/>
    <w:rsid w:val="00611094"/>
    <w:rsid w:val="00623975"/>
    <w:rsid w:val="006259C4"/>
    <w:rsid w:val="006330BF"/>
    <w:rsid w:val="0068132B"/>
    <w:rsid w:val="00704438"/>
    <w:rsid w:val="00721AB8"/>
    <w:rsid w:val="008071AC"/>
    <w:rsid w:val="0084773F"/>
    <w:rsid w:val="00896187"/>
    <w:rsid w:val="00897FBB"/>
    <w:rsid w:val="00905555"/>
    <w:rsid w:val="009B494F"/>
    <w:rsid w:val="009B5E73"/>
    <w:rsid w:val="009F65F8"/>
    <w:rsid w:val="00A07B64"/>
    <w:rsid w:val="00A1155B"/>
    <w:rsid w:val="00A25457"/>
    <w:rsid w:val="00A5562E"/>
    <w:rsid w:val="00A73EC8"/>
    <w:rsid w:val="00A93AC0"/>
    <w:rsid w:val="00AC43FD"/>
    <w:rsid w:val="00B23BE7"/>
    <w:rsid w:val="00B24D19"/>
    <w:rsid w:val="00B50500"/>
    <w:rsid w:val="00BA6305"/>
    <w:rsid w:val="00BB19BE"/>
    <w:rsid w:val="00BC03AC"/>
    <w:rsid w:val="00BC54A0"/>
    <w:rsid w:val="00C34BED"/>
    <w:rsid w:val="00CA5E36"/>
    <w:rsid w:val="00CF00E1"/>
    <w:rsid w:val="00CF0534"/>
    <w:rsid w:val="00D07CC4"/>
    <w:rsid w:val="00D32938"/>
    <w:rsid w:val="00D635B4"/>
    <w:rsid w:val="00D65A44"/>
    <w:rsid w:val="00D7209A"/>
    <w:rsid w:val="00D76488"/>
    <w:rsid w:val="00D84623"/>
    <w:rsid w:val="00E0164A"/>
    <w:rsid w:val="00E40CC3"/>
    <w:rsid w:val="00E60895"/>
    <w:rsid w:val="00EB423E"/>
    <w:rsid w:val="00ED47BE"/>
    <w:rsid w:val="00EF1956"/>
    <w:rsid w:val="00F70073"/>
    <w:rsid w:val="00F708CF"/>
    <w:rsid w:val="00F90559"/>
    <w:rsid w:val="00F9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8091F32"/>
  <w15:docId w15:val="{EB3086B6-5271-4DC7-B7B8-62FA1542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1AC"/>
    <w:rPr>
      <w:rFonts w:ascii="Calibri" w:eastAsia="Calibri" w:hAnsi="Calibri" w:cs="Times New Roman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071A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071AC"/>
    <w:rPr>
      <w:rFonts w:ascii="Calibri" w:eastAsia="Calibri" w:hAnsi="Calibri" w:cs="Times New Roman"/>
      <w:lang w:val="fr-BE"/>
    </w:rPr>
  </w:style>
  <w:style w:type="paragraph" w:customStyle="1" w:styleId="preparation">
    <w:name w:val="preparation"/>
    <w:basedOn w:val="Normal"/>
    <w:rsid w:val="008071AC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BE"/>
    </w:rPr>
  </w:style>
  <w:style w:type="paragraph" w:styleId="Pieddepage">
    <w:name w:val="footer"/>
    <w:basedOn w:val="Normal"/>
    <w:link w:val="PieddepageCar"/>
    <w:semiHidden/>
    <w:unhideWhenUsed/>
    <w:rsid w:val="0009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6FAC"/>
    <w:rPr>
      <w:rFonts w:ascii="Calibri" w:eastAsia="Calibri" w:hAnsi="Calibri" w:cs="Times New Roman"/>
      <w:lang w:val="fr-BE"/>
    </w:rPr>
  </w:style>
  <w:style w:type="character" w:styleId="Marquedecommentaire">
    <w:name w:val="annotation reference"/>
    <w:basedOn w:val="Policepardfaut"/>
    <w:uiPriority w:val="99"/>
    <w:semiHidden/>
    <w:unhideWhenUsed/>
    <w:rsid w:val="002E04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04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04C4"/>
    <w:rPr>
      <w:rFonts w:ascii="Calibri" w:eastAsia="Calibri" w:hAnsi="Calibri" w:cs="Times New Roman"/>
      <w:sz w:val="20"/>
      <w:szCs w:val="20"/>
      <w:lang w:val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04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04C4"/>
    <w:rPr>
      <w:rFonts w:ascii="Calibri" w:eastAsia="Calibri" w:hAnsi="Calibri" w:cs="Times New Roman"/>
      <w:b/>
      <w:bCs/>
      <w:sz w:val="20"/>
      <w:szCs w:val="20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0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04C4"/>
    <w:rPr>
      <w:rFonts w:ascii="Tahoma" w:eastAsia="Calibri" w:hAnsi="Tahoma" w:cs="Tahoma"/>
      <w:sz w:val="16"/>
      <w:szCs w:val="16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DGO5 - Bertrand DUFRASNE</dc:creator>
  <cp:lastModifiedBy>DEFECHE Christophe</cp:lastModifiedBy>
  <cp:revision>5</cp:revision>
  <dcterms:created xsi:type="dcterms:W3CDTF">2025-01-17T08:50:00Z</dcterms:created>
  <dcterms:modified xsi:type="dcterms:W3CDTF">2026-02-18T13:22:00Z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2021-09-03T09:42:27Z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389c3889-3f21-46cd-9e8c-70398b92efc4</vt:lpwstr>
  </property>
  <property fmtid="{D5CDD505-2E9C-101B-9397-08002B2CF9AE}" pid="8" name="MSIP_Label_e72a09c5-6e26-4737-a926-47ef1ab198ae_ContentBits">
    <vt:lpwstr>8</vt:lpwstr>
  </property>
</Properties>
</file>