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BDF" w:rsidP="00143865" w:rsidRDefault="00143865" w14:paraId="1FEAB9CE" w14:textId="77777777">
      <w:pPr>
        <w:pStyle w:val="Titre1"/>
        <w:spacing w:before="0"/>
        <w:jc w:val="center"/>
        <w:rPr>
          <w:rFonts w:eastAsia="Times New Roman"/>
          <w:lang w:eastAsia="fr-BE"/>
        </w:rPr>
      </w:pPr>
      <w:r w:rsidRPr="00DB1C44">
        <w:rPr>
          <w:rFonts w:eastAsia="Times New Roman"/>
          <w:lang w:eastAsia="fr-BE"/>
        </w:rPr>
        <w:t>Note de présenta</w:t>
      </w:r>
      <w:r>
        <w:rPr>
          <w:rFonts w:eastAsia="Times New Roman"/>
          <w:lang w:eastAsia="fr-BE"/>
        </w:rPr>
        <w:t>tion des comptes</w:t>
      </w:r>
    </w:p>
    <w:p w:rsidR="00143865" w:rsidP="00143865" w:rsidRDefault="004D4A3A" w14:paraId="709486E1" w14:textId="77777777">
      <w:pPr>
        <w:pStyle w:val="Titre1"/>
        <w:spacing w:before="0"/>
        <w:jc w:val="center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Contrat de création-diffusion-service</w:t>
      </w:r>
    </w:p>
    <w:p w:rsidR="00143865" w:rsidP="00143865" w:rsidRDefault="00143865" w14:paraId="672A6659" w14:textId="77777777"/>
    <w:p w:rsidR="00143865" w:rsidP="00143865" w:rsidRDefault="00143865" w14:paraId="505F3457" w14:textId="77777777">
      <w:pPr>
        <w:spacing w:after="0"/>
        <w:rPr>
          <w:b/>
        </w:rPr>
      </w:pPr>
      <w:r w:rsidRPr="008041D0">
        <w:rPr>
          <w:b/>
        </w:rPr>
        <w:t xml:space="preserve">Structure : </w:t>
      </w:r>
    </w:p>
    <w:p w:rsidRPr="008041D0" w:rsidR="00627330" w:rsidP="00143865" w:rsidRDefault="00627330" w14:paraId="5D9FA35E" w14:textId="77777777">
      <w:pPr>
        <w:spacing w:after="0"/>
        <w:rPr>
          <w:b/>
        </w:rPr>
      </w:pPr>
    </w:p>
    <w:p w:rsidR="00143865" w:rsidP="00143865" w:rsidRDefault="00143865" w14:paraId="20DE81E2" w14:textId="77777777">
      <w:pPr>
        <w:spacing w:after="0"/>
        <w:rPr>
          <w:b/>
        </w:rPr>
      </w:pPr>
      <w:r w:rsidRPr="008041D0">
        <w:rPr>
          <w:b/>
        </w:rPr>
        <w:t xml:space="preserve">Personne de contact (nom et coordonnées) : </w:t>
      </w:r>
    </w:p>
    <w:p w:rsidRPr="008041D0" w:rsidR="00627330" w:rsidP="00143865" w:rsidRDefault="00627330" w14:paraId="721FFBAB" w14:textId="77777777">
      <w:pPr>
        <w:spacing w:after="0"/>
        <w:rPr>
          <w:b/>
        </w:rPr>
      </w:pPr>
    </w:p>
    <w:p w:rsidR="00143865" w:rsidP="00143865" w:rsidRDefault="00143865" w14:paraId="031A1C6F" w14:textId="77777777">
      <w:pPr>
        <w:spacing w:after="0"/>
        <w:rPr>
          <w:b/>
        </w:rPr>
      </w:pPr>
      <w:r w:rsidRPr="008041D0">
        <w:rPr>
          <w:b/>
        </w:rPr>
        <w:t xml:space="preserve">Année ou saison : </w:t>
      </w:r>
    </w:p>
    <w:p w:rsidR="00627330" w:rsidP="00143865" w:rsidRDefault="00627330" w14:paraId="2F74DE86" w14:textId="77777777">
      <w:pPr>
        <w:spacing w:after="0"/>
        <w:rPr>
          <w:b/>
        </w:rPr>
      </w:pPr>
    </w:p>
    <w:p w:rsidR="004D4A3A" w:rsidP="00143865" w:rsidRDefault="004D4A3A" w14:paraId="0F96B02C" w14:textId="77777777">
      <w:pPr>
        <w:spacing w:after="0"/>
        <w:rPr>
          <w:b/>
        </w:rPr>
      </w:pPr>
      <w:r>
        <w:rPr>
          <w:b/>
        </w:rPr>
        <w:t xml:space="preserve">Type de contrat (création/diffusion/service) : </w:t>
      </w:r>
    </w:p>
    <w:p w:rsidR="00627330" w:rsidP="00143865" w:rsidRDefault="00627330" w14:paraId="0655A105" w14:textId="77777777">
      <w:pPr>
        <w:spacing w:after="0"/>
        <w:rPr>
          <w:b/>
        </w:rPr>
      </w:pPr>
    </w:p>
    <w:p w:rsidR="004D4A3A" w:rsidP="00143865" w:rsidRDefault="004D4A3A" w14:paraId="59D19731" w14:textId="77777777">
      <w:pPr>
        <w:spacing w:after="0"/>
        <w:rPr>
          <w:b/>
        </w:rPr>
      </w:pPr>
      <w:r>
        <w:rPr>
          <w:b/>
        </w:rPr>
        <w:t xml:space="preserve">Durée du contrat : </w:t>
      </w:r>
    </w:p>
    <w:p w:rsidR="006D13F1" w:rsidP="00143865" w:rsidRDefault="006D13F1" w14:paraId="0A37501D" w14:textId="77777777">
      <w:pPr>
        <w:spacing w:after="0"/>
        <w:rPr>
          <w:b/>
        </w:rPr>
      </w:pPr>
    </w:p>
    <w:p w:rsidRPr="000236B0" w:rsidR="006D13F1" w:rsidP="006D13F1" w:rsidRDefault="006D13F1" w14:paraId="57DC1F3A" w14:textId="78867AE3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 w:rsidRPr="000236B0">
        <w:rPr>
          <w:rFonts w:ascii="Calibri" w:hAnsi="Calibri" w:eastAsia="Times New Roman" w:cs="Calibri"/>
          <w:i/>
          <w:color w:val="000000"/>
          <w:lang w:eastAsia="fr-BE"/>
        </w:rPr>
        <w:t xml:space="preserve">Cette note </w:t>
      </w:r>
      <w:r w:rsidR="00980A81">
        <w:rPr>
          <w:rFonts w:ascii="Calibri" w:hAnsi="Calibri" w:eastAsia="Times New Roman" w:cs="Calibri"/>
          <w:i/>
          <w:color w:val="000000"/>
          <w:lang w:eastAsia="fr-BE"/>
        </w:rPr>
        <w:t xml:space="preserve">vous permet </w:t>
      </w:r>
      <w:r w:rsidR="007D7FDF">
        <w:rPr>
          <w:rFonts w:ascii="Calibri" w:hAnsi="Calibri" w:eastAsia="Times New Roman" w:cs="Calibri"/>
          <w:i/>
          <w:color w:val="000000"/>
          <w:lang w:eastAsia="fr-BE"/>
        </w:rPr>
        <w:t xml:space="preserve">de répondre aux </w:t>
      </w:r>
      <w:r w:rsidR="006704BA">
        <w:rPr>
          <w:rFonts w:ascii="Calibri" w:hAnsi="Calibri" w:eastAsia="Times New Roman" w:cs="Calibri"/>
          <w:i/>
          <w:color w:val="000000"/>
          <w:lang w:eastAsia="fr-BE"/>
        </w:rPr>
        <w:t xml:space="preserve">exigences de l’article 8, </w:t>
      </w:r>
      <w:r w:rsidR="00213AB4">
        <w:rPr>
          <w:rFonts w:ascii="Calibri" w:hAnsi="Calibri" w:eastAsia="Times New Roman" w:cs="Calibri"/>
          <w:i/>
          <w:color w:val="000000"/>
          <w:lang w:eastAsia="fr-BE"/>
        </w:rPr>
        <w:t>§2</w:t>
      </w:r>
      <w:r w:rsidR="00227A50">
        <w:rPr>
          <w:rFonts w:ascii="Calibri" w:hAnsi="Calibri" w:eastAsia="Times New Roman" w:cs="Calibri"/>
          <w:i/>
          <w:color w:val="000000"/>
          <w:lang w:eastAsia="fr-BE"/>
        </w:rPr>
        <w:t xml:space="preserve">, </w:t>
      </w:r>
      <w:r w:rsidR="006704BA">
        <w:rPr>
          <w:rFonts w:ascii="Calibri" w:hAnsi="Calibri" w:eastAsia="Times New Roman" w:cs="Calibri"/>
          <w:i/>
          <w:color w:val="000000"/>
          <w:lang w:eastAsia="fr-BE"/>
        </w:rPr>
        <w:t xml:space="preserve">3° de votre contrat et </w:t>
      </w:r>
      <w:r w:rsidRPr="000236B0">
        <w:rPr>
          <w:rFonts w:ascii="Calibri" w:hAnsi="Calibri" w:eastAsia="Times New Roman" w:cs="Calibri"/>
          <w:i/>
          <w:color w:val="000000"/>
          <w:lang w:eastAsia="fr-BE"/>
        </w:rPr>
        <w:t>d’expliquer la répartition des montants durant l’exercice budgétaire écoulé, et les éventuelles variations entre le budget prévisionnel et les comptes réalisés.</w:t>
      </w:r>
    </w:p>
    <w:p w:rsidR="006D13F1" w:rsidP="00627330" w:rsidRDefault="006D13F1" w14:paraId="5DAB6C7B" w14:textId="1E0EDDCA">
      <w:pPr>
        <w:spacing w:after="0"/>
        <w:jc w:val="both"/>
        <w:rPr>
          <w:i/>
          <w:iCs/>
        </w:rPr>
      </w:pPr>
      <w:r w:rsidRPr="431A0F7B">
        <w:rPr>
          <w:i/>
          <w:iCs/>
        </w:rPr>
        <w:t xml:space="preserve">Elle permet aussi d’appréhender la situation financière de votre structure et de vérifier qu’elle répond bien aux conditions du décret des Arts de la scène </w:t>
      </w:r>
      <w:r w:rsidRPr="431A0F7B" w:rsidR="73E21299">
        <w:rPr>
          <w:i/>
          <w:iCs/>
        </w:rPr>
        <w:t xml:space="preserve">et à votre contrat </w:t>
      </w:r>
      <w:r w:rsidRPr="431A0F7B">
        <w:rPr>
          <w:i/>
          <w:iCs/>
        </w:rPr>
        <w:t xml:space="preserve">en termes d’équilibre financier, d’emploi, de rémunérations artistiques conforme à la législation en vigueur et de recettes propres. Enfin, elle permet de récolter des données statistiques et de suivi sur l’activité du secteur des Arts de la scène. </w:t>
      </w:r>
    </w:p>
    <w:p w:rsidRPr="00627330" w:rsidR="00627330" w:rsidP="00627330" w:rsidRDefault="00627330" w14:paraId="4FFB6BC4" w14:textId="77777777">
      <w:pPr>
        <w:spacing w:after="0"/>
        <w:jc w:val="both"/>
        <w:rPr>
          <w:i/>
          <w:iCs/>
        </w:rPr>
      </w:pPr>
    </w:p>
    <w:p w:rsidRPr="009678F3" w:rsidR="00143865" w:rsidP="00627330" w:rsidRDefault="00143865" w14:paraId="6E624AA4" w14:textId="77777777">
      <w:pPr>
        <w:pStyle w:val="Titre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1. </w:t>
      </w:r>
      <w:r w:rsidRPr="009678F3">
        <w:t>Partie financière</w:t>
      </w:r>
    </w:p>
    <w:p w:rsidRPr="006D13F1" w:rsidR="006D13F1" w:rsidP="006D13F1" w:rsidRDefault="006D13F1" w14:paraId="02EB378F" w14:textId="77777777"/>
    <w:p w:rsidRPr="004F4BDF" w:rsidR="00084C2E" w:rsidP="00084C2E" w:rsidRDefault="00084C2E" w14:paraId="479E7F32" w14:textId="77777777">
      <w:pPr>
        <w:spacing w:after="0" w:line="240" w:lineRule="auto"/>
        <w:jc w:val="both"/>
        <w:rPr>
          <w:i/>
        </w:rPr>
      </w:pPr>
      <w:r w:rsidRPr="004F4BDF">
        <w:rPr>
          <w:i/>
        </w:rPr>
        <w:t xml:space="preserve">En cas de difficultés pour compléter cette partie, n’hésitez pas contacter Mme Fatima El Argoubi – </w:t>
      </w:r>
      <w:hyperlink w:history="1" r:id="rId11">
        <w:r w:rsidRPr="004F4BDF">
          <w:rPr>
            <w:rStyle w:val="Lienhypertexte"/>
            <w:i/>
          </w:rPr>
          <w:t>fatima.elargoubi@cfwb.be</w:t>
        </w:r>
      </w:hyperlink>
      <w:r w:rsidRPr="004F4BDF">
        <w:rPr>
          <w:i/>
        </w:rPr>
        <w:t xml:space="preserve"> (comptable du service des Musiques), qui pourra répondre à vos questions.</w:t>
      </w:r>
    </w:p>
    <w:p w:rsidR="00084C2E" w:rsidP="00084C2E" w:rsidRDefault="00084C2E" w14:paraId="26828CD7" w14:textId="3D050FB9">
      <w:pPr>
        <w:spacing w:after="0" w:line="240" w:lineRule="auto"/>
        <w:jc w:val="both"/>
        <w:rPr>
          <w:i/>
        </w:rPr>
      </w:pPr>
      <w:r w:rsidRPr="008A322D">
        <w:rPr>
          <w:i/>
        </w:rPr>
        <w:t>Concernant la répartition des charges (</w:t>
      </w:r>
      <w:r w:rsidR="00EF5809">
        <w:rPr>
          <w:i/>
        </w:rPr>
        <w:t>infrastructure</w:t>
      </w:r>
      <w:r w:rsidRPr="008A322D">
        <w:rPr>
          <w:i/>
        </w:rPr>
        <w:t xml:space="preserve"> / activités / masses salariales) : en cas de difficultés, </w:t>
      </w:r>
      <w:r>
        <w:rPr>
          <w:i/>
        </w:rPr>
        <w:t>vous pouvez vous</w:t>
      </w:r>
      <w:r w:rsidRPr="008A322D">
        <w:rPr>
          <w:i/>
        </w:rPr>
        <w:t xml:space="preserve"> référer au modèle de budget complété lors de la demande de contrat, ou au modèle de comptes de résultats disponible sur le site du service général de la création artistique : </w:t>
      </w:r>
      <w:hyperlink w:history="1" w:anchor="c60118" r:id="rId12">
        <w:r w:rsidRPr="008A322D">
          <w:rPr>
            <w:rStyle w:val="Lienhypertexte"/>
            <w:i/>
          </w:rPr>
          <w:t>Documents de justification - contrat-programme - ::: ::: - Administration Générale de la Culture - Fédération Wallonie-Bruxelles (cfwb.be)</w:t>
        </w:r>
      </w:hyperlink>
      <w:r w:rsidRPr="008A322D">
        <w:rPr>
          <w:i/>
        </w:rPr>
        <w:t>.</w:t>
      </w:r>
      <w:r w:rsidRPr="004F4BDF">
        <w:rPr>
          <w:i/>
        </w:rPr>
        <w:t xml:space="preserve"> </w:t>
      </w:r>
    </w:p>
    <w:p w:rsidR="000236B0" w:rsidP="00143865" w:rsidRDefault="000236B0" w14:paraId="5D4026C1" w14:textId="77777777">
      <w:pPr>
        <w:pStyle w:val="Titre2"/>
        <w:rPr>
          <w:u w:val="single"/>
        </w:rPr>
      </w:pPr>
    </w:p>
    <w:p w:rsidR="00627330" w:rsidP="00B96B96" w:rsidRDefault="00143865" w14:paraId="2CF6F08D" w14:textId="282A53DC">
      <w:pPr>
        <w:pStyle w:val="Titre2"/>
        <w:spacing w:before="0"/>
        <w:rPr>
          <w:u w:val="single"/>
        </w:rPr>
      </w:pPr>
      <w:r w:rsidRPr="003A2701">
        <w:rPr>
          <w:u w:val="single"/>
        </w:rPr>
        <w:t>Charges</w:t>
      </w:r>
    </w:p>
    <w:p w:rsidRPr="00B96B96" w:rsidR="00B96B96" w:rsidP="00B96B96" w:rsidRDefault="00B96B96" w14:paraId="7A912274" w14:textId="77777777">
      <w:pPr>
        <w:spacing w:after="0"/>
      </w:pPr>
    </w:p>
    <w:p w:rsidRPr="00927F95" w:rsidR="00084C2E" w:rsidP="00B96B96" w:rsidRDefault="00084C2E" w14:paraId="477AA771" w14:textId="77777777"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000000"/>
          <w:lang w:eastAsia="fr-BE"/>
        </w:rPr>
      </w:pPr>
      <w:r w:rsidRPr="00927F95">
        <w:rPr>
          <w:rFonts w:ascii="Calibri" w:hAnsi="Calibri" w:eastAsia="Times New Roman" w:cs="Calibri"/>
          <w:b/>
          <w:bCs/>
          <w:color w:val="000000"/>
          <w:lang w:eastAsia="fr-BE"/>
        </w:rPr>
        <w:t>Total des charges : ……………….. €</w:t>
      </w:r>
    </w:p>
    <w:p w:rsidRPr="00952185" w:rsidR="00084C2E" w:rsidP="00084C2E" w:rsidRDefault="00084C2E" w14:paraId="47766CFF" w14:textId="77777777">
      <w:pPr>
        <w:spacing w:after="0" w:line="240" w:lineRule="auto"/>
        <w:jc w:val="both"/>
      </w:pPr>
    </w:p>
    <w:p w:rsidR="00084C2E" w:rsidP="006E75AC" w:rsidRDefault="00084C2E" w14:paraId="2B326E0B" w14:textId="60710164">
      <w:pPr>
        <w:pStyle w:val="Paragraphedeliste"/>
        <w:numPr>
          <w:ilvl w:val="0"/>
          <w:numId w:val="16"/>
        </w:numPr>
        <w:spacing w:after="0"/>
        <w:ind w:left="284" w:firstLine="0"/>
        <w:jc w:val="both"/>
      </w:pPr>
      <w:r w:rsidRPr="000E7DFB">
        <w:rPr>
          <w:b/>
          <w:bCs/>
        </w:rPr>
        <w:t>Total des charges liées à votre infrastructure</w:t>
      </w:r>
      <w:r>
        <w:t xml:space="preserve"> </w:t>
      </w:r>
      <w:r w:rsidR="004C174E">
        <w:t>(loyer, maintenance, réparation &amp; entretien, autres charges d’infrastructures, …)</w:t>
      </w:r>
      <w:r w:rsidRPr="662A55C1" w:rsidR="004C174E">
        <w:rPr>
          <w:rStyle w:val="Appelnotedebasdep"/>
        </w:rPr>
        <w:footnoteReference w:id="2"/>
      </w:r>
      <w:r w:rsidR="004C174E">
        <w:t xml:space="preserve"> : …………………………  </w:t>
      </w:r>
      <w:r>
        <w:t xml:space="preserve">€  </w:t>
      </w:r>
      <w:r w:rsidR="004C174E">
        <w:t xml:space="preserve">  </w:t>
      </w:r>
    </w:p>
    <w:p w:rsidR="00084C2E" w:rsidP="00084C2E" w:rsidRDefault="00084C2E" w14:paraId="5686AC3D" w14:textId="77777777">
      <w:pPr>
        <w:spacing w:after="0"/>
        <w:jc w:val="both"/>
      </w:pPr>
    </w:p>
    <w:p w:rsidRPr="0065035E" w:rsidR="00AE3CE5" w:rsidP="006E75AC" w:rsidRDefault="00084C2E" w14:paraId="156AAACF" w14:textId="67B3B4FD">
      <w:pPr>
        <w:spacing w:after="0"/>
        <w:ind w:firstLine="284"/>
        <w:jc w:val="both"/>
      </w:pPr>
      <w:bookmarkStart w:name="_Hlk172641756" w:id="0"/>
      <w:bookmarkStart w:name="_Hlk172642078" w:id="1"/>
      <w:r w:rsidRPr="0065035E">
        <w:t>Précisez </w:t>
      </w:r>
      <w:r w:rsidRPr="0065035E" w:rsidR="00AE3CE5">
        <w:t>l</w:t>
      </w:r>
      <w:r w:rsidRPr="0065035E">
        <w:t xml:space="preserve">a part liée </w:t>
      </w:r>
      <w:r w:rsidRPr="0065035E" w:rsidR="00AE3CE5">
        <w:t xml:space="preserve">aux coûts </w:t>
      </w:r>
      <w:r w:rsidRPr="0065035E" w:rsidR="006E75AC">
        <w:t>d’électricité/gaz/eau (fluides)</w:t>
      </w:r>
      <w:r w:rsidRPr="0065035E" w:rsidR="00AE3CE5">
        <w:t> : ………………………… €</w:t>
      </w:r>
    </w:p>
    <w:bookmarkEnd w:id="0"/>
    <w:bookmarkEnd w:id="1"/>
    <w:p w:rsidR="006E75AC" w:rsidP="000236B0" w:rsidRDefault="006E75AC" w14:paraId="6BF2C69D" w14:textId="77777777">
      <w:pPr>
        <w:pStyle w:val="Paragraphedeliste"/>
        <w:spacing w:after="0"/>
        <w:ind w:left="0"/>
        <w:jc w:val="both"/>
      </w:pPr>
    </w:p>
    <w:p w:rsidR="006E75AC" w:rsidP="000236B0" w:rsidRDefault="006E75AC" w14:paraId="1A953DE5" w14:textId="77777777">
      <w:pPr>
        <w:pStyle w:val="Paragraphedeliste"/>
        <w:spacing w:after="0"/>
        <w:ind w:left="0"/>
        <w:jc w:val="both"/>
      </w:pPr>
    </w:p>
    <w:p w:rsidRPr="00952185" w:rsidR="000236B0" w:rsidP="00A25108" w:rsidRDefault="000236B0" w14:paraId="324DE32E" w14:textId="5BBA7131">
      <w:pPr>
        <w:pStyle w:val="Paragraphedeliste"/>
        <w:spacing w:after="0"/>
        <w:ind w:left="426" w:hanging="142"/>
        <w:jc w:val="both"/>
      </w:pPr>
      <w:r w:rsidRPr="00952185">
        <w:t xml:space="preserve">Précisions quant à l’infrastructure : </w:t>
      </w:r>
    </w:p>
    <w:p w:rsidR="000236B0" w:rsidP="00A25108" w:rsidRDefault="000236B0" w14:paraId="711116E7" w14:textId="4BA31D1F">
      <w:pPr>
        <w:pStyle w:val="Paragraphedeliste"/>
        <w:spacing w:after="0"/>
        <w:ind w:left="426" w:hanging="142"/>
        <w:jc w:val="both"/>
      </w:pPr>
      <w:r>
        <w:t>- en cas de location</w:t>
      </w:r>
      <w:r w:rsidR="00C76835">
        <w:t>(s)</w:t>
      </w:r>
      <w:r>
        <w:t> : quelle est la nature de celle</w:t>
      </w:r>
      <w:r w:rsidR="00C76835">
        <w:t>(s)</w:t>
      </w:r>
      <w:r>
        <w:t>-ci (salle de répétition, bâtiment administratif, espace de stockage, etc.) ? : ……………………………</w:t>
      </w:r>
    </w:p>
    <w:p w:rsidRPr="00851C5F" w:rsidR="000236B0" w:rsidP="00A25108" w:rsidRDefault="000236B0" w14:paraId="37A888CA" w14:textId="7F8DA547">
      <w:pPr>
        <w:pStyle w:val="Paragraphedeliste"/>
        <w:spacing w:after="0"/>
        <w:ind w:left="426" w:hanging="142"/>
        <w:jc w:val="both"/>
      </w:pPr>
      <w:r w:rsidRPr="00851C5F">
        <w:t>- en cas de mise</w:t>
      </w:r>
      <w:r w:rsidR="00C76835">
        <w:t>(s)</w:t>
      </w:r>
      <w:r w:rsidRPr="00851C5F">
        <w:t xml:space="preserve"> à disposition, par qui l’infrastructure est-elle</w:t>
      </w:r>
      <w:r w:rsidR="00C76835">
        <w:t xml:space="preserve"> </w:t>
      </w:r>
      <w:r w:rsidRPr="00851C5F">
        <w:t xml:space="preserve">mise à disposition et sous quelles conditions : …………………. </w:t>
      </w:r>
    </w:p>
    <w:p w:rsidR="000236B0" w:rsidP="00A25108" w:rsidRDefault="000236B0" w14:paraId="57948460" w14:textId="67DAEC87">
      <w:pPr>
        <w:pStyle w:val="Paragraphedeliste"/>
        <w:spacing w:after="0"/>
        <w:ind w:left="426" w:hanging="142"/>
        <w:jc w:val="both"/>
      </w:pPr>
      <w:r>
        <w:t>Précisez les coûts éventuels de cette mise à disposition (</w:t>
      </w:r>
      <w:r w:rsidR="520420FF">
        <w:t>coûts réels tels que pa</w:t>
      </w:r>
      <w:r w:rsidR="79E23569">
        <w:t>r</w:t>
      </w:r>
      <w:r w:rsidR="520420FF">
        <w:t xml:space="preserve"> ex</w:t>
      </w:r>
      <w:r w:rsidR="4F682C53">
        <w:t>emple</w:t>
      </w:r>
      <w:r w:rsidR="520420FF">
        <w:t xml:space="preserve"> les charges d’électricité, etc.</w:t>
      </w:r>
      <w:r>
        <w:t>) : …………..</w:t>
      </w:r>
      <w:r w:rsidR="00084C2E">
        <w:t xml:space="preserve"> € </w:t>
      </w:r>
    </w:p>
    <w:p w:rsidR="000236B0" w:rsidP="000236B0" w:rsidRDefault="000236B0" w14:paraId="77A72C4A" w14:textId="77777777">
      <w:pPr>
        <w:pStyle w:val="Paragraphedeliste"/>
        <w:spacing w:after="0"/>
        <w:ind w:left="0"/>
        <w:jc w:val="both"/>
      </w:pPr>
    </w:p>
    <w:p w:rsidRPr="00C8178A" w:rsidR="00872A5D" w:rsidP="2F26428A" w:rsidRDefault="36A15825" w14:paraId="0F88F075" w14:textId="77AFADFB">
      <w:pPr>
        <w:pStyle w:val="Paragraphedeliste"/>
        <w:numPr>
          <w:ilvl w:val="0"/>
          <w:numId w:val="16"/>
        </w:numPr>
        <w:spacing w:after="0" w:line="240" w:lineRule="auto"/>
        <w:ind w:left="284" w:firstLine="0"/>
        <w:jc w:val="both"/>
      </w:pPr>
      <w:r w:rsidRPr="2F26428A">
        <w:rPr>
          <w:b/>
          <w:bCs/>
        </w:rPr>
        <w:t>C</w:t>
      </w:r>
      <w:r w:rsidRPr="2F26428A" w:rsidR="000236B0">
        <w:rPr>
          <w:b/>
          <w:bCs/>
        </w:rPr>
        <w:t>harges liées à l’activité</w:t>
      </w:r>
      <w:r w:rsidR="000236B0">
        <w:t xml:space="preserve"> (hors emploi </w:t>
      </w:r>
      <w:r w:rsidR="00067356">
        <w:t>permanent</w:t>
      </w:r>
      <w:r w:rsidR="000236B0">
        <w:t>)</w:t>
      </w:r>
    </w:p>
    <w:p w:rsidRPr="00C8178A" w:rsidR="00872A5D" w:rsidP="2F26428A" w:rsidRDefault="00872A5D" w14:paraId="0638DE45" w14:textId="77AB7733">
      <w:pPr>
        <w:pStyle w:val="Paragraphedeliste"/>
        <w:spacing w:after="0" w:line="240" w:lineRule="auto"/>
        <w:ind w:left="284"/>
        <w:jc w:val="both"/>
      </w:pPr>
    </w:p>
    <w:p w:rsidRPr="00C8178A" w:rsidR="00872A5D" w:rsidP="2F26428A" w:rsidRDefault="00872A5D" w14:paraId="7EAA5A1F" w14:textId="1E4443F7">
      <w:pPr>
        <w:pStyle w:val="Paragraphedeliste"/>
        <w:spacing w:after="0" w:line="240" w:lineRule="auto"/>
        <w:ind w:left="284"/>
        <w:jc w:val="both"/>
      </w:pPr>
      <w:bookmarkStart w:name="_Hlk169870197" w:id="2"/>
      <w:r>
        <w:t xml:space="preserve">Précisez : </w:t>
      </w:r>
    </w:p>
    <w:bookmarkEnd w:id="2"/>
    <w:p w:rsidR="7065BDD1" w:rsidP="44518A79" w:rsidRDefault="7065BDD1" w14:paraId="5809FE52" w14:textId="382918AF">
      <w:pPr>
        <w:spacing w:after="0"/>
        <w:ind w:left="426"/>
        <w:jc w:val="both"/>
      </w:pPr>
      <w:r>
        <w:t>- la part éventuelle liées aux frais de déplacement : ……………………….. €</w:t>
      </w:r>
    </w:p>
    <w:p w:rsidR="44518A79" w:rsidP="44518A79" w:rsidRDefault="44518A79" w14:paraId="409DF8A3" w14:textId="53A863DE">
      <w:pPr>
        <w:spacing w:after="0"/>
        <w:ind w:left="426"/>
        <w:jc w:val="both"/>
      </w:pPr>
    </w:p>
    <w:p w:rsidR="00872A5D" w:rsidP="00872A5D" w:rsidRDefault="00872A5D" w14:paraId="685062ED" w14:textId="4424B1B2">
      <w:pPr>
        <w:pStyle w:val="Paragraphedeliste"/>
        <w:spacing w:after="0" w:line="240" w:lineRule="auto"/>
        <w:ind w:left="567" w:hanging="141"/>
        <w:jc w:val="both"/>
      </w:pPr>
      <w:r>
        <w:t xml:space="preserve">- la part éventuelle allouée aux (co)productions </w:t>
      </w:r>
      <w:r w:rsidRPr="00210426">
        <w:t>de création</w:t>
      </w:r>
      <w:r>
        <w:t xml:space="preserve"> (ces montants </w:t>
      </w:r>
      <w:r w:rsidR="00604A30">
        <w:t>sont</w:t>
      </w:r>
      <w:r>
        <w:t xml:space="preserve"> repris au compte 6161 dans le modèle de comptes de résultats du SGCA)</w:t>
      </w:r>
      <w:r>
        <w:rPr>
          <w:rStyle w:val="Appelnotedebasdep"/>
        </w:rPr>
        <w:footnoteReference w:id="3"/>
      </w:r>
      <w:r>
        <w:t>: ………………………………………… €</w:t>
      </w:r>
    </w:p>
    <w:p w:rsidR="44518A79" w:rsidP="44518A79" w:rsidRDefault="44518A79" w14:paraId="7F93429C" w14:textId="6EAF027A">
      <w:pPr>
        <w:pStyle w:val="Paragraphedeliste"/>
        <w:spacing w:after="0" w:line="240" w:lineRule="auto"/>
        <w:ind w:left="567" w:hanging="141"/>
        <w:jc w:val="both"/>
      </w:pPr>
    </w:p>
    <w:p w:rsidR="00872A5D" w:rsidP="00872A5D" w:rsidRDefault="00872A5D" w14:paraId="6EF00E1D" w14:textId="225BC1ED">
      <w:pPr>
        <w:pStyle w:val="Paragraphedeliste"/>
        <w:spacing w:after="0" w:line="240" w:lineRule="auto"/>
        <w:ind w:left="567" w:hanging="141"/>
        <w:jc w:val="both"/>
      </w:pPr>
      <w:r>
        <w:t>Détail des (co)productions</w:t>
      </w:r>
      <w:r w:rsidR="2E2C9247">
        <w:t xml:space="preserve"> </w:t>
      </w:r>
      <w:r w:rsidRPr="368B7810" w:rsidR="2E2C9247">
        <w:rPr>
          <w:rFonts w:ascii="Calibri" w:hAnsi="Calibri" w:eastAsia="Calibri" w:cs="Calibri"/>
        </w:rPr>
        <w:t>(en ce compris les commandes d’œuvre</w:t>
      </w:r>
      <w:r w:rsidR="00F92F11">
        <w:rPr>
          <w:rFonts w:ascii="Calibri" w:hAnsi="Calibri" w:eastAsia="Calibri" w:cs="Calibri"/>
        </w:rPr>
        <w:t>s</w:t>
      </w:r>
      <w:r w:rsidRPr="368B7810" w:rsidR="2E2C9247">
        <w:rPr>
          <w:rFonts w:ascii="Calibri" w:hAnsi="Calibri" w:eastAsia="Calibri" w:cs="Calibri"/>
        </w:rPr>
        <w:t>)</w:t>
      </w:r>
      <w:r>
        <w:t xml:space="preserve"> :</w:t>
      </w:r>
    </w:p>
    <w:p w:rsidR="00872A5D" w:rsidP="00872A5D" w:rsidRDefault="00872A5D" w14:paraId="0A5A5D95" w14:textId="77777777">
      <w:pPr>
        <w:pStyle w:val="Paragraphedeliste"/>
        <w:spacing w:after="0" w:line="240" w:lineRule="auto"/>
        <w:ind w:left="567" w:hanging="141"/>
        <w:jc w:val="both"/>
      </w:pPr>
    </w:p>
    <w:tbl>
      <w:tblPr>
        <w:tblW w:w="0" w:type="auto"/>
        <w:tblInd w:w="4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1530"/>
        <w:gridCol w:w="3930"/>
      </w:tblGrid>
      <w:tr w:rsidR="44518A79" w:rsidTr="44518A79" w14:paraId="09BE48CD" w14:textId="77777777">
        <w:trPr>
          <w:trHeight w:val="915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26847067" w14:textId="56BC80D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Projet 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1D02922F" w14:textId="6F6B94A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Montants investis en (co)production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695FF7BE" w14:textId="33743A04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Partenaire(s) éventuels et montants investis pour chaque partenaire</w:t>
            </w:r>
          </w:p>
        </w:tc>
      </w:tr>
      <w:tr w:rsidR="44518A79" w:rsidTr="44518A79" w14:paraId="6BE3BCD7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A6FE02A" w14:textId="12E8ECA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1 ligne par production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D4F4982" w14:textId="7B93EBB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0EC51D58" w14:textId="7E7DF05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2CD68A9D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A18B441" w14:textId="1636935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772B6BF9" w14:textId="70BC22B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2F6F4AC" w14:textId="5401C32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1DB107B5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074F4FE" w14:textId="2862552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D763310" w14:textId="012B8A1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C6132F6" w14:textId="2ADAD7A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7D7D0F98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3F4D71AC" w14:textId="5D24A98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AFAD6F3" w14:textId="3A7AE36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775E23B6" w14:textId="28D34EF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09F4C4D3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406827B" w14:textId="1E3EA46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322C61ED" w14:textId="434813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2F4BF4D" w14:textId="2858D15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66A04C24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4A3CA7D" w14:textId="3AF7C7A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864AF04" w14:textId="68F4C2A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0F161B6" w14:textId="41BE44E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6213861A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0168A60B" w14:textId="2B0E52A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0A4FBDFB" w14:textId="239A2F7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6C24196B" w14:textId="0B7B89C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169BA325" w14:textId="77777777">
        <w:trPr>
          <w:trHeight w:val="240"/>
        </w:trPr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38D2B42" w14:textId="1A7B085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635C55B2" w14:textId="40EE2C6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3847C07B" w14:textId="03C98F5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</w:tbl>
    <w:p w:rsidR="0D61D4BF" w:rsidP="44518A79" w:rsidRDefault="0D61D4BF" w14:paraId="7696EA4D" w14:textId="643AFAE0">
      <w:pPr>
        <w:spacing w:after="0" w:line="240" w:lineRule="auto"/>
        <w:ind w:left="567" w:hanging="141"/>
        <w:jc w:val="both"/>
        <w:rPr>
          <w:rFonts w:ascii="Calibri" w:hAnsi="Calibri" w:eastAsia="Calibri" w:cs="Calibri"/>
          <w:i/>
          <w:iCs/>
          <w:color w:val="000000" w:themeColor="text1"/>
        </w:rPr>
      </w:pPr>
      <w:r w:rsidRPr="44518A79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Ajoutez autant de lignes que nécessaire.</w:t>
      </w:r>
    </w:p>
    <w:p w:rsidR="44518A79" w:rsidP="44518A79" w:rsidRDefault="44518A79" w14:paraId="66F83BDD" w14:textId="4940BCCE">
      <w:pPr>
        <w:pStyle w:val="Paragraphedeliste"/>
        <w:spacing w:after="0" w:line="240" w:lineRule="auto"/>
        <w:ind w:left="567" w:hanging="141"/>
        <w:jc w:val="both"/>
        <w:rPr>
          <w:i/>
          <w:iCs/>
        </w:rPr>
      </w:pPr>
    </w:p>
    <w:p w:rsidRPr="00251D10" w:rsidR="00872A5D" w:rsidP="00872A5D" w:rsidRDefault="00872A5D" w14:paraId="3B8522A4" w14:textId="77777777">
      <w:pPr>
        <w:pStyle w:val="Paragraphedeliste"/>
        <w:spacing w:after="0" w:line="240" w:lineRule="auto"/>
        <w:ind w:left="567" w:hanging="141"/>
        <w:jc w:val="both"/>
      </w:pPr>
    </w:p>
    <w:p w:rsidRPr="00251D10" w:rsidR="00872A5D" w:rsidP="00872A5D" w:rsidRDefault="00872A5D" w14:paraId="7D8EBAE7" w14:textId="77777777">
      <w:pPr>
        <w:pStyle w:val="Paragraphedeliste"/>
        <w:spacing w:after="0" w:line="240" w:lineRule="auto"/>
        <w:ind w:left="567" w:hanging="141"/>
        <w:jc w:val="both"/>
      </w:pPr>
    </w:p>
    <w:p w:rsidRPr="00251D10" w:rsidR="00872A5D" w:rsidP="00872A5D" w:rsidRDefault="00872A5D" w14:paraId="67A51B23" w14:textId="7FBA87B8">
      <w:pPr>
        <w:pStyle w:val="Paragraphedeliste"/>
        <w:spacing w:after="0" w:line="240" w:lineRule="auto"/>
        <w:ind w:left="567" w:hanging="141"/>
        <w:jc w:val="both"/>
      </w:pPr>
      <w:r w:rsidRPr="00251D10">
        <w:t xml:space="preserve">-  la part éventuelle allouée aux achats de spectacles/concerts (ces montants </w:t>
      </w:r>
      <w:r w:rsidR="00333A2B">
        <w:t>TTC</w:t>
      </w:r>
      <w:r w:rsidRPr="00251D10">
        <w:t xml:space="preserve"> sont repris au compte 6152 dans le modèle de comptes de résultats du SGCA)  : …………………………………………. € dont la part allouée aux achats de spectacles/concerts d’artistes de la FWB :  …………………………………………. €</w:t>
      </w:r>
    </w:p>
    <w:p w:rsidRPr="00251D10" w:rsidR="00872A5D" w:rsidP="00872A5D" w:rsidRDefault="00872A5D" w14:paraId="440F0B38" w14:textId="77777777">
      <w:pPr>
        <w:pStyle w:val="Paragraphedeliste"/>
        <w:spacing w:after="0" w:line="240" w:lineRule="auto"/>
        <w:ind w:left="567" w:hanging="141"/>
        <w:jc w:val="both"/>
      </w:pPr>
    </w:p>
    <w:p w:rsidRPr="00251D10" w:rsidR="00872A5D" w:rsidP="00872A5D" w:rsidRDefault="00872A5D" w14:paraId="102E46B4" w14:textId="77777777">
      <w:pPr>
        <w:pStyle w:val="Paragraphedeliste"/>
        <w:spacing w:after="0" w:line="240" w:lineRule="auto"/>
        <w:ind w:left="567" w:hanging="141"/>
        <w:jc w:val="both"/>
      </w:pPr>
      <w:r w:rsidRPr="00251D10">
        <w:t xml:space="preserve">Détail des cachets alloués aux artistes de la FWB : </w:t>
      </w:r>
    </w:p>
    <w:p w:rsidRPr="00251D10" w:rsidR="00872A5D" w:rsidP="00872A5D" w:rsidRDefault="00872A5D" w14:paraId="5A5B1552" w14:textId="77777777">
      <w:pPr>
        <w:pStyle w:val="Paragraphedeliste"/>
        <w:spacing w:after="0" w:line="240" w:lineRule="auto"/>
        <w:ind w:left="567" w:hanging="141"/>
        <w:jc w:val="both"/>
      </w:pPr>
    </w:p>
    <w:tbl>
      <w:tblPr>
        <w:tblW w:w="0" w:type="auto"/>
        <w:tblInd w:w="4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065"/>
        <w:gridCol w:w="1200"/>
        <w:gridCol w:w="1703"/>
      </w:tblGrid>
      <w:tr w:rsidR="44518A79" w:rsidTr="44518A79" w14:paraId="1E2C27D4" w14:textId="77777777">
        <w:trPr>
          <w:trHeight w:val="1275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23A5F21E" w14:textId="50281F4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Date du concert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66C3F2E5" w14:textId="019048B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Artiste/Groupe FWB programmé 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29DCD73E" w14:textId="6599D12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Cachets 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44518A79" w:rsidP="44518A79" w:rsidRDefault="44518A79" w14:paraId="1F714B66" w14:textId="3711F346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Le cas échéant, part du cachet financé par la subvention Art et Vie</w:t>
            </w:r>
          </w:p>
        </w:tc>
      </w:tr>
      <w:tr w:rsidR="44518A79" w:rsidTr="44518A79" w14:paraId="30003ACD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4B0D55F" w14:textId="3FAC30E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1 ligne par concert 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20ED3DD" w14:textId="2A159EE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0E0932E4" w14:textId="29E595D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B801793" w14:textId="6FD28C1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37FB7D34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4947D5C" w14:textId="16673F8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5D55AA5" w14:textId="5F9FEFA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D467FA4" w14:textId="147969E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41E232E" w14:textId="00936C9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0917771E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97C3D2D" w14:textId="60DFE87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D249D8A" w14:textId="78359A4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35D21FFD" w14:textId="262CAC8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1977137" w14:textId="0C0F5C9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377E4913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7D529A75" w14:textId="29429D5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65C80D6C" w14:textId="7E9D66A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3D281CB6" w14:textId="66DD679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666F8EEF" w14:textId="5F703EA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6F06AAA3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BC16170" w14:textId="1AD65E3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45F0756" w14:textId="62567EF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0CAE487" w14:textId="4F4BE85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3483A15" w14:textId="6B71E40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1CFAC889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6F5B7F01" w14:textId="6C28CF5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FEBB392" w14:textId="7A0488A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272062A1" w14:textId="346F8FA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7A063D1" w14:textId="7428AD8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  <w:tr w:rsidR="44518A79" w:rsidTr="44518A79" w14:paraId="0E1AFAFC" w14:textId="77777777">
        <w:trPr>
          <w:trHeight w:val="24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4B57B97C" w14:textId="4CE44AA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 xml:space="preserve">  </w:t>
            </w:r>
          </w:p>
        </w:tc>
        <w:tc>
          <w:tcPr>
            <w:tcW w:w="4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70799579" w14:textId="3BB4FA3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1CAD6E9B" w14:textId="21E06F7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44518A79" w:rsidP="44518A79" w:rsidRDefault="44518A79" w14:paraId="57EF4C3D" w14:textId="119EE17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44518A79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</w:tc>
      </w:tr>
    </w:tbl>
    <w:p w:rsidR="3EE08D4A" w:rsidP="44518A79" w:rsidRDefault="3EE08D4A" w14:paraId="7284EE7D" w14:textId="20C0BB2E">
      <w:pPr>
        <w:spacing w:after="0" w:line="240" w:lineRule="auto"/>
        <w:ind w:left="567" w:hanging="141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68B781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Ajoutez autant de lignes que nécessaire.</w:t>
      </w:r>
    </w:p>
    <w:p w:rsidR="368B7810" w:rsidP="368B7810" w:rsidRDefault="368B7810" w14:paraId="569E50D2" w14:textId="7A764E8E">
      <w:pPr>
        <w:spacing w:after="0" w:line="240" w:lineRule="auto"/>
        <w:ind w:left="567" w:hanging="141"/>
        <w:jc w:val="both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</w:p>
    <w:p w:rsidRPr="00D3559A" w:rsidR="080C46EC" w:rsidP="00675C6B" w:rsidRDefault="080C46EC" w14:paraId="2CFEDCCA" w14:textId="3980BB65">
      <w:pPr>
        <w:pStyle w:val="Paragraphedeliste"/>
        <w:tabs>
          <w:tab w:val="left" w:pos="426"/>
        </w:tabs>
        <w:spacing w:after="0" w:line="240" w:lineRule="auto"/>
        <w:ind w:left="567"/>
        <w:jc w:val="both"/>
      </w:pPr>
      <w:r w:rsidRPr="00D3559A">
        <w:t xml:space="preserve">Commentaire éventuel </w:t>
      </w:r>
      <w:r w:rsidRPr="00D3559A" w:rsidR="00D3559A">
        <w:t xml:space="preserve">sur les charges liées à l’activité (hors emploi) </w:t>
      </w:r>
      <w:r w:rsidRPr="00D3559A">
        <w:t>:</w:t>
      </w:r>
      <w:r w:rsidR="00FB06C7">
        <w:t> ……………………</w:t>
      </w:r>
      <w:r w:rsidR="00675C6B">
        <w:t>………….</w:t>
      </w:r>
      <w:r w:rsidR="00FB06C7">
        <w:t xml:space="preserve"> </w:t>
      </w:r>
      <w:r w:rsidRPr="00675C6B" w:rsidR="00FB06C7">
        <w:t>(500 signes</w:t>
      </w:r>
      <w:r w:rsidRPr="00675C6B" w:rsidR="003364DE">
        <w:t xml:space="preserve"> </w:t>
      </w:r>
      <w:r w:rsidRPr="00675C6B" w:rsidR="00FB06C7">
        <w:t>maximum)</w:t>
      </w:r>
    </w:p>
    <w:p w:rsidRPr="00D3559A" w:rsidR="368B7810" w:rsidP="00675C6B" w:rsidRDefault="368B7810" w14:paraId="5E1F46F9" w14:textId="1BAFD303">
      <w:pPr>
        <w:pStyle w:val="Paragraphedeliste"/>
        <w:tabs>
          <w:tab w:val="left" w:pos="426"/>
        </w:tabs>
        <w:spacing w:after="0" w:line="240" w:lineRule="auto"/>
        <w:ind w:left="567"/>
        <w:jc w:val="both"/>
      </w:pPr>
    </w:p>
    <w:p w:rsidR="44518A79" w:rsidP="00097B6A" w:rsidRDefault="44518A79" w14:paraId="25A39894" w14:textId="135834C7">
      <w:pPr>
        <w:spacing w:after="0" w:line="240" w:lineRule="auto"/>
        <w:jc w:val="both"/>
        <w:rPr>
          <w:i/>
          <w:iCs/>
        </w:rPr>
      </w:pPr>
      <w:bookmarkStart w:name="_Hlk172640524" w:id="3"/>
      <w:bookmarkEnd w:id="3"/>
    </w:p>
    <w:p w:rsidRPr="000F2878" w:rsidR="00143865" w:rsidP="000F2878" w:rsidRDefault="00310347" w14:paraId="2082790E" w14:textId="77777777">
      <w:pPr>
        <w:pStyle w:val="Paragraphedeliste"/>
        <w:spacing w:after="0" w:line="240" w:lineRule="auto"/>
        <w:ind w:left="284"/>
        <w:rPr>
          <w:b/>
          <w:bCs/>
        </w:rPr>
      </w:pPr>
      <w:r w:rsidRPr="000F2878">
        <w:rPr>
          <w:b/>
          <w:bCs/>
        </w:rPr>
        <w:t>C.</w:t>
      </w:r>
      <w:r w:rsidRPr="000F2878" w:rsidR="00F26435">
        <w:rPr>
          <w:b/>
          <w:bCs/>
        </w:rPr>
        <w:t xml:space="preserve">       </w:t>
      </w:r>
      <w:r w:rsidRPr="000F2878" w:rsidR="00143865">
        <w:rPr>
          <w:b/>
          <w:bCs/>
        </w:rPr>
        <w:t xml:space="preserve">Emploi </w:t>
      </w:r>
    </w:p>
    <w:p w:rsidR="00143865" w:rsidP="00143865" w:rsidRDefault="00143865" w14:paraId="3656B9AB" w14:textId="77777777">
      <w:pPr>
        <w:pStyle w:val="Paragraphedeliste"/>
        <w:spacing w:after="0" w:line="240" w:lineRule="auto"/>
      </w:pPr>
    </w:p>
    <w:p w:rsidR="00FF6DB9" w:rsidP="00FF6DB9" w:rsidRDefault="00FF6DB9" w14:paraId="20FB0622" w14:textId="77777777">
      <w:pPr>
        <w:pStyle w:val="Paragraphedeliste"/>
        <w:spacing w:after="0" w:line="240" w:lineRule="auto"/>
        <w:ind w:left="284" w:firstLine="283"/>
        <w:jc w:val="both"/>
      </w:pPr>
      <w:r>
        <w:t xml:space="preserve">C.1. Emploi permanent </w:t>
      </w:r>
      <w:r w:rsidRPr="005243F1">
        <w:t>(structurel ou qui occupe une fonction permanente</w:t>
      </w:r>
      <w:r w:rsidRPr="005243F1">
        <w:rPr>
          <w:rStyle w:val="Appelnotedebasdep"/>
        </w:rPr>
        <w:footnoteReference w:id="4"/>
      </w:r>
      <w:r w:rsidRPr="005243F1">
        <w:t>) </w:t>
      </w:r>
    </w:p>
    <w:p w:rsidR="00FF6DB9" w:rsidP="00FF6DB9" w:rsidRDefault="00FF6DB9" w14:paraId="5927031E" w14:textId="77777777">
      <w:pPr>
        <w:pStyle w:val="Paragraphedeliste"/>
        <w:spacing w:after="0" w:line="240" w:lineRule="auto"/>
        <w:ind w:left="284"/>
        <w:jc w:val="both"/>
      </w:pPr>
    </w:p>
    <w:p w:rsidR="00FF6DB9" w:rsidP="009965A7" w:rsidRDefault="00FF6DB9" w14:paraId="48AF7BA7" w14:textId="77777777">
      <w:pPr>
        <w:pStyle w:val="Paragraphedeliste"/>
        <w:tabs>
          <w:tab w:val="left" w:pos="426"/>
        </w:tabs>
        <w:spacing w:after="0" w:line="240" w:lineRule="auto"/>
        <w:ind w:left="284" w:firstLine="283"/>
        <w:jc w:val="both"/>
      </w:pPr>
      <w:r>
        <w:t>Total emploi permanent : …… ETP</w:t>
      </w:r>
    </w:p>
    <w:p w:rsidR="00E62632" w:rsidP="009965A7" w:rsidRDefault="00E62632" w14:paraId="6A2093C7" w14:textId="77777777">
      <w:pPr>
        <w:pStyle w:val="Paragraphedeliste"/>
        <w:tabs>
          <w:tab w:val="left" w:pos="426"/>
        </w:tabs>
        <w:spacing w:after="0" w:line="240" w:lineRule="auto"/>
        <w:ind w:left="284" w:firstLine="283"/>
        <w:jc w:val="both"/>
      </w:pPr>
    </w:p>
    <w:p w:rsidR="00E62632" w:rsidP="00D51CA9" w:rsidRDefault="00E62632" w14:paraId="5E42D95B" w14:textId="7320271B">
      <w:pPr>
        <w:pStyle w:val="Paragraphedeliste"/>
        <w:tabs>
          <w:tab w:val="left" w:pos="426"/>
        </w:tabs>
        <w:spacing w:after="0" w:line="240" w:lineRule="auto"/>
        <w:ind w:left="567"/>
        <w:jc w:val="both"/>
      </w:pPr>
      <w:r>
        <w:t>Précisez la part éventuelle de personnel non salarié mais qui occupe une fonction perma</w:t>
      </w:r>
      <w:r w:rsidR="00D51CA9">
        <w:t>nente : …… ETP</w:t>
      </w:r>
    </w:p>
    <w:p w:rsidR="00FF6DB9" w:rsidP="009965A7" w:rsidRDefault="00FF6DB9" w14:paraId="0F2782C6" w14:textId="77777777">
      <w:pPr>
        <w:pStyle w:val="Paragraphedeliste"/>
        <w:tabs>
          <w:tab w:val="left" w:pos="426"/>
        </w:tabs>
        <w:spacing w:after="0" w:line="240" w:lineRule="auto"/>
        <w:ind w:left="0" w:firstLine="283"/>
        <w:jc w:val="both"/>
      </w:pPr>
    </w:p>
    <w:p w:rsidRPr="0054527D" w:rsidR="00FF6DB9" w:rsidP="009965A7" w:rsidRDefault="00FF6DB9" w14:paraId="79D095E1" w14:textId="77777777">
      <w:pPr>
        <w:pStyle w:val="Paragraphedeliste"/>
        <w:tabs>
          <w:tab w:val="left" w:pos="426"/>
        </w:tabs>
        <w:spacing w:after="0" w:line="240" w:lineRule="auto"/>
        <w:ind w:left="567"/>
        <w:jc w:val="both"/>
      </w:pPr>
      <w:r w:rsidRPr="0054527D">
        <w:t xml:space="preserve">Montant total alloué à </w:t>
      </w:r>
      <w:r>
        <w:t>cet emploi permanent</w:t>
      </w:r>
      <w:r>
        <w:rPr>
          <w:rStyle w:val="Appelnotedebasdep"/>
        </w:rPr>
        <w:footnoteReference w:id="5"/>
      </w:r>
      <w:r w:rsidRPr="0054527D">
        <w:t> : ………………………. €</w:t>
      </w:r>
    </w:p>
    <w:p w:rsidRPr="0054527D" w:rsidR="00FF6DB9" w:rsidP="00FF6DB9" w:rsidRDefault="00FF6DB9" w14:paraId="5212E288" w14:textId="77777777">
      <w:pPr>
        <w:pStyle w:val="Paragraphedeliste"/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Dont :</w:t>
      </w:r>
    </w:p>
    <w:p w:rsidRPr="0054527D" w:rsidR="00FF6DB9" w:rsidP="00FF6DB9" w:rsidRDefault="00FF6DB9" w14:paraId="398956BF" w14:textId="77777777">
      <w:pPr>
        <w:pStyle w:val="Paragraphedeliste"/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- répartition hommes : ……………………………… €</w:t>
      </w:r>
    </w:p>
    <w:p w:rsidRPr="0054527D" w:rsidR="00FF6DB9" w:rsidP="00FF6DB9" w:rsidRDefault="00FF6DB9" w14:paraId="64D1A0F8" w14:textId="77777777">
      <w:pPr>
        <w:pStyle w:val="Paragraphedeliste"/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- répartition femmes : ………………………………. €</w:t>
      </w:r>
    </w:p>
    <w:p w:rsidRPr="0054527D" w:rsidR="00FF6DB9" w:rsidP="00FF6DB9" w:rsidRDefault="00FF6DB9" w14:paraId="59194427" w14:textId="77777777">
      <w:pPr>
        <w:pStyle w:val="Paragraphedeliste"/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- répartition emplois artistiques : ………………………………. €</w:t>
      </w:r>
    </w:p>
    <w:p w:rsidRPr="0054527D" w:rsidR="00FF6DB9" w:rsidP="00FF6DB9" w:rsidRDefault="00FF6DB9" w14:paraId="395861E3" w14:textId="77777777">
      <w:pPr>
        <w:pStyle w:val="Paragraphedeliste"/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- répartition emplois artistiques techniques : …………………………… €</w:t>
      </w:r>
    </w:p>
    <w:p w:rsidR="00FF6DB9" w:rsidP="006A2934" w:rsidRDefault="00FF6DB9" w14:paraId="7AD98E7C" w14:textId="1126AEAD">
      <w:pPr>
        <w:tabs>
          <w:tab w:val="left" w:pos="426"/>
        </w:tabs>
        <w:spacing w:after="0" w:line="240" w:lineRule="auto"/>
        <w:ind w:left="851" w:firstLine="283"/>
        <w:jc w:val="both"/>
      </w:pPr>
      <w:r w:rsidRPr="0054527D">
        <w:t>-  Montant total alloué aux postes de direction</w:t>
      </w:r>
      <w:r w:rsidR="00D0099C">
        <w:rPr>
          <w:rStyle w:val="Appelnotedebasdep"/>
        </w:rPr>
        <w:footnoteReference w:id="6"/>
      </w:r>
      <w:r w:rsidRPr="0054527D">
        <w:t> : ………………………… €</w:t>
      </w:r>
    </w:p>
    <w:p w:rsidR="00FF6DB9" w:rsidP="00FF6DB9" w:rsidRDefault="00FF6DB9" w14:paraId="073C1F0A" w14:textId="77777777">
      <w:pPr>
        <w:pStyle w:val="Paragraphedeliste"/>
        <w:tabs>
          <w:tab w:val="left" w:pos="426"/>
        </w:tabs>
        <w:spacing w:after="0" w:line="240" w:lineRule="auto"/>
        <w:ind w:left="284" w:firstLine="283"/>
        <w:jc w:val="both"/>
      </w:pPr>
    </w:p>
    <w:p w:rsidRPr="00D75756" w:rsidR="00FF6DB9" w:rsidP="009965A7" w:rsidRDefault="00FF6DB9" w14:paraId="287F7D01" w14:textId="77777777">
      <w:pPr>
        <w:tabs>
          <w:tab w:val="left" w:pos="426"/>
        </w:tabs>
        <w:spacing w:after="0" w:line="240" w:lineRule="auto"/>
        <w:ind w:left="567"/>
        <w:jc w:val="both"/>
        <w:rPr>
          <w:iCs/>
        </w:rPr>
      </w:pPr>
      <w:r w:rsidRPr="00D75756">
        <w:rPr>
          <w:iCs/>
        </w:rPr>
        <w:t>Organigramme</w:t>
      </w:r>
      <w:r>
        <w:rPr>
          <w:iCs/>
        </w:rPr>
        <w:t xml:space="preserve"> de l’emploi permanent</w:t>
      </w:r>
      <w:r w:rsidRPr="00D75756">
        <w:rPr>
          <w:iCs/>
        </w:rPr>
        <w:t xml:space="preserve"> (fonction – ETP – Genre (ho/fe/x) – type de contrat (CDI, CDD, autres) de votre structure (durant l’année/la saison écoulée) :</w:t>
      </w:r>
    </w:p>
    <w:p w:rsidRPr="00D75756" w:rsidR="00FF6DB9" w:rsidP="009965A7" w:rsidRDefault="00FF6DB9" w14:paraId="3DEB55F2" w14:textId="77777777">
      <w:pPr>
        <w:tabs>
          <w:tab w:val="left" w:pos="426"/>
        </w:tabs>
        <w:spacing w:after="0" w:line="240" w:lineRule="auto"/>
        <w:ind w:left="567"/>
        <w:jc w:val="both"/>
        <w:rPr>
          <w:i/>
        </w:rPr>
      </w:pPr>
    </w:p>
    <w:p w:rsidRPr="00D75756" w:rsidR="00FF6DB9" w:rsidP="009965A7" w:rsidRDefault="00FF6DB9" w14:paraId="084D02CE" w14:textId="77777777">
      <w:pPr>
        <w:tabs>
          <w:tab w:val="left" w:pos="426"/>
        </w:tabs>
        <w:spacing w:after="0" w:line="240" w:lineRule="auto"/>
        <w:ind w:left="567"/>
        <w:jc w:val="both"/>
        <w:rPr>
          <w:i/>
        </w:rPr>
      </w:pPr>
      <w:r w:rsidRPr="00D75756">
        <w:rPr>
          <w:i/>
        </w:rPr>
        <w:t xml:space="preserve">Ex. </w:t>
      </w:r>
    </w:p>
    <w:p w:rsidRPr="00D75756" w:rsidR="00FF6DB9" w:rsidP="009965A7" w:rsidRDefault="00FF6DB9" w14:paraId="0D713CCE" w14:textId="77777777">
      <w:pPr>
        <w:pStyle w:val="Paragraphedeliste"/>
        <w:numPr>
          <w:ilvl w:val="0"/>
          <w:numId w:val="15"/>
        </w:numPr>
        <w:tabs>
          <w:tab w:val="left" w:pos="426"/>
        </w:tabs>
        <w:spacing w:after="0" w:line="240" w:lineRule="auto"/>
        <w:ind w:left="567" w:firstLine="0"/>
        <w:jc w:val="both"/>
        <w:rPr>
          <w:i/>
        </w:rPr>
      </w:pPr>
      <w:r w:rsidRPr="00D75756">
        <w:rPr>
          <w:i/>
        </w:rPr>
        <w:t>Régisseur – 0,4 ETP – Homme – CDI</w:t>
      </w:r>
    </w:p>
    <w:p w:rsidRPr="00D75756" w:rsidR="00FF6DB9" w:rsidP="009965A7" w:rsidRDefault="00FF6DB9" w14:paraId="4C366581" w14:textId="77777777">
      <w:pPr>
        <w:pStyle w:val="Paragraphedeliste"/>
        <w:numPr>
          <w:ilvl w:val="0"/>
          <w:numId w:val="15"/>
        </w:numPr>
        <w:tabs>
          <w:tab w:val="left" w:pos="426"/>
        </w:tabs>
        <w:spacing w:after="0" w:line="240" w:lineRule="auto"/>
        <w:ind w:left="567" w:firstLine="0"/>
        <w:jc w:val="both"/>
        <w:rPr>
          <w:i/>
        </w:rPr>
      </w:pPr>
      <w:r w:rsidRPr="00D75756">
        <w:rPr>
          <w:i/>
        </w:rPr>
        <w:t>Etc.</w:t>
      </w:r>
    </w:p>
    <w:p w:rsidR="001E1ABD" w:rsidP="662A55C1" w:rsidRDefault="001E1ABD" w14:paraId="233CAB3A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fr-BE"/>
        </w:rPr>
      </w:pPr>
    </w:p>
    <w:p w:rsidR="001E1ABD" w:rsidP="662A55C1" w:rsidRDefault="001E1ABD" w14:paraId="15A15F1D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fr-BE"/>
        </w:rPr>
      </w:pPr>
    </w:p>
    <w:p w:rsidR="2862F966" w:rsidP="000F2878" w:rsidRDefault="2862F966" w14:paraId="5B405523" w14:textId="7B2DB004">
      <w:pPr>
        <w:spacing w:after="0" w:line="240" w:lineRule="auto"/>
        <w:ind w:left="567"/>
        <w:rPr>
          <w:rFonts w:ascii="Calibri" w:hAnsi="Calibri" w:eastAsia="Calibri" w:cs="Calibri"/>
          <w:color w:val="000000" w:themeColor="text1"/>
        </w:rPr>
      </w:pPr>
      <w:r w:rsidRPr="662A55C1">
        <w:rPr>
          <w:rFonts w:ascii="Calibri" w:hAnsi="Calibri" w:eastAsia="Calibri" w:cs="Calibri"/>
          <w:color w:val="000000" w:themeColor="text1"/>
        </w:rPr>
        <w:t xml:space="preserve">C.2 Emploi non </w:t>
      </w:r>
      <w:r w:rsidRPr="00427054">
        <w:rPr>
          <w:rFonts w:ascii="Calibri" w:hAnsi="Calibri" w:eastAsia="Calibri" w:cs="Calibri"/>
        </w:rPr>
        <w:t xml:space="preserve">permanent (rétributions ponctuelles de </w:t>
      </w:r>
      <w:r w:rsidRPr="662A55C1">
        <w:rPr>
          <w:rFonts w:ascii="Calibri" w:hAnsi="Calibri" w:eastAsia="Calibri" w:cs="Calibri"/>
          <w:color w:val="000000" w:themeColor="text1"/>
        </w:rPr>
        <w:t>tiers)</w:t>
      </w:r>
      <w:r w:rsidR="000F2878">
        <w:rPr>
          <w:rFonts w:ascii="Calibri" w:hAnsi="Calibri" w:eastAsia="Calibri" w:cs="Calibri"/>
          <w:color w:val="000000" w:themeColor="text1"/>
        </w:rPr>
        <w:t xml:space="preserve"> – soit : </w:t>
      </w:r>
    </w:p>
    <w:p w:rsidR="662A55C1" w:rsidP="000F2878" w:rsidRDefault="662A55C1" w14:paraId="2269DDF8" w14:textId="1A01023D">
      <w:pPr>
        <w:spacing w:after="0" w:line="240" w:lineRule="auto"/>
        <w:ind w:left="567"/>
        <w:rPr>
          <w:rFonts w:ascii="Calibri" w:hAnsi="Calibri" w:eastAsia="Calibri" w:cs="Calibri"/>
          <w:color w:val="000000" w:themeColor="text1"/>
        </w:rPr>
      </w:pPr>
    </w:p>
    <w:p w:rsidR="00AE3CE5" w:rsidP="00AE3CE5" w:rsidRDefault="00AE3CE5" w14:paraId="1A5E0BB1" w14:textId="77777777">
      <w:pPr>
        <w:spacing w:after="0" w:line="240" w:lineRule="auto"/>
        <w:ind w:left="567"/>
        <w:jc w:val="both"/>
        <w:rPr>
          <w:rFonts w:ascii="Calibri" w:hAnsi="Calibri" w:eastAsia="Times New Roman" w:cs="Calibri"/>
          <w:color w:val="000000" w:themeColor="text1"/>
          <w:lang w:eastAsia="fr-BE"/>
        </w:rPr>
      </w:pPr>
      <w:r>
        <w:rPr>
          <w:rFonts w:ascii="Calibri" w:hAnsi="Calibri" w:eastAsia="Times New Roman" w:cs="Calibri"/>
          <w:color w:val="000000" w:themeColor="text1"/>
          <w:lang w:eastAsia="fr-BE"/>
        </w:rPr>
        <w:t xml:space="preserve">Montant </w:t>
      </w:r>
      <w:r w:rsidRPr="18504A9D">
        <w:rPr>
          <w:rFonts w:ascii="Calibri" w:hAnsi="Calibri" w:eastAsia="Times New Roman" w:cs="Calibri"/>
          <w:color w:val="000000" w:themeColor="text1"/>
          <w:lang w:eastAsia="fr-BE"/>
        </w:rPr>
        <w:t>total des rétributions ponctuelles (artistiques, artistiques techniques et non artistiques)</w:t>
      </w:r>
      <w:r>
        <w:rPr>
          <w:rFonts w:ascii="Calibri" w:hAnsi="Calibri" w:eastAsia="Times New Roman" w:cs="Calibri"/>
          <w:color w:val="000000" w:themeColor="text1"/>
          <w:lang w:eastAsia="fr-BE"/>
        </w:rPr>
        <w:t xml:space="preserve"> </w:t>
      </w:r>
      <w:r w:rsidRPr="18504A9D">
        <w:rPr>
          <w:rFonts w:ascii="Calibri" w:hAnsi="Calibri" w:eastAsia="Times New Roman" w:cs="Calibri"/>
          <w:color w:val="000000" w:themeColor="text1"/>
          <w:lang w:eastAsia="fr-BE"/>
        </w:rPr>
        <w:t>: …………………………..</w:t>
      </w:r>
      <w:r>
        <w:rPr>
          <w:rFonts w:ascii="Calibri" w:hAnsi="Calibri" w:eastAsia="Times New Roman" w:cs="Calibri"/>
          <w:color w:val="000000" w:themeColor="text1"/>
          <w:lang w:eastAsia="fr-BE"/>
        </w:rPr>
        <w:t xml:space="preserve"> €</w:t>
      </w:r>
    </w:p>
    <w:p w:rsidR="00AE3CE5" w:rsidP="00AE3CE5" w:rsidRDefault="00AE3CE5" w14:paraId="24F344EB" w14:textId="77777777">
      <w:pPr>
        <w:spacing w:after="0" w:line="240" w:lineRule="auto"/>
        <w:ind w:left="851"/>
        <w:jc w:val="both"/>
        <w:rPr>
          <w:rFonts w:ascii="Calibri" w:hAnsi="Calibri" w:eastAsia="Times New Roman" w:cs="Calibri"/>
          <w:color w:val="000000"/>
          <w:lang w:eastAsia="fr-BE"/>
        </w:rPr>
      </w:pPr>
      <w:r>
        <w:rPr>
          <w:rFonts w:ascii="Calibri" w:hAnsi="Calibri" w:eastAsia="Times New Roman" w:cs="Calibri"/>
          <w:color w:val="000000"/>
          <w:lang w:eastAsia="fr-BE"/>
        </w:rPr>
        <w:t xml:space="preserve">Dont : </w:t>
      </w:r>
    </w:p>
    <w:p w:rsidR="00AE3CE5" w:rsidP="00AE3CE5" w:rsidRDefault="00AE3CE5" w14:paraId="23A7A704" w14:textId="4B4B23FB">
      <w:pPr>
        <w:spacing w:after="0" w:line="240" w:lineRule="auto"/>
        <w:ind w:left="851"/>
        <w:jc w:val="both"/>
        <w:rPr>
          <w:rFonts w:ascii="Calibri" w:hAnsi="Calibri" w:eastAsia="Times New Roman" w:cs="Calibri"/>
          <w:color w:val="000000"/>
          <w:lang w:eastAsia="fr-BE"/>
        </w:rPr>
      </w:pPr>
      <w:bookmarkStart w:name="_Hlk169870514" w:id="4"/>
      <w:r w:rsidRPr="18504A9D">
        <w:rPr>
          <w:rFonts w:ascii="Calibri" w:hAnsi="Calibri" w:eastAsia="Times New Roman" w:cs="Calibri"/>
          <w:color w:val="000000" w:themeColor="text1"/>
          <w:lang w:eastAsia="fr-BE"/>
        </w:rPr>
        <w:t xml:space="preserve">- rémunérations artistiques hors emploi </w:t>
      </w:r>
      <w:r w:rsidR="00FB4476">
        <w:rPr>
          <w:rFonts w:ascii="Calibri" w:hAnsi="Calibri" w:eastAsia="Times New Roman" w:cs="Calibri"/>
          <w:color w:val="000000" w:themeColor="text1"/>
          <w:lang w:eastAsia="fr-BE"/>
        </w:rPr>
        <w:t>permanent</w:t>
      </w:r>
      <w:r w:rsidRPr="18504A9D">
        <w:rPr>
          <w:rFonts w:ascii="Calibri" w:hAnsi="Calibri" w:eastAsia="Times New Roman" w:cs="Calibri"/>
          <w:color w:val="000000" w:themeColor="text1"/>
          <w:lang w:eastAsia="fr-BE"/>
        </w:rPr>
        <w:t> : ………………………….</w:t>
      </w:r>
      <w:r>
        <w:rPr>
          <w:rFonts w:ascii="Calibri" w:hAnsi="Calibri" w:eastAsia="Times New Roman" w:cs="Calibri"/>
          <w:color w:val="000000" w:themeColor="text1"/>
          <w:lang w:eastAsia="fr-BE"/>
        </w:rPr>
        <w:t xml:space="preserve"> €</w:t>
      </w:r>
    </w:p>
    <w:p w:rsidR="00AE3CE5" w:rsidP="00AE3CE5" w:rsidRDefault="00AE3CE5" w14:paraId="71BF0E68" w14:textId="7CADAC47">
      <w:pPr>
        <w:spacing w:after="0" w:line="240" w:lineRule="auto"/>
        <w:ind w:left="851"/>
        <w:jc w:val="both"/>
        <w:rPr>
          <w:rFonts w:ascii="Calibri" w:hAnsi="Calibri" w:eastAsia="Times New Roman" w:cs="Calibri"/>
          <w:color w:val="000000"/>
          <w:lang w:eastAsia="fr-BE"/>
        </w:rPr>
      </w:pPr>
      <w:r w:rsidRPr="18504A9D">
        <w:rPr>
          <w:rFonts w:ascii="Calibri" w:hAnsi="Calibri" w:eastAsia="Times New Roman" w:cs="Calibri"/>
          <w:color w:val="000000" w:themeColor="text1"/>
          <w:lang w:eastAsia="fr-BE"/>
        </w:rPr>
        <w:t xml:space="preserve">- rémunérations techniques artistiques hors emploi </w:t>
      </w:r>
      <w:r w:rsidR="00621531">
        <w:rPr>
          <w:rFonts w:ascii="Calibri" w:hAnsi="Calibri" w:eastAsia="Times New Roman" w:cs="Calibri"/>
          <w:color w:val="000000" w:themeColor="text1"/>
          <w:lang w:eastAsia="fr-BE"/>
        </w:rPr>
        <w:t>permanent</w:t>
      </w:r>
      <w:r w:rsidRPr="18504A9D">
        <w:rPr>
          <w:rFonts w:ascii="Calibri" w:hAnsi="Calibri" w:eastAsia="Times New Roman" w:cs="Calibri"/>
          <w:color w:val="000000" w:themeColor="text1"/>
          <w:lang w:eastAsia="fr-BE"/>
        </w:rPr>
        <w:t> : ……………………….</w:t>
      </w:r>
      <w:r>
        <w:rPr>
          <w:rFonts w:ascii="Calibri" w:hAnsi="Calibri" w:eastAsia="Times New Roman" w:cs="Calibri"/>
          <w:color w:val="000000" w:themeColor="text1"/>
          <w:lang w:eastAsia="fr-BE"/>
        </w:rPr>
        <w:t xml:space="preserve"> €</w:t>
      </w:r>
    </w:p>
    <w:p w:rsidR="00AE3CE5" w:rsidP="00AE3CE5" w:rsidRDefault="00AE3CE5" w14:paraId="49989056" w14:textId="77777777">
      <w:pPr>
        <w:spacing w:after="0" w:line="240" w:lineRule="auto"/>
        <w:jc w:val="both"/>
        <w:rPr>
          <w:rFonts w:ascii="Calibri" w:hAnsi="Calibri" w:eastAsia="Times New Roman" w:cs="Calibri"/>
          <w:color w:val="000000"/>
          <w:lang w:eastAsia="fr-BE"/>
        </w:rPr>
      </w:pPr>
    </w:p>
    <w:p w:rsidR="00AE3CE5" w:rsidP="00AE3CE5" w:rsidRDefault="00AE3CE5" w14:paraId="7CE60416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 w:rsidRPr="009678F3">
        <w:rPr>
          <w:rFonts w:ascii="Calibri" w:hAnsi="Calibri" w:eastAsia="Times New Roman" w:cs="Calibri"/>
          <w:i/>
          <w:color w:val="000000"/>
          <w:lang w:eastAsia="fr-BE"/>
        </w:rPr>
        <w:t>Quel</w:t>
      </w:r>
      <w:r>
        <w:rPr>
          <w:rFonts w:ascii="Calibri" w:hAnsi="Calibri" w:eastAsia="Times New Roman" w:cs="Calibri"/>
          <w:i/>
          <w:color w:val="000000"/>
          <w:lang w:eastAsia="fr-BE"/>
        </w:rPr>
        <w:t>le</w:t>
      </w:r>
      <w:r w:rsidRPr="009678F3">
        <w:rPr>
          <w:rFonts w:ascii="Calibri" w:hAnsi="Calibri" w:eastAsia="Times New Roman" w:cs="Calibri"/>
          <w:i/>
          <w:color w:val="000000"/>
          <w:lang w:eastAsia="fr-BE"/>
        </w:rPr>
        <w:t xml:space="preserve"> est votre politique de rémunération des artistes ?</w:t>
      </w:r>
      <w:r>
        <w:rPr>
          <w:rFonts w:ascii="Calibri" w:hAnsi="Calibri" w:eastAsia="Times New Roman" w:cs="Calibri"/>
          <w:i/>
          <w:color w:val="000000"/>
          <w:lang w:eastAsia="fr-BE"/>
        </w:rPr>
        <w:t xml:space="preserve"> (montants brut moyens, types de contrats, barèmes mensuels par rapport aux minimums de la CP304, etc.) : ……………………………………………</w:t>
      </w:r>
    </w:p>
    <w:p w:rsidR="00AE3CE5" w:rsidP="00AE3CE5" w:rsidRDefault="00AE3CE5" w14:paraId="1F37BFD2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…………………………………………………………………………………………………………………………………………………</w:t>
      </w:r>
    </w:p>
    <w:p w:rsidR="00AE3CE5" w:rsidP="00AE3CE5" w:rsidRDefault="00AE3CE5" w14:paraId="38C6B0A2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………………………………………………………………………………………………………………………………………………..</w:t>
      </w:r>
    </w:p>
    <w:p w:rsidR="00AE3CE5" w:rsidP="00AE3CE5" w:rsidRDefault="00AE3CE5" w14:paraId="39730C6C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</w:t>
      </w:r>
    </w:p>
    <w:p w:rsidR="00AE3CE5" w:rsidP="00AE3CE5" w:rsidRDefault="00AE3CE5" w14:paraId="0DB04F59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 (500 signes maximum)</w:t>
      </w:r>
    </w:p>
    <w:p w:rsidR="00AE3CE5" w:rsidP="00AE3CE5" w:rsidRDefault="00AE3CE5" w14:paraId="3FE0C114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</w:p>
    <w:p w:rsidR="00AE3CE5" w:rsidP="00AE3CE5" w:rsidRDefault="00AE3CE5" w14:paraId="2C5BFB80" w14:textId="0451E74C">
      <w:pPr>
        <w:spacing w:after="0" w:line="240" w:lineRule="auto"/>
        <w:jc w:val="both"/>
        <w:rPr>
          <w:rFonts w:ascii="Calibri" w:hAnsi="Calibri" w:eastAsia="Times New Roman" w:cs="Calibri"/>
          <w:i/>
          <w:iCs/>
          <w:color w:val="000000" w:themeColor="text1"/>
          <w:lang w:eastAsia="fr-BE"/>
        </w:rPr>
      </w:pPr>
      <w:r w:rsidRPr="18504A9D">
        <w:rPr>
          <w:rFonts w:ascii="Calibri" w:hAnsi="Calibri" w:eastAsia="Times New Roman" w:cs="Calibri"/>
          <w:i/>
          <w:iCs/>
          <w:color w:val="000000" w:themeColor="text1"/>
          <w:lang w:eastAsia="fr-BE"/>
        </w:rPr>
        <w:t xml:space="preserve">Versez-vous des Droits d’auteurs et si oui, pour quel montant ? (ces montants sont repris au compte 6163 </w:t>
      </w:r>
      <w:r>
        <w:t>dans le modèle de comptes de résultats du SGCA)</w:t>
      </w:r>
      <w:r w:rsidRPr="18504A9D">
        <w:rPr>
          <w:rFonts w:ascii="Calibri" w:hAnsi="Calibri" w:eastAsia="Times New Roman" w:cs="Calibri"/>
          <w:i/>
          <w:iCs/>
          <w:color w:val="000000" w:themeColor="text1"/>
          <w:lang w:eastAsia="fr-BE"/>
        </w:rPr>
        <w:t xml:space="preserve">  : …………………….. </w:t>
      </w:r>
      <w:r>
        <w:rPr>
          <w:rFonts w:ascii="Calibri" w:hAnsi="Calibri" w:eastAsia="Times New Roman" w:cs="Calibri"/>
          <w:i/>
          <w:iCs/>
          <w:color w:val="000000" w:themeColor="text1"/>
          <w:lang w:eastAsia="fr-BE"/>
        </w:rPr>
        <w:t xml:space="preserve"> €</w:t>
      </w:r>
    </w:p>
    <w:p w:rsidR="00AE3CE5" w:rsidP="00AE3CE5" w:rsidRDefault="00AE3CE5" w14:paraId="5FCC322B" w14:textId="77777777">
      <w:pPr>
        <w:spacing w:after="0" w:line="240" w:lineRule="auto"/>
        <w:jc w:val="both"/>
        <w:rPr>
          <w:rFonts w:ascii="Calibri" w:hAnsi="Calibri" w:eastAsia="Calibri" w:cs="Calibri"/>
          <w:i/>
          <w:iCs/>
          <w:color w:val="000000" w:themeColor="text1"/>
        </w:rPr>
      </w:pPr>
    </w:p>
    <w:p w:rsidR="00AE3CE5" w:rsidP="00AE3CE5" w:rsidRDefault="00AE3CE5" w14:paraId="37AD7F34" w14:textId="77777777">
      <w:pPr>
        <w:spacing w:after="0" w:line="240" w:lineRule="auto"/>
        <w:jc w:val="both"/>
        <w:rPr>
          <w:rFonts w:ascii="Calibri" w:hAnsi="Calibri" w:eastAsia="Calibri" w:cs="Calibri"/>
        </w:rPr>
      </w:pPr>
      <w:r w:rsidRPr="18504A9D">
        <w:rPr>
          <w:rFonts w:ascii="Calibri" w:hAnsi="Calibri" w:eastAsia="Calibri" w:cs="Calibri"/>
          <w:i/>
          <w:iCs/>
          <w:color w:val="000000" w:themeColor="text1"/>
        </w:rPr>
        <w:t xml:space="preserve">Quelle est la part éventuelle versée </w:t>
      </w:r>
      <w:r>
        <w:rPr>
          <w:rFonts w:ascii="Calibri" w:hAnsi="Calibri" w:eastAsia="Calibri" w:cs="Calibri"/>
          <w:i/>
          <w:iCs/>
          <w:color w:val="000000" w:themeColor="text1"/>
        </w:rPr>
        <w:t xml:space="preserve">en Droits d’auteurs </w:t>
      </w:r>
      <w:r w:rsidRPr="18504A9D">
        <w:rPr>
          <w:rFonts w:ascii="Calibri" w:hAnsi="Calibri" w:eastAsia="Calibri" w:cs="Calibri"/>
          <w:i/>
          <w:iCs/>
          <w:color w:val="000000" w:themeColor="text1"/>
        </w:rPr>
        <w:t>au personnel permanent de votre structure</w:t>
      </w:r>
      <w:r>
        <w:rPr>
          <w:rFonts w:ascii="Calibri" w:hAnsi="Calibri" w:eastAsia="Calibri" w:cs="Calibri"/>
          <w:i/>
          <w:iCs/>
          <w:color w:val="000000" w:themeColor="text1"/>
        </w:rPr>
        <w:t xml:space="preserve"> </w:t>
      </w:r>
      <w:r w:rsidRPr="18504A9D">
        <w:rPr>
          <w:rFonts w:ascii="Calibri" w:hAnsi="Calibri" w:eastAsia="Calibri" w:cs="Calibri"/>
          <w:i/>
          <w:iCs/>
          <w:color w:val="000000" w:themeColor="text1"/>
        </w:rPr>
        <w:t>(décrit au point C.1. ci-dessus) ? : ..........</w:t>
      </w:r>
      <w:r>
        <w:rPr>
          <w:rFonts w:ascii="Calibri" w:hAnsi="Calibri" w:eastAsia="Calibri" w:cs="Calibri"/>
          <w:i/>
          <w:iCs/>
          <w:color w:val="000000" w:themeColor="text1"/>
        </w:rPr>
        <w:t>.......... €</w:t>
      </w:r>
    </w:p>
    <w:bookmarkEnd w:id="4"/>
    <w:p w:rsidR="00427054" w:rsidP="004C174E" w:rsidRDefault="00427054" w14:paraId="67D63B65" w14:textId="77777777">
      <w:pPr>
        <w:rPr>
          <w:rFonts w:eastAsia="Times New Roman"/>
          <w:u w:val="single"/>
          <w:lang w:eastAsia="fr-BE"/>
        </w:rPr>
      </w:pPr>
    </w:p>
    <w:p w:rsidRPr="003A2701" w:rsidR="00AE3CE5" w:rsidP="00AE3CE5" w:rsidRDefault="00AE3CE5" w14:paraId="00E83A01" w14:textId="77777777">
      <w:pPr>
        <w:pStyle w:val="Titre2"/>
        <w:spacing w:before="0" w:line="240" w:lineRule="auto"/>
        <w:jc w:val="both"/>
        <w:rPr>
          <w:rFonts w:eastAsia="Times New Roman"/>
          <w:u w:val="single"/>
          <w:lang w:eastAsia="fr-BE"/>
        </w:rPr>
      </w:pPr>
      <w:r w:rsidRPr="003A2701">
        <w:rPr>
          <w:rFonts w:eastAsia="Times New Roman"/>
          <w:u w:val="single"/>
          <w:lang w:eastAsia="fr-BE"/>
        </w:rPr>
        <w:t xml:space="preserve">Produits </w:t>
      </w:r>
    </w:p>
    <w:p w:rsidR="00143865" w:rsidP="00143865" w:rsidRDefault="00143865" w14:paraId="08CE6F91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fr-BE"/>
        </w:rPr>
      </w:pPr>
    </w:p>
    <w:p w:rsidRPr="00927F95" w:rsidR="000F2878" w:rsidP="000F2878" w:rsidRDefault="000F2878" w14:paraId="26F75AD2" w14:textId="77777777"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000000"/>
          <w:lang w:eastAsia="fr-BE"/>
        </w:rPr>
      </w:pPr>
      <w:r w:rsidRPr="00927F95">
        <w:rPr>
          <w:rFonts w:ascii="Calibri" w:hAnsi="Calibri" w:eastAsia="Times New Roman" w:cs="Calibri"/>
          <w:b/>
          <w:bCs/>
          <w:color w:val="000000"/>
          <w:lang w:eastAsia="fr-BE"/>
        </w:rPr>
        <w:t>Total des produits : ………. €</w:t>
      </w:r>
    </w:p>
    <w:p w:rsidRPr="009B0D69" w:rsidR="00143865" w:rsidP="00143865" w:rsidRDefault="00143865" w14:paraId="61CDCEAD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fr-BE"/>
        </w:rPr>
      </w:pPr>
    </w:p>
    <w:p w:rsidR="00143865" w:rsidP="00310347" w:rsidRDefault="00310347" w14:paraId="5275C3EE" w14:textId="25B06B22">
      <w:r>
        <w:t xml:space="preserve">A. </w:t>
      </w:r>
      <w:r>
        <w:tab/>
      </w:r>
      <w:r w:rsidR="00143865">
        <w:t>Subvention FWB –</w:t>
      </w:r>
      <w:r>
        <w:t xml:space="preserve"> </w:t>
      </w:r>
      <w:r w:rsidR="00143865">
        <w:t xml:space="preserve">Contrat de création-service-diffusion : </w:t>
      </w:r>
      <w:r w:rsidR="00056C3A">
        <w:t>……………………..</w:t>
      </w:r>
      <w:r w:rsidR="00627330">
        <w:t xml:space="preserve"> €</w:t>
      </w:r>
    </w:p>
    <w:p w:rsidRPr="00B20900" w:rsidR="00143865" w:rsidP="000F2878" w:rsidRDefault="00310347" w14:paraId="1124A30E" w14:textId="140790C7">
      <w:pPr>
        <w:spacing w:after="0"/>
      </w:pPr>
      <w:r>
        <w:t>B.</w:t>
      </w:r>
      <w:r>
        <w:tab/>
      </w:r>
      <w:r w:rsidRPr="00B20900" w:rsidR="00143865">
        <w:t xml:space="preserve">Détails </w:t>
      </w:r>
      <w:r w:rsidR="00143865">
        <w:t xml:space="preserve">des autres subventions perçues </w:t>
      </w:r>
      <w:r w:rsidR="000236B0">
        <w:t xml:space="preserve">(FWB – PECA, FWB – autres services et autres </w:t>
      </w:r>
      <w:r w:rsidR="000F2878">
        <w:tab/>
      </w:r>
      <w:r w:rsidR="000236B0">
        <w:t>Pouvoirs publics)</w:t>
      </w:r>
      <w:r w:rsidRPr="00B20900" w:rsidR="000236B0">
        <w:t> :</w:t>
      </w:r>
      <w:r w:rsidR="000236B0">
        <w:t xml:space="preserve"> </w:t>
      </w:r>
    </w:p>
    <w:p w:rsidRPr="00366954" w:rsidR="000F2878" w:rsidP="000F2878" w:rsidRDefault="000F2878" w14:paraId="18370AC7" w14:textId="77754D94">
      <w:pPr>
        <w:pStyle w:val="Paragraphedeliste"/>
        <w:numPr>
          <w:ilvl w:val="0"/>
          <w:numId w:val="5"/>
        </w:numPr>
        <w:spacing w:after="0" w:line="240" w:lineRule="auto"/>
        <w:ind w:left="1134" w:hanging="141"/>
        <w:jc w:val="both"/>
        <w:rPr>
          <w:i/>
        </w:rPr>
      </w:pPr>
      <w:r w:rsidRPr="00C1161C">
        <w:rPr>
          <w:i/>
        </w:rPr>
        <w:t xml:space="preserve">Pouvoir Public + montant perçu + objet de la subvention </w:t>
      </w:r>
      <w:r>
        <w:rPr>
          <w:i/>
        </w:rPr>
        <w:t>(</w:t>
      </w:r>
      <w:r w:rsidRPr="00366954">
        <w:rPr>
          <w:i/>
        </w:rPr>
        <w:t>Ex. : Province du Hainaut – 1.000</w:t>
      </w:r>
      <w:r w:rsidR="002870C3">
        <w:rPr>
          <w:i/>
        </w:rPr>
        <w:t>€</w:t>
      </w:r>
      <w:r w:rsidRPr="00366954">
        <w:rPr>
          <w:i/>
        </w:rPr>
        <w:t xml:space="preserve"> - Art et Vie</w:t>
      </w:r>
      <w:r>
        <w:rPr>
          <w:i/>
        </w:rPr>
        <w:t>)</w:t>
      </w:r>
    </w:p>
    <w:p w:rsidR="000F2878" w:rsidP="000F2878" w:rsidRDefault="000F2878" w14:paraId="12A53688" w14:textId="77777777">
      <w:pPr>
        <w:pStyle w:val="Paragraphedeliste"/>
        <w:numPr>
          <w:ilvl w:val="0"/>
          <w:numId w:val="5"/>
        </w:numPr>
        <w:spacing w:after="0" w:line="240" w:lineRule="auto"/>
        <w:ind w:left="1134" w:hanging="141"/>
        <w:jc w:val="both"/>
      </w:pPr>
      <w:r w:rsidRPr="00B20900">
        <w:t xml:space="preserve">… </w:t>
      </w:r>
    </w:p>
    <w:p w:rsidR="000F2878" w:rsidP="000F2878" w:rsidRDefault="000F2878" w14:paraId="6729C8C2" w14:textId="77777777">
      <w:pPr>
        <w:pStyle w:val="Paragraphedeliste"/>
        <w:numPr>
          <w:ilvl w:val="0"/>
          <w:numId w:val="5"/>
        </w:numPr>
        <w:spacing w:after="0" w:line="240" w:lineRule="auto"/>
        <w:ind w:left="1134" w:hanging="141"/>
        <w:jc w:val="both"/>
      </w:pPr>
      <w:r w:rsidRPr="00B20900">
        <w:t xml:space="preserve">… </w:t>
      </w:r>
    </w:p>
    <w:p w:rsidR="000F2878" w:rsidP="000F2878" w:rsidRDefault="000F2878" w14:paraId="4907B403" w14:textId="77777777">
      <w:pPr>
        <w:pStyle w:val="Paragraphedeliste"/>
        <w:numPr>
          <w:ilvl w:val="0"/>
          <w:numId w:val="5"/>
        </w:numPr>
        <w:spacing w:after="0" w:line="240" w:lineRule="auto"/>
        <w:ind w:left="1134" w:hanging="141"/>
        <w:jc w:val="both"/>
      </w:pPr>
      <w:r w:rsidRPr="00B20900">
        <w:t xml:space="preserve">… </w:t>
      </w:r>
    </w:p>
    <w:p w:rsidR="00143865" w:rsidP="00143865" w:rsidRDefault="00143865" w14:paraId="6BB9E253" w14:textId="77777777">
      <w:pPr>
        <w:spacing w:after="0"/>
        <w:ind w:left="360"/>
      </w:pPr>
    </w:p>
    <w:p w:rsidR="00627330" w:rsidP="00627330" w:rsidRDefault="00627330" w14:paraId="6DE77031" w14:textId="77777777">
      <w:pPr>
        <w:spacing w:after="0" w:line="240" w:lineRule="auto"/>
        <w:ind w:left="993" w:hanging="567"/>
        <w:jc w:val="both"/>
      </w:pPr>
      <w:r>
        <w:t>C.</w:t>
      </w:r>
      <w:r>
        <w:tab/>
      </w:r>
      <w:r>
        <w:t>Recettes propres</w:t>
      </w:r>
      <w:r w:rsidRPr="722CF6A5">
        <w:rPr>
          <w:rStyle w:val="Appelnotedebasdep"/>
        </w:rPr>
        <w:footnoteReference w:id="7"/>
      </w:r>
      <w:r>
        <w:t> : …………… €</w:t>
      </w:r>
    </w:p>
    <w:p w:rsidR="00627330" w:rsidP="00FC339B" w:rsidRDefault="00627330" w14:paraId="62C7E7A2" w14:textId="77777777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</w:t>
      </w:r>
      <w:r w:rsidRPr="00D96320">
        <w:t>ont</w:t>
      </w:r>
      <w:r>
        <w:t>, le cas échéant,</w:t>
      </w:r>
      <w:r w:rsidRPr="00D96320">
        <w:t xml:space="preserve"> billetterie</w:t>
      </w:r>
      <w:r>
        <w:t> : …………………… €</w:t>
      </w:r>
    </w:p>
    <w:p w:rsidR="00627330" w:rsidP="00FC339B" w:rsidRDefault="00627330" w14:paraId="2A0E17FB" w14:textId="0A873B38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</w:t>
      </w:r>
      <w:r w:rsidRPr="00D96320">
        <w:t>ont</w:t>
      </w:r>
      <w:r>
        <w:t xml:space="preserve">, le cas échéant, vente de </w:t>
      </w:r>
      <w:r w:rsidR="008D7757">
        <w:t>concerts/spectacles</w:t>
      </w:r>
      <w:r>
        <w:t> : …………………….. €</w:t>
      </w:r>
    </w:p>
    <w:p w:rsidR="00627330" w:rsidP="00FC339B" w:rsidRDefault="00627330" w14:paraId="79BAC1C3" w14:textId="77777777">
      <w:pPr>
        <w:spacing w:after="0" w:line="240" w:lineRule="auto"/>
        <w:ind w:left="1134"/>
        <w:jc w:val="both"/>
      </w:pPr>
      <w:r>
        <w:t xml:space="preserve">Pour les agences qui gèrent les rémunérations des artistes, merci de préciser la part reversée aux artistes et la part qui revient directement à l’agence (commission) ; et </w:t>
      </w:r>
      <w:r w:rsidRPr="00AC1460">
        <w:t>le % de la commission</w:t>
      </w:r>
      <w:r>
        <w:t> :</w:t>
      </w:r>
      <w:r w:rsidRPr="00AC1460">
        <w:t xml:space="preserve"> …………………………….</w:t>
      </w:r>
      <w:r>
        <w:t xml:space="preserve"> €</w:t>
      </w:r>
    </w:p>
    <w:p w:rsidR="00627330" w:rsidP="00FC339B" w:rsidRDefault="00627330" w14:paraId="0CA83DEB" w14:textId="77777777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dont, le cas échéant, recettes de coproductions : ………………………….. €</w:t>
      </w:r>
    </w:p>
    <w:p w:rsidR="008D7757" w:rsidP="008D7757" w:rsidRDefault="008D7757" w14:paraId="351E1F64" w14:textId="2ECDA248">
      <w:pPr>
        <w:spacing w:after="0" w:line="240" w:lineRule="auto"/>
        <w:ind w:left="993"/>
        <w:jc w:val="both"/>
        <w:rPr>
          <w:i/>
          <w:iCs/>
        </w:rPr>
      </w:pPr>
      <w:r>
        <w:t xml:space="preserve">Précisez le nom des coproducteurs : </w:t>
      </w:r>
      <w:r w:rsidR="00E27F65">
        <w:t xml:space="preserve">…………………………….. </w:t>
      </w:r>
      <w:r w:rsidRPr="00E27F65" w:rsidR="00E27F65">
        <w:rPr>
          <w:i/>
          <w:iCs/>
        </w:rPr>
        <w:t>(100 signes maximum)</w:t>
      </w:r>
    </w:p>
    <w:p w:rsidR="00A739B1" w:rsidP="00A739B1" w:rsidRDefault="00A739B1" w14:paraId="3F22DFCB" w14:textId="77777777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les produits de location de l’infrastructure : ………………………… €</w:t>
      </w:r>
    </w:p>
    <w:p w:rsidR="006E0C04" w:rsidP="006D1875" w:rsidRDefault="006E0C04" w14:paraId="643892CF" w14:textId="7125C193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 xml:space="preserve">dont le cas échéant, </w:t>
      </w:r>
      <w:r w:rsidR="00843703">
        <w:t xml:space="preserve">vente de supports sonores physiques : </w:t>
      </w:r>
      <w:r w:rsidR="006D1875">
        <w:t>……………………. €</w:t>
      </w:r>
    </w:p>
    <w:p w:rsidR="00FE366F" w:rsidP="006D1875" w:rsidRDefault="00FE366F" w14:paraId="2B15FF0E" w14:textId="067B1E8F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recettes de téléchargements et streaming :</w:t>
      </w:r>
      <w:r w:rsidRPr="006D1875" w:rsidR="006D1875">
        <w:t xml:space="preserve"> </w:t>
      </w:r>
      <w:r w:rsidR="006D1875">
        <w:t>……………………. €</w:t>
      </w:r>
    </w:p>
    <w:p w:rsidR="006D1875" w:rsidP="006D1875" w:rsidRDefault="00FE366F" w14:paraId="735257D7" w14:textId="77777777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droits d’éditions</w:t>
      </w:r>
      <w:r w:rsidR="006D1875">
        <w:t xml:space="preserve"> : </w:t>
      </w:r>
      <w:r w:rsidR="006D1875">
        <w:t>……………………. €</w:t>
      </w:r>
    </w:p>
    <w:p w:rsidR="006D1875" w:rsidP="004B4E75" w:rsidRDefault="006D1875" w14:paraId="03B7E72F" w14:textId="3900C6B8">
      <w:pPr>
        <w:pStyle w:val="Paragraphedeliste"/>
        <w:numPr>
          <w:ilvl w:val="0"/>
          <w:numId w:val="8"/>
        </w:numPr>
        <w:spacing w:after="0" w:line="240" w:lineRule="auto"/>
        <w:ind w:left="1134" w:hanging="141"/>
        <w:jc w:val="both"/>
      </w:pPr>
      <w:r>
        <w:t>dont le cas échéant, droits voisins : ……………………. €</w:t>
      </w:r>
    </w:p>
    <w:p w:rsidR="00CA45A4" w:rsidP="00627330" w:rsidRDefault="00CA45A4" w14:paraId="69100A5D" w14:textId="77777777">
      <w:pPr>
        <w:spacing w:after="0" w:line="240" w:lineRule="auto"/>
        <w:jc w:val="both"/>
      </w:pPr>
    </w:p>
    <w:p w:rsidR="00627330" w:rsidP="24390371" w:rsidRDefault="00627330" w14:paraId="500A0A6A" w14:textId="3CA6DE7D">
      <w:pPr>
        <w:spacing w:after="0" w:line="240" w:lineRule="auto"/>
        <w:jc w:val="both"/>
        <w:rPr>
          <w:i w:val="1"/>
          <w:iCs w:val="1"/>
        </w:rPr>
      </w:pPr>
      <w:r w:rsidRPr="24390371" w:rsidR="00627330">
        <w:rPr>
          <w:i w:val="1"/>
          <w:iCs w:val="1"/>
        </w:rPr>
        <w:t>Commentaire éventuel sur vos recettes propres :</w:t>
      </w:r>
      <w:r>
        <w:tab/>
      </w:r>
      <w:r w:rsidRPr="24390371" w:rsidR="00627330">
        <w:rPr>
          <w:i w:val="1"/>
          <w:iCs w:val="1"/>
        </w:rPr>
        <w:t xml:space="preserve"> </w:t>
      </w:r>
      <w:r w:rsidRPr="24390371" w:rsidR="00627330">
        <w:rPr>
          <w:i w:val="1"/>
          <w:iCs w:val="1"/>
        </w:rPr>
        <w:t>…………………………………………………………………………………</w:t>
      </w:r>
    </w:p>
    <w:p w:rsidR="00627330" w:rsidP="00627330" w:rsidRDefault="00627330" w14:paraId="2C3E6611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70DE60A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1E2FF07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(500 signes maximum)</w:t>
      </w:r>
    </w:p>
    <w:p w:rsidR="00CA45A4" w:rsidP="00143865" w:rsidRDefault="00CA45A4" w14:paraId="43D2D9D6" w14:textId="77777777">
      <w:pPr>
        <w:spacing w:after="0"/>
      </w:pPr>
    </w:p>
    <w:p w:rsidR="00143865" w:rsidP="00143865" w:rsidRDefault="00143865" w14:paraId="02B67C2B" w14:textId="77777777">
      <w:pPr>
        <w:pStyle w:val="Titre2"/>
        <w:rPr>
          <w:u w:val="single"/>
        </w:rPr>
      </w:pPr>
      <w:r w:rsidRPr="009678F3">
        <w:rPr>
          <w:u w:val="single"/>
        </w:rPr>
        <w:t>Equilibre financier</w:t>
      </w:r>
    </w:p>
    <w:p w:rsidRPr="009678F3" w:rsidR="00F96F0E" w:rsidP="00F96F0E" w:rsidRDefault="00F96F0E" w14:paraId="0DEC8754" w14:textId="77777777">
      <w:pPr>
        <w:spacing w:after="0" w:line="240" w:lineRule="auto"/>
        <w:jc w:val="both"/>
      </w:pPr>
      <w:bookmarkStart w:name="_Hlk169871745" w:id="5"/>
    </w:p>
    <w:p w:rsidR="00F96F0E" w:rsidP="00F96F0E" w:rsidRDefault="00F96F0E" w14:paraId="461056B7" w14:textId="77777777">
      <w:pPr>
        <w:spacing w:after="0" w:line="240" w:lineRule="auto"/>
        <w:ind w:left="993" w:hanging="567"/>
        <w:jc w:val="both"/>
      </w:pPr>
      <w:r>
        <w:t>A.</w:t>
      </w:r>
      <w:r>
        <w:tab/>
      </w:r>
      <w:r>
        <w:t>Résultat de votre exercice budgétaire : …………………………… €</w:t>
      </w:r>
    </w:p>
    <w:p w:rsidR="00F96F0E" w:rsidP="00F96F0E" w:rsidRDefault="00F96F0E" w14:paraId="7BDB82F8" w14:textId="77777777">
      <w:pPr>
        <w:spacing w:after="0" w:line="240" w:lineRule="auto"/>
        <w:jc w:val="both"/>
        <w:rPr>
          <w:i/>
          <w:iCs/>
        </w:rPr>
      </w:pPr>
    </w:p>
    <w:p w:rsidR="00F96F0E" w:rsidP="00F96F0E" w:rsidRDefault="00F96F0E" w14:paraId="2F3C51CA" w14:textId="77777777">
      <w:pPr>
        <w:spacing w:after="0" w:line="240" w:lineRule="auto"/>
        <w:jc w:val="both"/>
        <w:rPr>
          <w:i/>
        </w:rPr>
      </w:pPr>
      <w:r w:rsidRPr="722CF6A5">
        <w:rPr>
          <w:i/>
          <w:iCs/>
        </w:rPr>
        <w:t>En cas de bénéfice réalisé, quelle sera son(ses) affectation(s) ?</w:t>
      </w:r>
      <w:r>
        <w:rPr>
          <w:i/>
          <w:iCs/>
        </w:rPr>
        <w:t> :</w:t>
      </w:r>
      <w:r w:rsidRPr="009F52DA">
        <w:rPr>
          <w:i/>
        </w:rPr>
        <w:t xml:space="preserve"> </w:t>
      </w:r>
      <w:r>
        <w:rPr>
          <w:i/>
        </w:rPr>
        <w:t>……………………………………………………….</w:t>
      </w:r>
    </w:p>
    <w:p w:rsidR="00F96F0E" w:rsidP="00F96F0E" w:rsidRDefault="00F96F0E" w14:paraId="381A893A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F96F0E" w:rsidP="00F96F0E" w:rsidRDefault="00F96F0E" w14:paraId="6D0F3D8D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F96F0E" w:rsidP="00F96F0E" w:rsidRDefault="00F96F0E" w14:paraId="7CB92EF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(200 signes maximum)</w:t>
      </w:r>
    </w:p>
    <w:p w:rsidR="00F96F0E" w:rsidP="00F96F0E" w:rsidRDefault="00F96F0E" w14:paraId="674CF8AD" w14:textId="77777777">
      <w:pPr>
        <w:spacing w:after="0" w:line="240" w:lineRule="auto"/>
        <w:ind w:left="993" w:hanging="993"/>
        <w:jc w:val="both"/>
      </w:pPr>
    </w:p>
    <w:p w:rsidR="00F96F0E" w:rsidP="00F96F0E" w:rsidRDefault="00F96F0E" w14:paraId="0EECF16C" w14:textId="77777777">
      <w:pPr>
        <w:spacing w:after="0" w:line="240" w:lineRule="auto"/>
        <w:ind w:left="993" w:hanging="567"/>
        <w:jc w:val="both"/>
      </w:pPr>
    </w:p>
    <w:p w:rsidR="00F96F0E" w:rsidP="00F96F0E" w:rsidRDefault="00F96F0E" w14:paraId="32F67747" w14:textId="77777777">
      <w:pPr>
        <w:spacing w:after="0" w:line="240" w:lineRule="auto"/>
        <w:ind w:left="993" w:hanging="567"/>
        <w:jc w:val="both"/>
      </w:pPr>
      <w:r>
        <w:t>B.</w:t>
      </w:r>
      <w:r>
        <w:tab/>
      </w:r>
      <w:r>
        <w:t>Résultats cumulés : …………………………..  €</w:t>
      </w:r>
    </w:p>
    <w:p w:rsidR="00F96F0E" w:rsidP="00F96F0E" w:rsidRDefault="00F96F0E" w14:paraId="344ABDBA" w14:textId="77777777">
      <w:pPr>
        <w:spacing w:after="0" w:line="240" w:lineRule="auto"/>
        <w:ind w:left="360"/>
        <w:jc w:val="both"/>
        <w:rPr>
          <w:i/>
        </w:rPr>
      </w:pPr>
    </w:p>
    <w:p w:rsidR="00F96F0E" w:rsidP="00F96F0E" w:rsidRDefault="00F96F0E" w14:paraId="325D67BB" w14:textId="77777777">
      <w:pPr>
        <w:spacing w:after="0" w:line="240" w:lineRule="auto"/>
        <w:jc w:val="both"/>
        <w:rPr>
          <w:i/>
        </w:rPr>
      </w:pPr>
      <w:r w:rsidRPr="722CF6A5">
        <w:rPr>
          <w:i/>
          <w:iCs/>
        </w:rPr>
        <w:t>Si présence d’un résultat cumulé positif : à quoi celui-ci va-t-il être utilisé ?</w:t>
      </w:r>
      <w:r>
        <w:rPr>
          <w:i/>
          <w:iCs/>
        </w:rPr>
        <w:t xml:space="preserve"> : </w:t>
      </w:r>
      <w:r>
        <w:rPr>
          <w:i/>
        </w:rPr>
        <w:t>………………..…………………….</w:t>
      </w:r>
    </w:p>
    <w:p w:rsidR="00F96F0E" w:rsidP="00F96F0E" w:rsidRDefault="00F96F0E" w14:paraId="44613EA2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F96F0E" w:rsidP="00F96F0E" w:rsidRDefault="00F96F0E" w14:paraId="61ACB48D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F96F0E" w:rsidP="00F96F0E" w:rsidRDefault="00F96F0E" w14:paraId="39976E0C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(200 signes maximum)</w:t>
      </w:r>
    </w:p>
    <w:p w:rsidR="00F96F0E" w:rsidP="00F96F0E" w:rsidRDefault="00F96F0E" w14:paraId="0165A0A0" w14:textId="77777777">
      <w:pPr>
        <w:spacing w:after="0" w:line="240" w:lineRule="auto"/>
        <w:jc w:val="both"/>
        <w:rPr>
          <w:i/>
          <w:iCs/>
        </w:rPr>
      </w:pPr>
    </w:p>
    <w:p w:rsidR="00F96F0E" w:rsidP="00F96F0E" w:rsidRDefault="00F96F0E" w14:paraId="32CFBA92" w14:textId="77777777">
      <w:pPr>
        <w:spacing w:after="0" w:line="240" w:lineRule="auto"/>
        <w:jc w:val="both"/>
        <w:rPr>
          <w:i/>
          <w:iCs/>
        </w:rPr>
      </w:pPr>
    </w:p>
    <w:p w:rsidR="00F96F0E" w:rsidP="00F96F0E" w:rsidRDefault="00F96F0E" w14:paraId="66353F77" w14:textId="77777777">
      <w:pPr>
        <w:spacing w:after="0" w:line="240" w:lineRule="auto"/>
        <w:jc w:val="both"/>
        <w:rPr>
          <w:i/>
        </w:rPr>
      </w:pPr>
      <w:r w:rsidRPr="722CF6A5">
        <w:rPr>
          <w:i/>
          <w:iCs/>
        </w:rPr>
        <w:t>Si présence de fonds affectés : quand l’utilisation de ce fond est-elle prévue et pour quelles affectations ?</w:t>
      </w:r>
      <w:r>
        <w:rPr>
          <w:i/>
          <w:iCs/>
        </w:rPr>
        <w:t xml:space="preserve"> : </w:t>
      </w:r>
      <w:r>
        <w:rPr>
          <w:i/>
        </w:rPr>
        <w:t>……………………………………………………………………………………………………………………………………</w:t>
      </w:r>
    </w:p>
    <w:p w:rsidR="00F96F0E" w:rsidP="00F96F0E" w:rsidRDefault="00F96F0E" w14:paraId="23D0A810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F96F0E" w:rsidP="00F96F0E" w:rsidRDefault="00F96F0E" w14:paraId="16CC384B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F96F0E" w:rsidRDefault="00F96F0E" w14:paraId="00646093" w14:textId="33985DDA">
      <w:pPr>
        <w:spacing w:after="0" w:line="240" w:lineRule="auto"/>
        <w:jc w:val="both"/>
        <w:rPr>
          <w:i/>
          <w:iCs/>
        </w:rPr>
      </w:pPr>
      <w:r>
        <w:rPr>
          <w:i/>
        </w:rPr>
        <w:t>………………………………………………………………………………………………………………………… (200 signes maximum</w:t>
      </w:r>
    </w:p>
    <w:p w:rsidR="00627330" w:rsidP="00627330" w:rsidRDefault="00627330" w14:paraId="25D9A824" w14:textId="77777777">
      <w:pPr>
        <w:spacing w:after="0" w:line="240" w:lineRule="auto"/>
        <w:jc w:val="both"/>
        <w:rPr>
          <w:i/>
        </w:rPr>
      </w:pPr>
    </w:p>
    <w:p w:rsidR="00627330" w:rsidP="00627330" w:rsidRDefault="00627330" w14:paraId="2A144486" w14:textId="77777777">
      <w:pPr>
        <w:spacing w:after="0" w:line="240" w:lineRule="auto"/>
        <w:jc w:val="both"/>
        <w:rPr>
          <w:i/>
        </w:rPr>
      </w:pPr>
      <w:r>
        <w:rPr>
          <w:i/>
        </w:rPr>
        <w:t xml:space="preserve">Si la structure bénéficie d’une provision pour passif social, merci de préciser son objectif (par ex. 6 mois de rémunérations), et comment cette provision sera alimentée à l’avenir (par ex. % du résultat net). </w:t>
      </w:r>
    </w:p>
    <w:p w:rsidRPr="00DE0389" w:rsidR="00627330" w:rsidP="00627330" w:rsidRDefault="00627330" w14:paraId="66958991" w14:textId="77777777">
      <w:pPr>
        <w:spacing w:after="0" w:line="240" w:lineRule="auto"/>
        <w:ind w:left="284"/>
        <w:jc w:val="both"/>
        <w:rPr>
          <w:b/>
          <w:bCs/>
          <w:i/>
          <w:iCs/>
          <w:sz w:val="20"/>
          <w:szCs w:val="20"/>
        </w:rPr>
      </w:pPr>
      <w:r w:rsidRPr="00DE0389">
        <w:rPr>
          <w:b/>
          <w:bCs/>
          <w:i/>
          <w:iCs/>
          <w:sz w:val="20"/>
          <w:szCs w:val="20"/>
        </w:rPr>
        <w:t>Attention : il est rappelé que les provisions pour risques et charges doivent couvrir des charges nettement circonscrites et ne peuvent dépendre du résultat de l’exercice.</w:t>
      </w:r>
    </w:p>
    <w:p w:rsidR="00627330" w:rsidP="00627330" w:rsidRDefault="00627330" w14:paraId="11CB650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42F09AB5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236BFCA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(200 signes maximum)</w:t>
      </w:r>
    </w:p>
    <w:p w:rsidR="00627330" w:rsidP="00627330" w:rsidRDefault="00627330" w14:paraId="00C95A69" w14:textId="77777777">
      <w:pPr>
        <w:spacing w:after="0" w:line="240" w:lineRule="auto"/>
        <w:jc w:val="both"/>
      </w:pPr>
    </w:p>
    <w:p w:rsidR="00627330" w:rsidP="00627330" w:rsidRDefault="00627330" w14:paraId="479E0E4A" w14:textId="77777777">
      <w:pPr>
        <w:spacing w:after="0" w:line="240" w:lineRule="auto"/>
        <w:jc w:val="both"/>
        <w:rPr>
          <w:i/>
        </w:rPr>
      </w:pPr>
      <w:r w:rsidRPr="009678F3">
        <w:rPr>
          <w:i/>
        </w:rPr>
        <w:t xml:space="preserve">Commentaire éventuel sur la santé financière de votre structure : </w:t>
      </w:r>
    </w:p>
    <w:p w:rsidR="00627330" w:rsidP="00627330" w:rsidRDefault="00627330" w14:paraId="159703C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5D79A963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1F64139B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627330" w:rsidP="00627330" w:rsidRDefault="00627330" w14:paraId="5D50F693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06105A5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3C679061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(800 signes maximum)</w:t>
      </w:r>
    </w:p>
    <w:p w:rsidR="00627330" w:rsidP="00627330" w:rsidRDefault="00627330" w14:paraId="6C1AB6F9" w14:textId="77777777">
      <w:pPr>
        <w:spacing w:after="0" w:line="240" w:lineRule="auto"/>
        <w:jc w:val="both"/>
        <w:rPr>
          <w:i/>
        </w:rPr>
      </w:pPr>
    </w:p>
    <w:p w:rsidR="00627330" w:rsidP="00627330" w:rsidRDefault="00627330" w14:paraId="57EA5136" w14:textId="77777777">
      <w:pPr>
        <w:spacing w:after="0" w:line="240" w:lineRule="auto"/>
        <w:ind w:left="360"/>
        <w:jc w:val="both"/>
        <w:rPr>
          <w:i/>
        </w:rPr>
      </w:pPr>
    </w:p>
    <w:p w:rsidR="00627330" w:rsidP="00627330" w:rsidRDefault="00627330" w14:paraId="533A6E0A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fr-FR"/>
        </w:rPr>
      </w:pPr>
      <w:r w:rsidRPr="18504A9D">
        <w:rPr>
          <w:rFonts w:ascii="Calibri" w:hAnsi="Calibri" w:eastAsia="Calibri" w:cs="Calibri"/>
          <w:i/>
          <w:iCs/>
          <w:color w:val="000000" w:themeColor="text1"/>
        </w:rPr>
        <w:t xml:space="preserve">Commentaires éventuels sur les variations entre les comptes réalisés de l’exercice précédent et cet exercice : </w:t>
      </w:r>
    </w:p>
    <w:p w:rsidR="00627330" w:rsidP="00627330" w:rsidRDefault="00627330" w14:paraId="039C6548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21E620F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148CA610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627330" w:rsidP="00627330" w:rsidRDefault="00627330" w14:paraId="72CB7BF7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035FAFDD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08EA71F4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(800 signes maximum)</w:t>
      </w:r>
    </w:p>
    <w:p w:rsidR="00627330" w:rsidP="00627330" w:rsidRDefault="00627330" w14:paraId="252247C1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fr-FR"/>
        </w:rPr>
      </w:pPr>
    </w:p>
    <w:p w:rsidR="00627330" w:rsidP="00627330" w:rsidRDefault="00627330" w14:paraId="2F276DBD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fr-FR"/>
        </w:rPr>
      </w:pPr>
    </w:p>
    <w:p w:rsidR="0060737A" w:rsidP="0060737A" w:rsidRDefault="0060737A" w14:paraId="09B431F0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lang w:val="fr-FR"/>
        </w:rPr>
      </w:pPr>
      <w:r w:rsidRPr="18504A9D">
        <w:rPr>
          <w:rFonts w:ascii="Calibri" w:hAnsi="Calibri" w:eastAsia="Calibri" w:cs="Calibri"/>
          <w:i/>
          <w:iCs/>
          <w:color w:val="000000" w:themeColor="text1"/>
        </w:rPr>
        <w:t>Commentaires éventuels sur les variations entre les comptes réalisés </w:t>
      </w:r>
      <w:r>
        <w:rPr>
          <w:rFonts w:ascii="Calibri" w:hAnsi="Calibri" w:eastAsia="Calibri" w:cs="Calibri"/>
          <w:i/>
          <w:iCs/>
          <w:color w:val="000000" w:themeColor="text1"/>
        </w:rPr>
        <w:t xml:space="preserve">et le budget prévisionnel </w:t>
      </w:r>
      <w:r w:rsidRPr="18504A9D">
        <w:rPr>
          <w:rFonts w:ascii="Calibri" w:hAnsi="Calibri" w:eastAsia="Calibri" w:cs="Calibri"/>
          <w:i/>
          <w:iCs/>
          <w:color w:val="000000" w:themeColor="text1"/>
        </w:rPr>
        <w:t>de cet exercice</w:t>
      </w:r>
      <w:r>
        <w:rPr>
          <w:rFonts w:ascii="Calibri" w:hAnsi="Calibri" w:eastAsia="Calibri" w:cs="Calibri"/>
          <w:i/>
          <w:iCs/>
          <w:color w:val="000000" w:themeColor="text1"/>
        </w:rPr>
        <w:t xml:space="preserve"> (remis dans vos justificatifs de l’année précédente)</w:t>
      </w:r>
      <w:r w:rsidRPr="18504A9D">
        <w:rPr>
          <w:rFonts w:ascii="Calibri" w:hAnsi="Calibri" w:eastAsia="Calibri" w:cs="Calibri"/>
          <w:i/>
          <w:iCs/>
          <w:color w:val="000000" w:themeColor="text1"/>
        </w:rPr>
        <w:t xml:space="preserve"> :</w:t>
      </w:r>
    </w:p>
    <w:p w:rsidR="00627330" w:rsidP="00627330" w:rsidRDefault="00627330" w14:paraId="06AF17D8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06327112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58286A79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627330" w:rsidP="00627330" w:rsidRDefault="00627330" w14:paraId="218980D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3321A77B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2D22E390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(800 signes maximum)</w:t>
      </w:r>
    </w:p>
    <w:p w:rsidR="00627330" w:rsidP="00627330" w:rsidRDefault="00627330" w14:paraId="2E80E8E6" w14:textId="77777777">
      <w:pPr>
        <w:spacing w:after="0" w:line="240" w:lineRule="auto"/>
        <w:jc w:val="both"/>
        <w:rPr>
          <w:i/>
        </w:rPr>
      </w:pPr>
    </w:p>
    <w:p w:rsidRPr="00CA6B17" w:rsidR="00627330" w:rsidP="00627330" w:rsidRDefault="00627330" w14:paraId="22739460" w14:textId="77777777">
      <w:pPr>
        <w:spacing w:after="0" w:line="240" w:lineRule="auto"/>
        <w:jc w:val="both"/>
        <w:rPr>
          <w:u w:val="single"/>
        </w:rPr>
      </w:pPr>
      <w:r w:rsidRPr="00CA6B17">
        <w:rPr>
          <w:u w:val="single"/>
        </w:rPr>
        <w:t>Cas spécifiques</w:t>
      </w:r>
    </w:p>
    <w:p w:rsidRPr="00CA6B17" w:rsidR="00627330" w:rsidP="00627330" w:rsidRDefault="00627330" w14:paraId="470FF207" w14:textId="77777777">
      <w:pPr>
        <w:spacing w:after="0" w:line="240" w:lineRule="auto"/>
        <w:jc w:val="both"/>
      </w:pPr>
      <w:r>
        <w:t>Si les comptes annuels de dépenses et recettes du projet diffèrent de ceux de votre structure elle-même, merci de détailler ces spécificités (par ex. le projet subsidié ne représente que 10% de l’activité de votre structure ; ou autre exemple, votre projet est porté par plusieurs personnes morales, etc.) :</w:t>
      </w:r>
    </w:p>
    <w:p w:rsidR="00627330" w:rsidP="00627330" w:rsidRDefault="00627330" w14:paraId="49C4D780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627330" w:rsidP="00627330" w:rsidRDefault="00627330" w14:paraId="1F8C24FD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Pr="00B02FD5" w:rsidR="00627330" w:rsidP="00B02FD5" w:rsidRDefault="00627330" w14:paraId="61378F02" w14:textId="5518FFAE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(800 signes maximum)</w:t>
      </w:r>
    </w:p>
    <w:bookmarkEnd w:id="5"/>
    <w:p w:rsidR="00BA0E56" w:rsidP="00627330" w:rsidRDefault="00627330" w14:paraId="7A07BE96" w14:textId="12999A41">
      <w:r>
        <w:br w:type="page"/>
      </w:r>
    </w:p>
    <w:p w:rsidR="00143865" w:rsidP="00627330" w:rsidRDefault="00143865" w14:paraId="0D44B03C" w14:textId="77777777">
      <w:pPr>
        <w:pStyle w:val="Titre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2. </w:t>
      </w:r>
      <w:r w:rsidR="00A94562">
        <w:t>A</w:t>
      </w:r>
      <w:r>
        <w:t>ctivité</w:t>
      </w:r>
    </w:p>
    <w:p w:rsidR="00143865" w:rsidP="00143865" w:rsidRDefault="00143865" w14:paraId="5630AD66" w14:textId="77777777"/>
    <w:p w:rsidR="00A6685D" w:rsidP="00A6685D" w:rsidRDefault="00A6685D" w14:paraId="6812723E" w14:textId="53D3C62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A. Indiquez dans cette partie les objectifs quantitatifs repris à l’article 5 – cahier des charges de votre contrat et leur réalisation</w:t>
      </w:r>
      <w:r w:rsidRPr="00656A70">
        <w:rPr>
          <w:b/>
          <w:bCs/>
        </w:rPr>
        <w:t> </w:t>
      </w:r>
      <w:r w:rsidRPr="00303065" w:rsidR="00A90A87">
        <w:t>(</w:t>
      </w:r>
      <w:r w:rsidR="00A90A87">
        <w:t xml:space="preserve">Par exemple, vous vous êtes engagé·es à organiser xx concerts annuels, programmer xx % </w:t>
      </w:r>
      <w:r w:rsidRPr="00DA4DAC" w:rsidR="00A90A87">
        <w:t xml:space="preserve">d’artistes FWB programmés, </w:t>
      </w:r>
      <w:r w:rsidR="00A90A87">
        <w:t>xx dates bookées, xx productions, etc.)</w:t>
      </w:r>
    </w:p>
    <w:p w:rsidR="00A90A87" w:rsidP="00A90A87" w:rsidRDefault="00A90A87" w14:paraId="0C27D4EC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A90A87" w:rsidP="00A90A87" w:rsidRDefault="00A90A87" w14:paraId="6F201E46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A90A87" w:rsidP="00A90A87" w:rsidRDefault="00A90A87" w14:paraId="3E365AA4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A90A87" w:rsidP="00A90A87" w:rsidRDefault="00A90A87" w14:paraId="46401F1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A90A87" w:rsidP="00A90A87" w:rsidRDefault="00A90A87" w14:paraId="24F69E10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A90A87" w:rsidP="00A90A87" w:rsidRDefault="00A90A87" w14:paraId="241A8F53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(800 signes maximum)</w:t>
      </w:r>
    </w:p>
    <w:p w:rsidR="00BA0E56" w:rsidP="00BA0E56" w:rsidRDefault="00BA0E56" w14:paraId="65EEFF8A" w14:textId="77777777">
      <w:pPr>
        <w:rPr>
          <w:b/>
          <w:bCs/>
          <w:u w:val="single"/>
        </w:rPr>
      </w:pPr>
    </w:p>
    <w:p w:rsidRPr="00656A70" w:rsidR="00BA0E56" w:rsidP="66A4E6E9" w:rsidRDefault="00FC339B" w14:paraId="1CCE505D" w14:textId="3F5F6F61">
      <w:pPr>
        <w:jc w:val="both"/>
        <w:rPr>
          <w:b/>
          <w:bCs/>
          <w:i/>
          <w:iCs/>
        </w:rPr>
      </w:pPr>
      <w:r w:rsidRPr="66A4E6E9">
        <w:rPr>
          <w:b/>
          <w:bCs/>
        </w:rPr>
        <w:t>B.</w:t>
      </w:r>
      <w:r w:rsidRPr="66A4E6E9" w:rsidR="00BA0E56">
        <w:rPr>
          <w:b/>
          <w:bCs/>
        </w:rPr>
        <w:t xml:space="preserve"> Données relatives à l’</w:t>
      </w:r>
      <w:r w:rsidRPr="66A4E6E9" w:rsidR="00A76E26">
        <w:rPr>
          <w:b/>
          <w:bCs/>
        </w:rPr>
        <w:t>audience</w:t>
      </w:r>
      <w:r w:rsidRPr="66A4E6E9" w:rsidR="00BA0E56">
        <w:rPr>
          <w:b/>
          <w:bCs/>
        </w:rPr>
        <w:t xml:space="preserve"> (</w:t>
      </w:r>
      <w:r w:rsidRPr="66A4E6E9" w:rsidR="00BA0E56">
        <w:rPr>
          <w:b/>
          <w:bCs/>
          <w:i/>
          <w:iCs/>
        </w:rPr>
        <w:t>pour les lieux de diffusion</w:t>
      </w:r>
      <w:r w:rsidRPr="66A4E6E9" w:rsidR="4FAAED53">
        <w:rPr>
          <w:b/>
          <w:bCs/>
          <w:i/>
          <w:iCs/>
        </w:rPr>
        <w:t xml:space="preserve">, </w:t>
      </w:r>
      <w:r w:rsidRPr="66A4E6E9" w:rsidR="00BA0E56">
        <w:rPr>
          <w:b/>
          <w:bCs/>
          <w:i/>
          <w:iCs/>
        </w:rPr>
        <w:t>les festivals</w:t>
      </w:r>
      <w:r w:rsidRPr="66A4E6E9" w:rsidR="4215D7EF">
        <w:rPr>
          <w:b/>
          <w:bCs/>
          <w:i/>
          <w:iCs/>
        </w:rPr>
        <w:t xml:space="preserve"> </w:t>
      </w:r>
      <w:r w:rsidRPr="66A4E6E9" w:rsidR="4215D7EF">
        <w:rPr>
          <w:rFonts w:ascii="Calibri" w:hAnsi="Calibri" w:eastAsia="Calibri" w:cs="Calibri"/>
          <w:b/>
          <w:bCs/>
          <w:i/>
          <w:iCs/>
          <w:color w:val="000000" w:themeColor="text1"/>
        </w:rPr>
        <w:t>et, le cas échéant, les structures de service</w:t>
      </w:r>
      <w:r w:rsidRPr="66A4E6E9" w:rsidR="40D26DF9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 et de création</w:t>
      </w:r>
      <w:r w:rsidRPr="66A4E6E9" w:rsidR="4215D7EF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 qui organisent des concerts</w:t>
      </w:r>
      <w:r w:rsidRPr="66A4E6E9" w:rsidR="6DEC043F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 ou un/des festival(s)</w:t>
      </w:r>
      <w:r w:rsidRPr="66A4E6E9" w:rsidR="00BA0E56">
        <w:rPr>
          <w:b/>
          <w:bCs/>
          <w:i/>
          <w:iCs/>
        </w:rPr>
        <w:t xml:space="preserve">) : </w:t>
      </w:r>
    </w:p>
    <w:p w:rsidR="00627330" w:rsidP="00627330" w:rsidRDefault="00627330" w14:paraId="6B439DEC" w14:textId="77777777">
      <w:pPr>
        <w:spacing w:after="0" w:line="240" w:lineRule="auto"/>
        <w:jc w:val="both"/>
      </w:pPr>
      <w:r w:rsidRPr="00A94562">
        <w:t>- nombre de spectateurs/auditeurs sur la durée de la saison</w:t>
      </w:r>
      <w:r>
        <w:t xml:space="preserve"> / du festival</w:t>
      </w:r>
      <w:r w:rsidRPr="00A94562">
        <w:t> : ………………</w:t>
      </w:r>
      <w:r>
        <w:t xml:space="preserve"> personnes</w:t>
      </w:r>
    </w:p>
    <w:p w:rsidRPr="00A94562" w:rsidR="00627330" w:rsidP="00627330" w:rsidRDefault="00627330" w14:paraId="1C0E59AD" w14:textId="482675ED">
      <w:pPr>
        <w:spacing w:after="0" w:line="240" w:lineRule="auto"/>
        <w:jc w:val="both"/>
      </w:pPr>
      <w:r>
        <w:t>- jauge (en moyenne sur l’ensemble de la programmation) : ……………………….. places</w:t>
      </w:r>
    </w:p>
    <w:p w:rsidR="00627330" w:rsidP="00627330" w:rsidRDefault="00627330" w14:paraId="6D930DE6" w14:textId="77777777">
      <w:pPr>
        <w:spacing w:after="0" w:line="240" w:lineRule="auto"/>
        <w:jc w:val="both"/>
      </w:pPr>
      <w:r>
        <w:t>- pour les festivals : nombre de jours du festival : …………………. jours</w:t>
      </w:r>
    </w:p>
    <w:p w:rsidR="00627330" w:rsidP="00627330" w:rsidRDefault="00627330" w14:paraId="3D891868" w14:textId="6101E178">
      <w:pPr>
        <w:spacing w:after="0" w:line="240" w:lineRule="auto"/>
        <w:jc w:val="both"/>
      </w:pPr>
      <w:r>
        <w:t>- pour les lieux de diffusion : nombre de jours d’ouverture de l’infrastructure : ………….. jours</w:t>
      </w:r>
    </w:p>
    <w:p w:rsidR="00FC339B" w:rsidP="66A4E6E9" w:rsidRDefault="00FC339B" w14:paraId="7354B734" w14:textId="1437B282">
      <w:pPr>
        <w:spacing w:after="0" w:line="240" w:lineRule="auto"/>
        <w:jc w:val="both"/>
        <w:rPr>
          <w:i/>
          <w:iCs/>
        </w:rPr>
      </w:pPr>
    </w:p>
    <w:p w:rsidR="00FC339B" w:rsidP="00FC339B" w:rsidRDefault="00FC339B" w14:paraId="78E95366" w14:textId="77777777">
      <w:pPr>
        <w:spacing w:after="0" w:line="240" w:lineRule="auto"/>
        <w:jc w:val="both"/>
        <w:rPr>
          <w:i/>
        </w:rPr>
      </w:pPr>
    </w:p>
    <w:p w:rsidRPr="00B35D44" w:rsidR="0091791E" w:rsidP="0091791E" w:rsidRDefault="0091791E" w14:paraId="5BAAA55F" w14:textId="77777777">
      <w:pPr>
        <w:spacing w:after="0" w:line="240" w:lineRule="auto"/>
        <w:rPr>
          <w:rFonts w:ascii="Calibri" w:hAnsi="Calibri" w:cs="Calibri"/>
          <w:b/>
          <w:bCs/>
        </w:rPr>
      </w:pPr>
      <w:r w:rsidRPr="00B35D44">
        <w:rPr>
          <w:rFonts w:ascii="Calibri" w:hAnsi="Calibri" w:cs="Calibri"/>
          <w:b/>
          <w:bCs/>
        </w:rPr>
        <w:t xml:space="preserve">C. Accessibilité et politique tarifaire </w:t>
      </w:r>
    </w:p>
    <w:p w:rsidRPr="00DE1F87" w:rsidR="0091791E" w:rsidP="0091791E" w:rsidRDefault="0091791E" w14:paraId="3C972639" w14:textId="77777777">
      <w:pPr>
        <w:spacing w:after="0" w:line="240" w:lineRule="auto"/>
        <w:rPr>
          <w:rFonts w:ascii="Calibri" w:hAnsi="Calibri" w:cs="Calibri"/>
          <w:i/>
          <w:iCs/>
        </w:rPr>
      </w:pPr>
      <w:r w:rsidRPr="00DE1F87">
        <w:rPr>
          <w:rFonts w:ascii="Calibri" w:hAnsi="Calibri" w:cs="Calibri"/>
          <w:i/>
          <w:iCs/>
        </w:rPr>
        <w:t xml:space="preserve">(Pour </w:t>
      </w:r>
      <w:r>
        <w:rPr>
          <w:rFonts w:ascii="Calibri" w:hAnsi="Calibri" w:cs="Calibri"/>
          <w:i/>
          <w:iCs/>
        </w:rPr>
        <w:t>les opérateurs</w:t>
      </w:r>
      <w:r w:rsidRPr="00DE1F87">
        <w:rPr>
          <w:rFonts w:ascii="Calibri" w:hAnsi="Calibri" w:cs="Calibri"/>
        </w:rPr>
        <w:t xml:space="preserve"> qui assurent des missions générant de la fréquentation</w:t>
      </w:r>
      <w:r w:rsidRPr="00DE1F87">
        <w:rPr>
          <w:rFonts w:ascii="Calibri" w:hAnsi="Calibri" w:cs="Calibri"/>
          <w:i/>
          <w:iCs/>
        </w:rPr>
        <w:t>)</w:t>
      </w:r>
    </w:p>
    <w:p w:rsidRPr="00750FB2" w:rsidR="0091791E" w:rsidP="0091791E" w:rsidRDefault="0091791E" w14:paraId="0DA22417" w14:textId="77777777">
      <w:pPr>
        <w:spacing w:after="0" w:line="240" w:lineRule="auto"/>
        <w:jc w:val="both"/>
        <w:rPr>
          <w:rFonts w:ascii="Calibri" w:hAnsi="Calibri" w:cs="Calibri"/>
        </w:rPr>
      </w:pPr>
      <w:r w:rsidRPr="00DE1F87">
        <w:rPr>
          <w:rFonts w:ascii="Calibri" w:hAnsi="Calibri" w:cs="Calibri"/>
        </w:rPr>
        <w:t xml:space="preserve">Expliquez votre politique tarifaire (par ex. tarifs réduits, gratuité pour certains publics) et l’attention que vous portez à l’accessibilité de vos spectacles à une diversité de vos publics. </w:t>
      </w:r>
    </w:p>
    <w:p w:rsidRPr="00DE1F87" w:rsidR="0091791E" w:rsidP="0091791E" w:rsidRDefault="0091791E" w14:paraId="204F2F7E" w14:textId="77777777">
      <w:pPr>
        <w:spacing w:after="0" w:line="240" w:lineRule="auto"/>
        <w:rPr>
          <w:rFonts w:ascii="Calibri" w:hAnsi="Calibri" w:cs="Calibri"/>
          <w:i/>
          <w:color w:val="000000"/>
          <w:lang w:eastAsia="fr-BE"/>
        </w:rPr>
      </w:pPr>
      <w:r w:rsidRPr="00DE1F87">
        <w:rPr>
          <w:rFonts w:ascii="Calibri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Pr="00DE1F87" w:rsidR="0091791E" w:rsidP="0091791E" w:rsidRDefault="0091791E" w14:paraId="18DDC3E7" w14:textId="77777777">
      <w:pPr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fr-BE"/>
        </w:rPr>
      </w:pPr>
      <w:r w:rsidRPr="00DE1F87"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……………………………………………………………………………………………………………………………………………….</w:t>
      </w:r>
    </w:p>
    <w:p w:rsidR="0091791E" w:rsidP="0091791E" w:rsidRDefault="0091791E" w14:paraId="0EB12134" w14:textId="77777777">
      <w:pPr>
        <w:spacing w:after="0" w:line="240" w:lineRule="auto"/>
      </w:pPr>
      <w:r w:rsidRPr="00DE1F87">
        <w:rPr>
          <w:rFonts w:ascii="Calibri" w:hAnsi="Calibri" w:eastAsia="Times New Roman" w:cs="Calibri"/>
          <w:i/>
          <w:color w:val="000000"/>
          <w:lang w:eastAsia="fr-BE"/>
        </w:rPr>
        <w:t>……………………………………………… (500 signes maximum)</w:t>
      </w:r>
    </w:p>
    <w:p w:rsidR="0091791E" w:rsidP="0091791E" w:rsidRDefault="0091791E" w14:paraId="3C5388C7" w14:textId="77777777">
      <w:pPr>
        <w:spacing w:after="0" w:line="240" w:lineRule="auto"/>
        <w:jc w:val="both"/>
        <w:rPr>
          <w:b/>
          <w:bCs/>
          <w:highlight w:val="green"/>
        </w:rPr>
      </w:pPr>
    </w:p>
    <w:p w:rsidRPr="003A7687" w:rsidR="0091791E" w:rsidP="0091791E" w:rsidRDefault="0091791E" w14:paraId="51D2DA1B" w14:textId="03832319">
      <w:pPr>
        <w:spacing w:after="0" w:line="240" w:lineRule="auto"/>
        <w:jc w:val="both"/>
        <w:rPr>
          <w:i/>
        </w:rPr>
      </w:pPr>
      <w:r w:rsidRPr="003A7687">
        <w:rPr>
          <w:b/>
          <w:iCs/>
        </w:rPr>
        <w:t>D.</w:t>
      </w:r>
      <w:r w:rsidRPr="003A7687">
        <w:rPr>
          <w:bCs/>
        </w:rPr>
        <w:t xml:space="preserve"> </w:t>
      </w:r>
      <w:r w:rsidRPr="003A7687">
        <w:rPr>
          <w:b/>
        </w:rPr>
        <w:t>Plan de transition écologique</w:t>
      </w:r>
      <w:r w:rsidRPr="003A7687">
        <w:rPr>
          <w:bCs/>
        </w:rPr>
        <w:t xml:space="preserve"> </w:t>
      </w:r>
    </w:p>
    <w:p w:rsidR="0091791E" w:rsidP="0091791E" w:rsidRDefault="0091791E" w14:paraId="210628BC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MS Mincho" w:asciiTheme="minorHAnsi" w:hAnsiTheme="minorHAnsi" w:cstheme="minorBidi"/>
          <w:position w:val="0"/>
          <w:sz w:val="22"/>
          <w:szCs w:val="22"/>
          <w:lang w:val="fr-BE" w:eastAsia="en-US"/>
        </w:rPr>
      </w:pPr>
      <w:r w:rsidRPr="5C167F02">
        <w:rPr>
          <w:rFonts w:eastAsia="MS Mincho" w:asciiTheme="minorHAnsi" w:hAnsiTheme="minorHAnsi" w:cstheme="minorBidi"/>
          <w:position w:val="0"/>
          <w:sz w:val="22"/>
          <w:szCs w:val="22"/>
          <w:lang w:val="fr-BE" w:eastAsia="en-US"/>
        </w:rPr>
        <w:t>Menez-vous une politique de recyclage au sein de votre structure, en ce compris pour la gestion des stocks (décors, costumes, publications, etc.) ?</w:t>
      </w:r>
    </w:p>
    <w:p w:rsidR="0091791E" w:rsidP="0091791E" w:rsidRDefault="0091791E" w14:paraId="04556F7F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91791E" w:rsidP="0091791E" w:rsidRDefault="0091791E" w14:paraId="5CA2FB48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91791E" w:rsidP="0091791E" w:rsidRDefault="0091791E" w14:paraId="738ED012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(200 signes maximum)</w:t>
      </w:r>
    </w:p>
    <w:p w:rsidRPr="003A7687" w:rsidR="0091791E" w:rsidP="0091791E" w:rsidRDefault="0091791E" w14:paraId="48D1375A" w14:textId="77777777">
      <w:pPr>
        <w:spacing w:after="0" w:line="240" w:lineRule="auto"/>
        <w:jc w:val="both"/>
        <w:rPr>
          <w:i/>
        </w:rPr>
      </w:pPr>
    </w:p>
    <w:p w:rsidR="0091791E" w:rsidP="0091791E" w:rsidRDefault="0091791E" w14:paraId="1D45586E" w14:textId="77777777">
      <w:pPr>
        <w:spacing w:after="0" w:line="240" w:lineRule="auto"/>
        <w:jc w:val="both"/>
      </w:pPr>
      <w:r w:rsidRPr="003A7687">
        <w:t xml:space="preserve">Avez-vous mis en œuvre des actions de sensibilisation de votre équipe et/ou des publics aux enjeux de développement durable ? </w:t>
      </w:r>
    </w:p>
    <w:p w:rsidR="0091791E" w:rsidP="0091791E" w:rsidRDefault="0091791E" w14:paraId="085E3A8C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91791E" w:rsidP="0091791E" w:rsidRDefault="0091791E" w14:paraId="21F8C462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:rsidR="0091791E" w:rsidP="0091791E" w:rsidRDefault="0091791E" w14:paraId="5F92ADEE" w14:textId="77777777">
      <w:pPr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 (200 signes maximum)</w:t>
      </w:r>
    </w:p>
    <w:p w:rsidRPr="00C00804" w:rsidR="0091791E" w:rsidP="0091791E" w:rsidRDefault="0091791E" w14:paraId="1927647F" w14:textId="77777777">
      <w:pPr>
        <w:spacing w:after="0" w:line="240" w:lineRule="auto"/>
        <w:jc w:val="both"/>
        <w:rPr>
          <w:i/>
        </w:rPr>
      </w:pPr>
    </w:p>
    <w:p w:rsidR="0091791E" w:rsidP="0091791E" w:rsidRDefault="0091791E" w14:paraId="53EB4992" w14:textId="77777777">
      <w:pPr>
        <w:spacing w:after="0" w:line="240" w:lineRule="auto"/>
        <w:jc w:val="both"/>
      </w:pPr>
    </w:p>
    <w:p w:rsidR="004D217A" w:rsidP="0091791E" w:rsidRDefault="004D217A" w14:paraId="523372C6" w14:textId="77777777">
      <w:pPr>
        <w:spacing w:after="0" w:line="240" w:lineRule="auto"/>
        <w:jc w:val="both"/>
        <w:rPr>
          <w:b/>
        </w:rPr>
      </w:pPr>
    </w:p>
    <w:p w:rsidR="004D217A" w:rsidP="0091791E" w:rsidRDefault="004D217A" w14:paraId="5EAC75EF" w14:textId="77777777">
      <w:pPr>
        <w:spacing w:after="0" w:line="240" w:lineRule="auto"/>
        <w:jc w:val="both"/>
        <w:rPr>
          <w:b/>
        </w:rPr>
      </w:pPr>
    </w:p>
    <w:p w:rsidR="004D217A" w:rsidP="0091791E" w:rsidRDefault="004D217A" w14:paraId="288E0249" w14:textId="77777777">
      <w:pPr>
        <w:spacing w:after="0" w:line="240" w:lineRule="auto"/>
        <w:jc w:val="both"/>
        <w:rPr>
          <w:b/>
        </w:rPr>
      </w:pPr>
    </w:p>
    <w:p w:rsidR="004D217A" w:rsidP="0091791E" w:rsidRDefault="004D217A" w14:paraId="2339A2B2" w14:textId="77777777">
      <w:pPr>
        <w:spacing w:after="0" w:line="240" w:lineRule="auto"/>
        <w:jc w:val="both"/>
        <w:rPr>
          <w:b/>
        </w:rPr>
      </w:pPr>
    </w:p>
    <w:p w:rsidRPr="00D93FEC" w:rsidR="0091791E" w:rsidP="0091791E" w:rsidRDefault="0091791E" w14:paraId="047238FD" w14:textId="6AFA6676">
      <w:pPr>
        <w:spacing w:after="0" w:line="240" w:lineRule="auto"/>
        <w:jc w:val="both"/>
        <w:rPr>
          <w:b/>
        </w:rPr>
      </w:pPr>
      <w:r w:rsidRPr="6E960B01">
        <w:rPr>
          <w:b/>
        </w:rPr>
        <w:t>E. Mutualisations</w:t>
      </w:r>
    </w:p>
    <w:p w:rsidR="0091791E" w:rsidP="0091791E" w:rsidRDefault="0091791E" w14:paraId="2D00F84F" w14:textId="77777777">
      <w:pPr>
        <w:spacing w:after="0" w:line="240" w:lineRule="auto"/>
        <w:jc w:val="both"/>
      </w:pPr>
    </w:p>
    <w:p w:rsidR="0091791E" w:rsidP="0091791E" w:rsidRDefault="0091791E" w14:paraId="1942C398" w14:textId="77777777">
      <w:pPr>
        <w:spacing w:after="0" w:line="240" w:lineRule="auto"/>
        <w:jc w:val="both"/>
        <w:rPr>
          <w:i/>
        </w:rPr>
      </w:pPr>
      <w:r>
        <w:rPr>
          <w:i/>
        </w:rPr>
        <w:t>Commentaire éventuel sur les mutualisations </w:t>
      </w:r>
    </w:p>
    <w:p w:rsidRPr="00C76AF6" w:rsidR="0091791E" w:rsidP="0091791E" w:rsidRDefault="0091791E" w14:paraId="31567057" w14:textId="7777777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</w:t>
      </w:r>
      <w:r w:rsidRPr="00C76AF6">
        <w:rPr>
          <w:rFonts w:ascii="Calibri" w:hAnsi="Calibri" w:cs="Calibri"/>
        </w:rPr>
        <w:t>xpliquer comment la mutualisation</w:t>
      </w:r>
      <w:r w:rsidRPr="00C76AF6">
        <w:rPr>
          <w:rFonts w:ascii="Calibri" w:hAnsi="Calibri" w:cs="Calibri"/>
          <w:b/>
          <w:bCs/>
        </w:rPr>
        <w:t xml:space="preserve"> </w:t>
      </w:r>
      <w:r w:rsidRPr="00C76AF6">
        <w:rPr>
          <w:rFonts w:ascii="Calibri" w:hAnsi="Calibri" w:cs="Calibri"/>
        </w:rPr>
        <w:t xml:space="preserve">influence vos charges et vos produits : </w:t>
      </w:r>
      <w:r w:rsidRPr="00C76AF6">
        <w:rPr>
          <w:rFonts w:ascii="Calibri" w:hAnsi="Calibri" w:cs="Calibri"/>
          <w:i/>
          <w:color w:val="000000"/>
          <w:lang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76AF6">
        <w:rPr>
          <w:rFonts w:ascii="Calibri" w:hAnsi="Calibri" w:cs="Calibri"/>
        </w:rPr>
        <w:t>………………………….. (max. 500 signes)</w:t>
      </w:r>
    </w:p>
    <w:p w:rsidR="00FC339B" w:rsidRDefault="00FC339B" w14:paraId="7A296616" w14:textId="1A9B8784">
      <w:pPr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</w:p>
    <w:p w:rsidR="00143865" w:rsidP="00627330" w:rsidRDefault="00143865" w14:paraId="60E87C28" w14:textId="0ADA778F">
      <w:pPr>
        <w:pStyle w:val="Titre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3. ANNEXES</w:t>
      </w:r>
    </w:p>
    <w:p w:rsidR="00143865" w:rsidP="00143865" w:rsidRDefault="00143865" w14:paraId="2BA226A1" w14:textId="77777777"/>
    <w:p w:rsidR="006B55DC" w:rsidP="006B55DC" w:rsidRDefault="006B55DC" w14:paraId="73224B96" w14:textId="77777777">
      <w:r>
        <w:t xml:space="preserve">A la présente note, vous devez également joindre : </w:t>
      </w:r>
    </w:p>
    <w:p w:rsidR="006B55DC" w:rsidP="00C00804" w:rsidRDefault="006B55DC" w14:paraId="2BB17300" w14:textId="77777777">
      <w:pPr>
        <w:spacing w:after="0"/>
        <w:jc w:val="both"/>
      </w:pPr>
      <w:r w:rsidRPr="007342ED">
        <w:rPr>
          <w:b/>
        </w:rPr>
        <w:t>1° Les bilan et comptes de l’exercice écoulé</w:t>
      </w:r>
      <w:r>
        <w:t>, établis conformément aux lois et règlements comptables en vigueur.</w:t>
      </w:r>
    </w:p>
    <w:p w:rsidRPr="007342ED" w:rsidR="00BA0E56" w:rsidP="00C00804" w:rsidRDefault="00BA0E56" w14:paraId="32B75F3E" w14:textId="77777777">
      <w:pPr>
        <w:spacing w:after="0" w:line="240" w:lineRule="auto"/>
        <w:jc w:val="both"/>
      </w:pPr>
      <w:r>
        <w:t xml:space="preserve">Des modèles sont disponibles sur le site du service général de la Création artistique : </w:t>
      </w:r>
      <w:hyperlink r:id="rId13">
        <w:r w:rsidRPr="722CF6A5">
          <w:rPr>
            <w:rStyle w:val="Lienhypertexte"/>
          </w:rPr>
          <w:t>http://www.creationartistique.cfwb.be/index.php?id=17299</w:t>
        </w:r>
      </w:hyperlink>
      <w:r w:rsidRPr="722CF6A5">
        <w:rPr>
          <w:rStyle w:val="Lienhypertexte"/>
        </w:rPr>
        <w:t xml:space="preserve">. </w:t>
      </w:r>
      <w:r>
        <w:t xml:space="preserve">Les comptes et bilan internes et détaillés sont acceptés. Aucun format abrégé n’est accepté. </w:t>
      </w:r>
    </w:p>
    <w:p w:rsidR="006B55DC" w:rsidP="00627330" w:rsidRDefault="006B55DC" w14:paraId="4D1EB249" w14:textId="77777777">
      <w:pPr>
        <w:spacing w:after="0" w:line="240" w:lineRule="auto"/>
        <w:jc w:val="both"/>
      </w:pPr>
      <w:r>
        <w:t>Si les comptes annuels de dépenses et de recettes du projet soutenu diffèrent des bilan et comptes de votre structure elle-même, merci de joindre les 2 documents.</w:t>
      </w:r>
    </w:p>
    <w:p w:rsidR="006B55DC" w:rsidP="00627330" w:rsidRDefault="006B55DC" w14:paraId="5E0BD9EF" w14:textId="77777777">
      <w:pPr>
        <w:spacing w:after="0" w:line="240" w:lineRule="auto"/>
        <w:jc w:val="both"/>
      </w:pPr>
      <w:r>
        <w:t>Si d’autres personnes morales structurent votre projet, il faut également joindre le</w:t>
      </w:r>
      <w:r w:rsidR="009A4673">
        <w:t>(s)</w:t>
      </w:r>
      <w:r>
        <w:t xml:space="preserve"> bilan</w:t>
      </w:r>
      <w:r w:rsidR="009A4673">
        <w:t>(s)</w:t>
      </w:r>
      <w:r>
        <w:t xml:space="preserve"> et comptes </w:t>
      </w:r>
      <w:r w:rsidR="009A4673">
        <w:t xml:space="preserve">de celle(ceux)-ci, </w:t>
      </w:r>
      <w:r>
        <w:t xml:space="preserve">relatifs à l’exercice écoulé. </w:t>
      </w:r>
    </w:p>
    <w:p w:rsidR="00627330" w:rsidP="00627330" w:rsidRDefault="00627330" w14:paraId="05D4CC87" w14:textId="77777777">
      <w:pPr>
        <w:spacing w:after="0" w:line="240" w:lineRule="auto"/>
        <w:jc w:val="both"/>
      </w:pPr>
    </w:p>
    <w:p w:rsidR="008044C4" w:rsidP="008044C4" w:rsidRDefault="006B55DC" w14:paraId="69C05762" w14:textId="77777777">
      <w:pPr>
        <w:jc w:val="both"/>
        <w:rPr>
          <w:b/>
        </w:rPr>
      </w:pPr>
      <w:r w:rsidRPr="000236B0">
        <w:rPr>
          <w:b/>
        </w:rPr>
        <w:t>2</w:t>
      </w:r>
      <w:r w:rsidRPr="000236B0" w:rsidR="008044C4">
        <w:rPr>
          <w:b/>
        </w:rPr>
        <w:t>° Le PV de l’AG d’approbation des comptes et bilan de l’exercice écoulé</w:t>
      </w:r>
    </w:p>
    <w:p w:rsidRPr="00A63087" w:rsidR="00627330" w:rsidP="008044C4" w:rsidRDefault="00627330" w14:paraId="721F3A3E" w14:textId="77777777">
      <w:pPr>
        <w:jc w:val="both"/>
        <w:rPr>
          <w:b/>
        </w:rPr>
      </w:pPr>
    </w:p>
    <w:p w:rsidR="006B55DC" w:rsidP="006B55DC" w:rsidRDefault="008044C4" w14:paraId="056E5A9E" w14:textId="77777777">
      <w:pPr>
        <w:jc w:val="both"/>
        <w:rPr>
          <w:b/>
        </w:rPr>
      </w:pPr>
      <w:r>
        <w:rPr>
          <w:b/>
        </w:rPr>
        <w:t xml:space="preserve">3° </w:t>
      </w:r>
      <w:r w:rsidRPr="007342ED" w:rsidR="006B55DC">
        <w:rPr>
          <w:b/>
        </w:rPr>
        <w:t xml:space="preserve">Le budget prévisionnel </w:t>
      </w:r>
      <w:r w:rsidR="006B55DC">
        <w:rPr>
          <w:b/>
        </w:rPr>
        <w:t>actualisé de l’exercice suivant</w:t>
      </w:r>
    </w:p>
    <w:p w:rsidR="00627330" w:rsidP="006B55DC" w:rsidRDefault="00627330" w14:paraId="2C7DA0CF" w14:textId="77777777">
      <w:pPr>
        <w:jc w:val="both"/>
        <w:rPr>
          <w:b/>
        </w:rPr>
      </w:pPr>
    </w:p>
    <w:p w:rsidR="006B55DC" w:rsidP="006B55DC" w:rsidRDefault="008044C4" w14:paraId="204CC9EB" w14:textId="77777777">
      <w:pPr>
        <w:jc w:val="both"/>
        <w:rPr>
          <w:b/>
        </w:rPr>
      </w:pPr>
      <w:r>
        <w:rPr>
          <w:b/>
        </w:rPr>
        <w:t>4</w:t>
      </w:r>
      <w:r w:rsidR="006B55DC">
        <w:rPr>
          <w:b/>
        </w:rPr>
        <w:t xml:space="preserve">° En cas de changement non encore acté au Moniteur, une actualisation de la composition de vos instances </w:t>
      </w:r>
    </w:p>
    <w:sectPr w:rsidR="006B55DC" w:rsidSect="008311B5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691" w:rsidP="00143865" w:rsidRDefault="007E4691" w14:paraId="693C7764" w14:textId="77777777">
      <w:pPr>
        <w:spacing w:after="0" w:line="240" w:lineRule="auto"/>
      </w:pPr>
      <w:r>
        <w:separator/>
      </w:r>
    </w:p>
  </w:endnote>
  <w:endnote w:type="continuationSeparator" w:id="0">
    <w:p w:rsidR="007E4691" w:rsidP="00143865" w:rsidRDefault="007E4691" w14:paraId="283A795C" w14:textId="77777777">
      <w:pPr>
        <w:spacing w:after="0" w:line="240" w:lineRule="auto"/>
      </w:pPr>
      <w:r>
        <w:continuationSeparator/>
      </w:r>
    </w:p>
  </w:endnote>
  <w:endnote w:type="continuationNotice" w:id="1">
    <w:p w:rsidR="003625E0" w:rsidRDefault="003625E0" w14:paraId="6BCA6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:rsidTr="50CAF0DE" w14:paraId="5A73517E" w14:textId="77777777">
      <w:trPr>
        <w:trHeight w:val="300"/>
      </w:trPr>
      <w:tc>
        <w:tcPr>
          <w:tcW w:w="3020" w:type="dxa"/>
        </w:tcPr>
        <w:p w:rsidR="50CAF0DE" w:rsidP="50CAF0DE" w:rsidRDefault="50CAF0DE" w14:paraId="14BF3E16" w14:textId="37A900F3">
          <w:pPr>
            <w:pStyle w:val="En-tte"/>
            <w:ind w:left="-115"/>
          </w:pPr>
        </w:p>
      </w:tc>
      <w:tc>
        <w:tcPr>
          <w:tcW w:w="3020" w:type="dxa"/>
        </w:tcPr>
        <w:p w:rsidR="50CAF0DE" w:rsidP="50CAF0DE" w:rsidRDefault="50CAF0DE" w14:paraId="2351B2F3" w14:textId="7953916F">
          <w:pPr>
            <w:pStyle w:val="En-tte"/>
            <w:jc w:val="center"/>
          </w:pPr>
        </w:p>
      </w:tc>
      <w:tc>
        <w:tcPr>
          <w:tcW w:w="3020" w:type="dxa"/>
        </w:tcPr>
        <w:p w:rsidR="50CAF0DE" w:rsidP="50CAF0DE" w:rsidRDefault="50CAF0DE" w14:paraId="3AA030C7" w14:textId="1D788810">
          <w:pPr>
            <w:pStyle w:val="En-tte"/>
            <w:ind w:right="-115"/>
            <w:jc w:val="right"/>
          </w:pPr>
        </w:p>
      </w:tc>
    </w:tr>
  </w:tbl>
  <w:p w:rsidR="50CAF0DE" w:rsidP="50CAF0DE" w:rsidRDefault="50CAF0DE" w14:paraId="779C07F0" w14:textId="04CFF9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:rsidTr="50CAF0DE" w14:paraId="29167657" w14:textId="77777777">
      <w:trPr>
        <w:trHeight w:val="300"/>
      </w:trPr>
      <w:tc>
        <w:tcPr>
          <w:tcW w:w="3020" w:type="dxa"/>
        </w:tcPr>
        <w:p w:rsidR="50CAF0DE" w:rsidP="50CAF0DE" w:rsidRDefault="50CAF0DE" w14:paraId="791AE4AD" w14:textId="59F73514">
          <w:pPr>
            <w:pStyle w:val="En-tte"/>
            <w:ind w:left="-115"/>
          </w:pPr>
        </w:p>
      </w:tc>
      <w:tc>
        <w:tcPr>
          <w:tcW w:w="3020" w:type="dxa"/>
        </w:tcPr>
        <w:p w:rsidR="50CAF0DE" w:rsidP="50CAF0DE" w:rsidRDefault="50CAF0DE" w14:paraId="647883FB" w14:textId="24F17F01">
          <w:pPr>
            <w:pStyle w:val="En-tte"/>
            <w:jc w:val="center"/>
          </w:pPr>
        </w:p>
      </w:tc>
      <w:tc>
        <w:tcPr>
          <w:tcW w:w="3020" w:type="dxa"/>
        </w:tcPr>
        <w:p w:rsidR="50CAF0DE" w:rsidP="50CAF0DE" w:rsidRDefault="50CAF0DE" w14:paraId="008047B6" w14:textId="5F563DF2">
          <w:pPr>
            <w:pStyle w:val="En-tte"/>
            <w:ind w:right="-115"/>
            <w:jc w:val="right"/>
          </w:pPr>
        </w:p>
      </w:tc>
    </w:tr>
  </w:tbl>
  <w:p w:rsidR="50CAF0DE" w:rsidP="50CAF0DE" w:rsidRDefault="50CAF0DE" w14:paraId="60A2F376" w14:textId="77451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691" w:rsidP="00143865" w:rsidRDefault="007E4691" w14:paraId="72FE750F" w14:textId="77777777">
      <w:pPr>
        <w:spacing w:after="0" w:line="240" w:lineRule="auto"/>
      </w:pPr>
      <w:r>
        <w:separator/>
      </w:r>
    </w:p>
  </w:footnote>
  <w:footnote w:type="continuationSeparator" w:id="0">
    <w:p w:rsidR="007E4691" w:rsidP="00143865" w:rsidRDefault="007E4691" w14:paraId="2151D9BB" w14:textId="77777777">
      <w:pPr>
        <w:spacing w:after="0" w:line="240" w:lineRule="auto"/>
      </w:pPr>
      <w:r>
        <w:continuationSeparator/>
      </w:r>
    </w:p>
  </w:footnote>
  <w:footnote w:type="continuationNotice" w:id="1">
    <w:p w:rsidR="003625E0" w:rsidRDefault="003625E0" w14:paraId="0199C689" w14:textId="77777777">
      <w:pPr>
        <w:spacing w:after="0" w:line="240" w:lineRule="auto"/>
      </w:pPr>
    </w:p>
  </w:footnote>
  <w:footnote w:id="2">
    <w:p w:rsidR="662A55C1" w:rsidP="00427054" w:rsidRDefault="662A55C1" w14:paraId="0661FDE0" w14:textId="659FABE1">
      <w:pPr>
        <w:pStyle w:val="Notedebasdepage"/>
      </w:pPr>
      <w:r w:rsidRPr="662A55C1">
        <w:rPr>
          <w:rStyle w:val="Appelnotedebasdep"/>
        </w:rPr>
        <w:footnoteRef/>
      </w:r>
      <w:r>
        <w:t xml:space="preserve"> Ne doivent pas figurer ici les amortissements.</w:t>
      </w:r>
    </w:p>
  </w:footnote>
  <w:footnote w:id="3">
    <w:p w:rsidRPr="001232E7" w:rsidR="00872A5D" w:rsidP="00872A5D" w:rsidRDefault="00872A5D" w14:paraId="5FDD0301" w14:textId="204FA9A6">
      <w:pPr>
        <w:pStyle w:val="Normal1"/>
        <w:keepNext/>
        <w:spacing w:line="240" w:lineRule="auto"/>
        <w:ind w:left="0" w:leftChars="0" w:firstLine="0" w:firstLineChars="0"/>
        <w:jc w:val="both"/>
        <w:rPr>
          <w:rFonts w:asciiTheme="minorHAnsi" w:hAnsiTheme="minorHAnsi" w:cstheme="minorHAnsi"/>
          <w:sz w:val="18"/>
          <w:szCs w:val="18"/>
        </w:rPr>
      </w:pPr>
      <w:r w:rsidRPr="001232E7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1232E7">
        <w:rPr>
          <w:rFonts w:asciiTheme="minorHAnsi" w:hAnsiTheme="minorHAnsi" w:cstheme="minorHAnsi"/>
          <w:sz w:val="18"/>
          <w:szCs w:val="18"/>
        </w:rPr>
        <w:t xml:space="preserve">  </w:t>
      </w:r>
      <w:r w:rsidRPr="001232E7">
        <w:rPr>
          <w:rFonts w:eastAsia="MS Mincho" w:asciiTheme="minorHAnsi" w:hAnsiTheme="minorHAnsi" w:cstheme="minorHAnsi"/>
          <w:position w:val="0"/>
          <w:sz w:val="18"/>
          <w:szCs w:val="18"/>
          <w:lang w:val="fr-BE" w:eastAsia="en-US"/>
        </w:rPr>
        <w:t xml:space="preserve">Par coproduction de création, il faut entendre ici un partenariat qui contribue au financement d’un projet artistique à titre principal ou non principal (ex. : création d’un spectacle, enregistrement, </w:t>
      </w:r>
      <w:r w:rsidR="00B2616C">
        <w:rPr>
          <w:rFonts w:eastAsia="MS Mincho" w:asciiTheme="minorHAnsi" w:hAnsiTheme="minorHAnsi" w:cstheme="minorHAnsi"/>
          <w:position w:val="0"/>
          <w:sz w:val="18"/>
          <w:szCs w:val="18"/>
          <w:lang w:val="fr-BE" w:eastAsia="en-US"/>
        </w:rPr>
        <w:t xml:space="preserve">commandes d’œuvres, </w:t>
      </w:r>
      <w:r w:rsidRPr="001232E7">
        <w:rPr>
          <w:rFonts w:eastAsia="MS Mincho" w:asciiTheme="minorHAnsi" w:hAnsiTheme="minorHAnsi" w:cstheme="minorHAnsi"/>
          <w:position w:val="0"/>
          <w:sz w:val="18"/>
          <w:szCs w:val="18"/>
          <w:lang w:val="fr-BE" w:eastAsia="en-US"/>
        </w:rPr>
        <w:t>etc.).</w:t>
      </w:r>
    </w:p>
  </w:footnote>
  <w:footnote w:id="4">
    <w:p w:rsidRPr="001232E7" w:rsidR="00FF6DB9" w:rsidP="00FF6DB9" w:rsidRDefault="00FF6DB9" w14:paraId="5DE0E851" w14:textId="77777777">
      <w:pPr>
        <w:pStyle w:val="Notedebasdepage"/>
        <w:jc w:val="both"/>
        <w:rPr>
          <w:rFonts w:cstheme="minorHAnsi"/>
          <w:sz w:val="18"/>
          <w:szCs w:val="18"/>
        </w:rPr>
      </w:pPr>
      <w:r w:rsidRPr="001232E7">
        <w:rPr>
          <w:rStyle w:val="Appelnotedebasdep"/>
          <w:rFonts w:cstheme="minorHAnsi"/>
          <w:sz w:val="18"/>
          <w:szCs w:val="18"/>
        </w:rPr>
        <w:footnoteRef/>
      </w:r>
      <w:r w:rsidRPr="001232E7">
        <w:rPr>
          <w:rFonts w:cstheme="minorHAnsi"/>
          <w:sz w:val="18"/>
          <w:szCs w:val="18"/>
        </w:rPr>
        <w:t xml:space="preserve"> Par fonction permanente, il faut entendre ici les personnes qui travaillent de façon permanente pour la structure, qu’ils soient salariés, indépendants ou autre. </w:t>
      </w:r>
    </w:p>
  </w:footnote>
  <w:footnote w:id="5">
    <w:p w:rsidRPr="00C43B2C" w:rsidR="00FF6DB9" w:rsidP="00C43B2C" w:rsidRDefault="00FF6DB9" w14:paraId="0579A6A2" w14:textId="25C0FF0D">
      <w:pPr>
        <w:spacing w:after="0" w:line="240" w:lineRule="auto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0F2878">
        <w:rPr>
          <w:sz w:val="18"/>
          <w:szCs w:val="18"/>
        </w:rPr>
        <w:t>Si souhaité pour la répartition hommes / femmes de la charge salariale, n’hésitez pas à ajouter une catégorie non binaire.</w:t>
      </w:r>
    </w:p>
  </w:footnote>
  <w:footnote w:id="6">
    <w:p w:rsidR="00D0099C" w:rsidRDefault="00D0099C" w14:paraId="1407DC78" w14:textId="774923A1">
      <w:pPr>
        <w:pStyle w:val="Notedebasdepage"/>
      </w:pPr>
      <w:r>
        <w:rPr>
          <w:rStyle w:val="Appelnotedebasdep"/>
        </w:rPr>
        <w:footnoteRef/>
      </w:r>
      <w:r>
        <w:t xml:space="preserve"> Par Direction, on entend la direction générale, artistique et tout autre fonction de direction comprenant la charge de la gestion d’une équipe et qui a un pouvoir de décision dans son champ de compétence.</w:t>
      </w:r>
    </w:p>
  </w:footnote>
  <w:footnote w:id="7">
    <w:p w:rsidRPr="001232E7" w:rsidR="00627330" w:rsidP="00627330" w:rsidRDefault="00627330" w14:paraId="3029E03A" w14:textId="77777777">
      <w:pPr>
        <w:pStyle w:val="Notedebasdepage"/>
        <w:jc w:val="both"/>
        <w:rPr>
          <w:rFonts w:cstheme="minorHAnsi"/>
          <w:sz w:val="18"/>
          <w:szCs w:val="18"/>
        </w:rPr>
      </w:pPr>
      <w:r w:rsidRPr="001232E7">
        <w:rPr>
          <w:rStyle w:val="Appelnotedebasdep"/>
          <w:rFonts w:cstheme="minorHAnsi"/>
          <w:sz w:val="18"/>
          <w:szCs w:val="18"/>
        </w:rPr>
        <w:footnoteRef/>
      </w:r>
      <w:r w:rsidRPr="001232E7">
        <w:rPr>
          <w:rFonts w:cstheme="minorHAnsi"/>
          <w:sz w:val="18"/>
          <w:szCs w:val="18"/>
        </w:rPr>
        <w:t xml:space="preserve"> Recettes propres = (</w:t>
      </w:r>
      <w:r w:rsidRPr="001232E7">
        <w:rPr>
          <w:rFonts w:cstheme="minorHAnsi"/>
          <w:i/>
          <w:iCs/>
          <w:sz w:val="18"/>
          <w:szCs w:val="18"/>
        </w:rPr>
        <w:t>total des produits d’exploitation) - (total des subsides d’exploitation</w:t>
      </w:r>
      <w:r w:rsidRPr="001232E7">
        <w:rPr>
          <w:rFonts w:cstheme="minorHAns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CAF0DE" w:rsidTr="50CAF0DE" w14:paraId="276BE492" w14:textId="77777777">
      <w:trPr>
        <w:trHeight w:val="300"/>
      </w:trPr>
      <w:tc>
        <w:tcPr>
          <w:tcW w:w="3020" w:type="dxa"/>
        </w:tcPr>
        <w:p w:rsidR="50CAF0DE" w:rsidP="50CAF0DE" w:rsidRDefault="50CAF0DE" w14:paraId="0BEA7A09" w14:textId="2B720710">
          <w:pPr>
            <w:pStyle w:val="En-tte"/>
            <w:ind w:left="-115"/>
          </w:pPr>
        </w:p>
      </w:tc>
      <w:tc>
        <w:tcPr>
          <w:tcW w:w="3020" w:type="dxa"/>
        </w:tcPr>
        <w:p w:rsidR="50CAF0DE" w:rsidP="50CAF0DE" w:rsidRDefault="50CAF0DE" w14:paraId="0024AE48" w14:textId="26AA415C">
          <w:pPr>
            <w:pStyle w:val="En-tte"/>
            <w:jc w:val="center"/>
          </w:pPr>
        </w:p>
      </w:tc>
      <w:tc>
        <w:tcPr>
          <w:tcW w:w="3020" w:type="dxa"/>
        </w:tcPr>
        <w:p w:rsidR="50CAF0DE" w:rsidP="50CAF0DE" w:rsidRDefault="50CAF0DE" w14:paraId="0310D7DB" w14:textId="4CCCC310">
          <w:pPr>
            <w:pStyle w:val="En-tte"/>
            <w:ind w:right="-115"/>
            <w:jc w:val="right"/>
          </w:pPr>
        </w:p>
      </w:tc>
    </w:tr>
  </w:tbl>
  <w:p w:rsidR="50CAF0DE" w:rsidP="50CAF0DE" w:rsidRDefault="50CAF0DE" w14:paraId="7F770255" w14:textId="20920E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C174E" w:rsidRDefault="50CAF0DE" w14:paraId="02F2C34E" w14:textId="1981F9C8">
    <w:pPr>
      <w:pStyle w:val="En-tte"/>
    </w:pPr>
    <w:r>
      <w:rPr>
        <w:noProof/>
      </w:rPr>
      <w:drawing>
        <wp:inline distT="0" distB="0" distL="0" distR="0" wp14:anchorId="6C0DF07F" wp14:editId="3AAE16A8">
          <wp:extent cx="3103133" cy="701101"/>
          <wp:effectExtent l="0" t="0" r="0" b="0"/>
          <wp:docPr id="605607300" name="Image 605607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3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74E" w:rsidRDefault="004C174E" w14:paraId="680A4E5D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3F66"/>
    <w:multiLevelType w:val="hybridMultilevel"/>
    <w:tmpl w:val="397004D8"/>
    <w:lvl w:ilvl="0" w:tplc="5CF488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C4C0B"/>
    <w:multiLevelType w:val="hybridMultilevel"/>
    <w:tmpl w:val="999EC56C"/>
    <w:lvl w:ilvl="0" w:tplc="D45AF6E6">
      <w:start w:val="3"/>
      <w:numFmt w:val="bullet"/>
      <w:lvlText w:val="-"/>
      <w:lvlJc w:val="left"/>
      <w:pPr>
        <w:ind w:left="644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10F70D45"/>
    <w:multiLevelType w:val="hybridMultilevel"/>
    <w:tmpl w:val="2EEA3B34"/>
    <w:lvl w:ilvl="0" w:tplc="4178FAB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484D51"/>
    <w:multiLevelType w:val="hybridMultilevel"/>
    <w:tmpl w:val="C7E4229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190F"/>
    <w:multiLevelType w:val="hybridMultilevel"/>
    <w:tmpl w:val="C8B2CBEE"/>
    <w:lvl w:ilvl="0" w:tplc="6ACCA1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7EF0"/>
    <w:multiLevelType w:val="hybridMultilevel"/>
    <w:tmpl w:val="1CE4D5E4"/>
    <w:lvl w:ilvl="0" w:tplc="F1002D5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F66353"/>
    <w:multiLevelType w:val="hybridMultilevel"/>
    <w:tmpl w:val="6D04CC0E"/>
    <w:lvl w:ilvl="0" w:tplc="B96C0356">
      <w:start w:val="1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15106B"/>
    <w:multiLevelType w:val="hybridMultilevel"/>
    <w:tmpl w:val="F84AC126"/>
    <w:lvl w:ilvl="0" w:tplc="30E0657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AA192E"/>
    <w:multiLevelType w:val="hybridMultilevel"/>
    <w:tmpl w:val="66763A0A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14F6C53"/>
    <w:multiLevelType w:val="hybridMultilevel"/>
    <w:tmpl w:val="CDA250D2"/>
    <w:lvl w:ilvl="0" w:tplc="DD92BFA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803F77"/>
    <w:multiLevelType w:val="hybridMultilevel"/>
    <w:tmpl w:val="5E8CACAC"/>
    <w:lvl w:ilvl="0" w:tplc="DA98B46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954AEB"/>
    <w:multiLevelType w:val="hybridMultilevel"/>
    <w:tmpl w:val="43823CA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CB5960"/>
    <w:multiLevelType w:val="hybridMultilevel"/>
    <w:tmpl w:val="5146612C"/>
    <w:lvl w:ilvl="0" w:tplc="080C0015">
      <w:start w:val="2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0DA4"/>
    <w:multiLevelType w:val="hybridMultilevel"/>
    <w:tmpl w:val="7AB284F8"/>
    <w:lvl w:ilvl="0" w:tplc="C4E621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761622"/>
    <w:multiLevelType w:val="hybridMultilevel"/>
    <w:tmpl w:val="BA18A35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570B4"/>
    <w:multiLevelType w:val="hybridMultilevel"/>
    <w:tmpl w:val="AC3E3A1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24B6E"/>
    <w:multiLevelType w:val="hybridMultilevel"/>
    <w:tmpl w:val="FA9CE570"/>
    <w:lvl w:ilvl="0" w:tplc="B96C0356">
      <w:start w:val="1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3105093">
    <w:abstractNumId w:val="14"/>
  </w:num>
  <w:num w:numId="2" w16cid:durableId="935946534">
    <w:abstractNumId w:val="16"/>
  </w:num>
  <w:num w:numId="3" w16cid:durableId="1255359360">
    <w:abstractNumId w:val="6"/>
  </w:num>
  <w:num w:numId="4" w16cid:durableId="2040036608">
    <w:abstractNumId w:val="15"/>
  </w:num>
  <w:num w:numId="5" w16cid:durableId="1016734233">
    <w:abstractNumId w:val="11"/>
  </w:num>
  <w:num w:numId="6" w16cid:durableId="1962950791">
    <w:abstractNumId w:val="3"/>
  </w:num>
  <w:num w:numId="7" w16cid:durableId="1566836606">
    <w:abstractNumId w:val="13"/>
  </w:num>
  <w:num w:numId="8" w16cid:durableId="999582718">
    <w:abstractNumId w:val="8"/>
  </w:num>
  <w:num w:numId="9" w16cid:durableId="419179553">
    <w:abstractNumId w:val="0"/>
  </w:num>
  <w:num w:numId="10" w16cid:durableId="744449236">
    <w:abstractNumId w:val="5"/>
  </w:num>
  <w:num w:numId="11" w16cid:durableId="1472555142">
    <w:abstractNumId w:val="7"/>
  </w:num>
  <w:num w:numId="12" w16cid:durableId="1305113213">
    <w:abstractNumId w:val="9"/>
  </w:num>
  <w:num w:numId="13" w16cid:durableId="425076704">
    <w:abstractNumId w:val="10"/>
  </w:num>
  <w:num w:numId="14" w16cid:durableId="1596742158">
    <w:abstractNumId w:val="2"/>
  </w:num>
  <w:num w:numId="15" w16cid:durableId="513106927">
    <w:abstractNumId w:val="1"/>
  </w:num>
  <w:num w:numId="16" w16cid:durableId="375081162">
    <w:abstractNumId w:val="4"/>
  </w:num>
  <w:num w:numId="17" w16cid:durableId="22638318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65"/>
    <w:rsid w:val="000236B0"/>
    <w:rsid w:val="00056C3A"/>
    <w:rsid w:val="00067356"/>
    <w:rsid w:val="00084C2E"/>
    <w:rsid w:val="00097B6A"/>
    <w:rsid w:val="000D76B4"/>
    <w:rsid w:val="000F2188"/>
    <w:rsid w:val="000F2878"/>
    <w:rsid w:val="00112638"/>
    <w:rsid w:val="00135F0A"/>
    <w:rsid w:val="00142C17"/>
    <w:rsid w:val="00143865"/>
    <w:rsid w:val="00150D21"/>
    <w:rsid w:val="00154DA2"/>
    <w:rsid w:val="001A653F"/>
    <w:rsid w:val="001D229E"/>
    <w:rsid w:val="001D5BC9"/>
    <w:rsid w:val="001E1ABD"/>
    <w:rsid w:val="001F38F7"/>
    <w:rsid w:val="00213AB4"/>
    <w:rsid w:val="002155A5"/>
    <w:rsid w:val="00227A50"/>
    <w:rsid w:val="00251D10"/>
    <w:rsid w:val="002870C3"/>
    <w:rsid w:val="00296C3D"/>
    <w:rsid w:val="00303065"/>
    <w:rsid w:val="00310347"/>
    <w:rsid w:val="00333A2B"/>
    <w:rsid w:val="003364DE"/>
    <w:rsid w:val="00345A0D"/>
    <w:rsid w:val="00353994"/>
    <w:rsid w:val="003620A1"/>
    <w:rsid w:val="003625E0"/>
    <w:rsid w:val="00380EE8"/>
    <w:rsid w:val="003860ED"/>
    <w:rsid w:val="00417718"/>
    <w:rsid w:val="00427054"/>
    <w:rsid w:val="004408CE"/>
    <w:rsid w:val="00446D94"/>
    <w:rsid w:val="004531E6"/>
    <w:rsid w:val="00475B2F"/>
    <w:rsid w:val="00475C07"/>
    <w:rsid w:val="00486628"/>
    <w:rsid w:val="00490575"/>
    <w:rsid w:val="0049516F"/>
    <w:rsid w:val="004A5D24"/>
    <w:rsid w:val="004A6CAF"/>
    <w:rsid w:val="004C174E"/>
    <w:rsid w:val="004D217A"/>
    <w:rsid w:val="004D4A3A"/>
    <w:rsid w:val="004F2A5F"/>
    <w:rsid w:val="004F4BDF"/>
    <w:rsid w:val="005124FD"/>
    <w:rsid w:val="00576B93"/>
    <w:rsid w:val="005A26DB"/>
    <w:rsid w:val="005A4CB5"/>
    <w:rsid w:val="005B2E94"/>
    <w:rsid w:val="005B355B"/>
    <w:rsid w:val="00604A30"/>
    <w:rsid w:val="00605DE5"/>
    <w:rsid w:val="0060737A"/>
    <w:rsid w:val="00621531"/>
    <w:rsid w:val="00627330"/>
    <w:rsid w:val="0065035E"/>
    <w:rsid w:val="006704BA"/>
    <w:rsid w:val="00675C6B"/>
    <w:rsid w:val="006A2934"/>
    <w:rsid w:val="006B55DC"/>
    <w:rsid w:val="006D13F1"/>
    <w:rsid w:val="006D1875"/>
    <w:rsid w:val="006D187E"/>
    <w:rsid w:val="006E0C04"/>
    <w:rsid w:val="006E30AA"/>
    <w:rsid w:val="006E75AC"/>
    <w:rsid w:val="0072285B"/>
    <w:rsid w:val="007415BC"/>
    <w:rsid w:val="00764B2D"/>
    <w:rsid w:val="00766819"/>
    <w:rsid w:val="0076696E"/>
    <w:rsid w:val="00771C02"/>
    <w:rsid w:val="007D6227"/>
    <w:rsid w:val="007D7FDF"/>
    <w:rsid w:val="007E2398"/>
    <w:rsid w:val="007E4691"/>
    <w:rsid w:val="008044C4"/>
    <w:rsid w:val="00820FCA"/>
    <w:rsid w:val="00843703"/>
    <w:rsid w:val="008656F5"/>
    <w:rsid w:val="00872A5D"/>
    <w:rsid w:val="008D7757"/>
    <w:rsid w:val="0091791E"/>
    <w:rsid w:val="00932E5F"/>
    <w:rsid w:val="00940853"/>
    <w:rsid w:val="0095352A"/>
    <w:rsid w:val="00962151"/>
    <w:rsid w:val="00980A81"/>
    <w:rsid w:val="009965A7"/>
    <w:rsid w:val="00996C7B"/>
    <w:rsid w:val="009A4673"/>
    <w:rsid w:val="009B5E0D"/>
    <w:rsid w:val="009F04AE"/>
    <w:rsid w:val="009F753F"/>
    <w:rsid w:val="00A039DB"/>
    <w:rsid w:val="00A11235"/>
    <w:rsid w:val="00A12DAC"/>
    <w:rsid w:val="00A25108"/>
    <w:rsid w:val="00A45A48"/>
    <w:rsid w:val="00A54901"/>
    <w:rsid w:val="00A63087"/>
    <w:rsid w:val="00A6685D"/>
    <w:rsid w:val="00A739B1"/>
    <w:rsid w:val="00A76E26"/>
    <w:rsid w:val="00A90A87"/>
    <w:rsid w:val="00A94562"/>
    <w:rsid w:val="00A96334"/>
    <w:rsid w:val="00AA3339"/>
    <w:rsid w:val="00AA3B94"/>
    <w:rsid w:val="00AD2349"/>
    <w:rsid w:val="00AE09C2"/>
    <w:rsid w:val="00AE3CE5"/>
    <w:rsid w:val="00B02FD5"/>
    <w:rsid w:val="00B03F7A"/>
    <w:rsid w:val="00B06FEE"/>
    <w:rsid w:val="00B2616C"/>
    <w:rsid w:val="00B43588"/>
    <w:rsid w:val="00B60ADA"/>
    <w:rsid w:val="00B655C6"/>
    <w:rsid w:val="00B7646B"/>
    <w:rsid w:val="00B96B96"/>
    <w:rsid w:val="00BA0E56"/>
    <w:rsid w:val="00BA6ABB"/>
    <w:rsid w:val="00C00804"/>
    <w:rsid w:val="00C43B2C"/>
    <w:rsid w:val="00C76835"/>
    <w:rsid w:val="00CA45A4"/>
    <w:rsid w:val="00CA6B17"/>
    <w:rsid w:val="00CB6771"/>
    <w:rsid w:val="00CC0452"/>
    <w:rsid w:val="00CE4421"/>
    <w:rsid w:val="00D0099C"/>
    <w:rsid w:val="00D3559A"/>
    <w:rsid w:val="00D51CA9"/>
    <w:rsid w:val="00D72BD8"/>
    <w:rsid w:val="00D7746A"/>
    <w:rsid w:val="00DA58F6"/>
    <w:rsid w:val="00DC6A7F"/>
    <w:rsid w:val="00DE1597"/>
    <w:rsid w:val="00E27F65"/>
    <w:rsid w:val="00E55112"/>
    <w:rsid w:val="00E62632"/>
    <w:rsid w:val="00E82C17"/>
    <w:rsid w:val="00E82DDB"/>
    <w:rsid w:val="00E8757B"/>
    <w:rsid w:val="00E90BE7"/>
    <w:rsid w:val="00E94145"/>
    <w:rsid w:val="00EC58AC"/>
    <w:rsid w:val="00EF5809"/>
    <w:rsid w:val="00F26435"/>
    <w:rsid w:val="00F3257A"/>
    <w:rsid w:val="00F922B7"/>
    <w:rsid w:val="00F92F11"/>
    <w:rsid w:val="00F96F0E"/>
    <w:rsid w:val="00F97C4B"/>
    <w:rsid w:val="00FB06C7"/>
    <w:rsid w:val="00FB4476"/>
    <w:rsid w:val="00FC339B"/>
    <w:rsid w:val="00FE366F"/>
    <w:rsid w:val="00FF6DB9"/>
    <w:rsid w:val="040E6969"/>
    <w:rsid w:val="04600B8B"/>
    <w:rsid w:val="080C46EC"/>
    <w:rsid w:val="0D61D4BF"/>
    <w:rsid w:val="0FABE18A"/>
    <w:rsid w:val="10011704"/>
    <w:rsid w:val="102A9EE9"/>
    <w:rsid w:val="1212CD80"/>
    <w:rsid w:val="133161B8"/>
    <w:rsid w:val="157ADF5A"/>
    <w:rsid w:val="17582EC9"/>
    <w:rsid w:val="211F6A5E"/>
    <w:rsid w:val="21EA925C"/>
    <w:rsid w:val="24390371"/>
    <w:rsid w:val="259E085E"/>
    <w:rsid w:val="2862F966"/>
    <w:rsid w:val="2A91619C"/>
    <w:rsid w:val="2D55DFF8"/>
    <w:rsid w:val="2DCD2706"/>
    <w:rsid w:val="2E2C9247"/>
    <w:rsid w:val="2F26428A"/>
    <w:rsid w:val="33B809F2"/>
    <w:rsid w:val="368B7810"/>
    <w:rsid w:val="36A15825"/>
    <w:rsid w:val="39514B79"/>
    <w:rsid w:val="3A20A10A"/>
    <w:rsid w:val="3C4B434D"/>
    <w:rsid w:val="3CA26997"/>
    <w:rsid w:val="3D2D18E7"/>
    <w:rsid w:val="3EE08D4A"/>
    <w:rsid w:val="40D26DF9"/>
    <w:rsid w:val="4215D7EF"/>
    <w:rsid w:val="431A0F7B"/>
    <w:rsid w:val="44518A79"/>
    <w:rsid w:val="454C5DAF"/>
    <w:rsid w:val="45582BCE"/>
    <w:rsid w:val="45E05344"/>
    <w:rsid w:val="488CB932"/>
    <w:rsid w:val="48DC4B63"/>
    <w:rsid w:val="4AA065F4"/>
    <w:rsid w:val="4F682C53"/>
    <w:rsid w:val="4FAAED53"/>
    <w:rsid w:val="50CAF0DE"/>
    <w:rsid w:val="520420FF"/>
    <w:rsid w:val="52E30B33"/>
    <w:rsid w:val="561E0C16"/>
    <w:rsid w:val="59F1399F"/>
    <w:rsid w:val="6077F3EA"/>
    <w:rsid w:val="63B28A32"/>
    <w:rsid w:val="662A55C1"/>
    <w:rsid w:val="66A4E6E9"/>
    <w:rsid w:val="66F4EE3A"/>
    <w:rsid w:val="670712B8"/>
    <w:rsid w:val="6952EA64"/>
    <w:rsid w:val="69A45DBC"/>
    <w:rsid w:val="6A1E3EB8"/>
    <w:rsid w:val="6CF198AB"/>
    <w:rsid w:val="6DEC043F"/>
    <w:rsid w:val="6F647406"/>
    <w:rsid w:val="6FFA76E3"/>
    <w:rsid w:val="7065BDD1"/>
    <w:rsid w:val="715BD6BB"/>
    <w:rsid w:val="73E21299"/>
    <w:rsid w:val="753A2A26"/>
    <w:rsid w:val="79E23569"/>
    <w:rsid w:val="7B37680E"/>
    <w:rsid w:val="7C59330B"/>
    <w:rsid w:val="7CF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3DC5"/>
  <w15:chartTrackingRefBased/>
  <w15:docId w15:val="{434A3181-612C-4822-9451-AF50C62FA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804"/>
    <w:rPr>
      <w:rFonts w:eastAsia="MS Mincho"/>
    </w:rPr>
  </w:style>
  <w:style w:type="paragraph" w:styleId="Titre1">
    <w:name w:val="heading 1"/>
    <w:basedOn w:val="Normal"/>
    <w:next w:val="Normal"/>
    <w:link w:val="Titre1Car"/>
    <w:uiPriority w:val="9"/>
    <w:qFormat/>
    <w:rsid w:val="0014386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386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4386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14386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438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386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4386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43865"/>
    <w:rPr>
      <w:rFonts w:eastAsia="MS Minch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3865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143865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3865"/>
    <w:rPr>
      <w:vertAlign w:val="superscript"/>
    </w:rPr>
  </w:style>
  <w:style w:type="paragraph" w:styleId="Normal1" w:customStyle="1">
    <w:name w:val="Normal1"/>
    <w:qFormat/>
    <w:rsid w:val="00143865"/>
    <w:pPr>
      <w:suppressAutoHyphens/>
      <w:overflowPunct w:val="0"/>
      <w:autoSpaceDE w:val="0"/>
      <w:autoSpaceDN w:val="0"/>
      <w:adjustRightInd w:val="0"/>
      <w:spacing w:after="0" w:line="1" w:lineRule="atLeast"/>
      <w:ind w:left="-1" w:leftChars="-1" w:hanging="1" w:hangingChars="1"/>
      <w:outlineLvl w:val="0"/>
    </w:pPr>
    <w:rPr>
      <w:rFonts w:ascii="Times New Roman" w:hAnsi="Times New Roman" w:eastAsia="Times New Roman" w:cs="Times New Roman"/>
      <w:position w:val="-1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F4BD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F4BDF"/>
    <w:rPr>
      <w:rFonts w:eastAsia="MS Mincho"/>
    </w:rPr>
  </w:style>
  <w:style w:type="paragraph" w:styleId="Rvision">
    <w:name w:val="Revision"/>
    <w:hidden/>
    <w:uiPriority w:val="99"/>
    <w:semiHidden/>
    <w:rsid w:val="00427054"/>
    <w:pPr>
      <w:spacing w:after="0" w:line="240" w:lineRule="auto"/>
    </w:pPr>
    <w:rPr>
      <w:rFonts w:eastAsia="MS Mincho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creationartistique.cfwb.be/index.php?id=17299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creationartistique.cfwb.be/index.php?id=17819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atima.elargoubi@cfwb.b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1833646502C4D826A332D730F3962" ma:contentTypeVersion="17" ma:contentTypeDescription="Create a new document." ma:contentTypeScope="" ma:versionID="e5749a6f58f6e2b688f62fa5a6c3664b">
  <xsd:schema xmlns:xsd="http://www.w3.org/2001/XMLSchema" xmlns:xs="http://www.w3.org/2001/XMLSchema" xmlns:p="http://schemas.microsoft.com/office/2006/metadata/properties" xmlns:ns2="a69465f9-ab59-40cd-8c0d-2df6ffbec04f" xmlns:ns3="1438afce-9855-4c54-a065-32390a21b76c" targetNamespace="http://schemas.microsoft.com/office/2006/metadata/properties" ma:root="true" ma:fieldsID="368051a637d9c495b76726b009a2ff6f" ns2:_="" ns3:_="">
    <xsd:import namespace="a69465f9-ab59-40cd-8c0d-2df6ffbec04f"/>
    <xsd:import namespace="1438afce-9855-4c54-a065-32390a21b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G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65f9-ab59-40cd-8c0d-2df6ffbec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G" ma:index="23" nillable="true" ma:displayName="FG" ma:format="Dropdown" ma:internalName="FG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afce-9855-4c54-a065-32390a21b76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337327-d337-41a4-a080-7df01fed74e3}" ma:internalName="TaxCatchAll" ma:showField="CatchAllData" ma:web="1438afce-9855-4c54-a065-32390a21b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65f9-ab59-40cd-8c0d-2df6ffbec04f">
      <Terms xmlns="http://schemas.microsoft.com/office/infopath/2007/PartnerControls"/>
    </lcf76f155ced4ddcb4097134ff3c332f>
    <TaxCatchAll xmlns="1438afce-9855-4c54-a065-32390a21b76c" xsi:nil="true"/>
    <FG xmlns="a69465f9-ab59-40cd-8c0d-2df6ffbec04f" xsi:nil="true"/>
    <_Flow_SignoffStatus xmlns="a69465f9-ab59-40cd-8c0d-2df6ffbec0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04118-EAE5-4B18-ACEA-F32EDA72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65f9-ab59-40cd-8c0d-2df6ffbec04f"/>
    <ds:schemaRef ds:uri="1438afce-9855-4c54-a065-32390a21b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2A894-B018-4FDB-97C3-774312E61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EDE30-0338-4707-A21A-8335BC617E0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1438afce-9855-4c54-a065-32390a21b76c"/>
    <ds:schemaRef ds:uri="a69465f9-ab59-40cd-8c0d-2df6ffbec04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D752E3F-06AF-4813-8BDC-2D05D474C6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ETNIC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MILLECAMPS Sophie</dc:creator>
  <keywords/>
  <dc:description/>
  <lastModifiedBy>MILLECAMPS Sophie</lastModifiedBy>
  <revision>85</revision>
  <dcterms:created xsi:type="dcterms:W3CDTF">2024-07-23T14:20:00.0000000Z</dcterms:created>
  <dcterms:modified xsi:type="dcterms:W3CDTF">2025-05-16T11:54:30.4005112Z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0x010100AC01833646502C4D826A332D730F3962</vt:lpwstr>
  </property>
  <property fmtid="{D5CDD505-2E9C-101B-9397-08002B2CF9AE}" pid="3" name="MediaServiceImageTags">
    <vt:lpwstr/>
  </property>
</Properties>
</file>