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28158" w14:textId="77777777" w:rsidR="00134F7D" w:rsidRDefault="00A54EFB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COMPTES (Budget réalisé)  RELATIFS AU  PROJET</w:t>
      </w:r>
    </w:p>
    <w:p w14:paraId="53E8DCD7" w14:textId="77777777" w:rsidR="00134F7D" w:rsidRDefault="00A54EFB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 AYANT FAIT L’OBJET DU SOUTIEN PONCTUEL</w:t>
      </w:r>
    </w:p>
    <w:p w14:paraId="276D1613" w14:textId="77777777" w:rsidR="00134F7D" w:rsidRDefault="00134F7D">
      <w:pPr>
        <w:jc w:val="both"/>
        <w:rPr>
          <w:rFonts w:ascii="Arial" w:hAnsi="Arial" w:cs="Arial"/>
          <w:sz w:val="20"/>
          <w:szCs w:val="20"/>
        </w:rPr>
      </w:pPr>
    </w:p>
    <w:p w14:paraId="1EF494F2" w14:textId="77777777" w:rsidR="00134F7D" w:rsidRDefault="00134F7D">
      <w:pPr>
        <w:jc w:val="both"/>
        <w:rPr>
          <w:rFonts w:ascii="Arial" w:hAnsi="Arial" w:cs="Arial"/>
          <w:sz w:val="20"/>
          <w:szCs w:val="20"/>
        </w:rPr>
      </w:pPr>
    </w:p>
    <w:p w14:paraId="2802CAAD" w14:textId="77777777" w:rsidR="00134F7D" w:rsidRDefault="00134F7D">
      <w:pPr>
        <w:jc w:val="both"/>
        <w:rPr>
          <w:rFonts w:ascii="Arial" w:hAnsi="Arial" w:cs="Arial"/>
          <w:sz w:val="20"/>
          <w:szCs w:val="20"/>
        </w:rPr>
      </w:pPr>
    </w:p>
    <w:p w14:paraId="0E26229F" w14:textId="77777777" w:rsidR="00134F7D" w:rsidRDefault="00134F7D">
      <w:pPr>
        <w:jc w:val="both"/>
        <w:rPr>
          <w:rFonts w:ascii="Arial" w:hAnsi="Arial" w:cs="Arial"/>
          <w:sz w:val="20"/>
          <w:szCs w:val="20"/>
          <w:lang w:val="fr-BE"/>
        </w:rPr>
      </w:pPr>
    </w:p>
    <w:p w14:paraId="680AE415" w14:textId="77777777" w:rsidR="00134F7D" w:rsidRDefault="00A54E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fr-BE"/>
        </w:rPr>
        <w:t>Si vous l’estimez nécessaire pour la bonne compréhension de votre dossier, il vous est loisible d’ajouter des rubriques à la grille budgétaire.</w:t>
      </w:r>
    </w:p>
    <w:p w14:paraId="04DCEDEC" w14:textId="77777777" w:rsidR="00134F7D" w:rsidRDefault="00134F7D">
      <w:pPr>
        <w:jc w:val="both"/>
        <w:rPr>
          <w:rFonts w:ascii="Arial" w:hAnsi="Arial" w:cs="Arial"/>
          <w:sz w:val="20"/>
          <w:szCs w:val="20"/>
        </w:rPr>
      </w:pPr>
    </w:p>
    <w:p w14:paraId="2AA0269D" w14:textId="77777777" w:rsidR="00134F7D" w:rsidRDefault="00134F7D"/>
    <w:tbl>
      <w:tblPr>
        <w:tblW w:w="104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4"/>
        <w:gridCol w:w="1620"/>
        <w:gridCol w:w="3796"/>
        <w:gridCol w:w="1496"/>
      </w:tblGrid>
      <w:tr w:rsidR="00134F7D" w14:paraId="4E63F65E" w14:textId="77777777">
        <w:tc>
          <w:tcPr>
            <w:tcW w:w="3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CF6317F" w14:textId="77777777" w:rsidR="00134F7D" w:rsidRDefault="00134F7D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6BD5B485" w14:textId="77777777" w:rsidR="00134F7D" w:rsidRDefault="00A54EFB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Charges</w:t>
            </w:r>
          </w:p>
        </w:tc>
        <w:tc>
          <w:tcPr>
            <w:tcW w:w="1620" w:type="dxa"/>
            <w:tcBorders>
              <w:top w:val="single" w:sz="12" w:space="0" w:color="auto"/>
              <w:bottom w:val="dotted" w:sz="4" w:space="0" w:color="auto"/>
              <w:right w:val="single" w:sz="24" w:space="0" w:color="auto"/>
            </w:tcBorders>
          </w:tcPr>
          <w:p w14:paraId="007B34ED" w14:textId="77777777" w:rsidR="00134F7D" w:rsidRDefault="00134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1AA1D13" w14:textId="77777777" w:rsidR="00134F7D" w:rsidRDefault="00A54E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Montants des postes</w:t>
            </w:r>
          </w:p>
        </w:tc>
        <w:tc>
          <w:tcPr>
            <w:tcW w:w="3796" w:type="dxa"/>
            <w:tcBorders>
              <w:top w:val="single" w:sz="12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</w:tcPr>
          <w:p w14:paraId="462A257D" w14:textId="77777777" w:rsidR="00134F7D" w:rsidRDefault="00134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ED0B9B" w14:textId="77777777" w:rsidR="00134F7D" w:rsidRDefault="00A54E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Produits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5E31DB6" w14:textId="77777777" w:rsidR="00134F7D" w:rsidRDefault="00134F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F7B83E" w14:textId="77777777" w:rsidR="00134F7D" w:rsidRDefault="00A54E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Montants des postes</w:t>
            </w:r>
          </w:p>
        </w:tc>
      </w:tr>
      <w:tr w:rsidR="00134F7D" w14:paraId="14B27752" w14:textId="77777777">
        <w:trPr>
          <w:trHeight w:val="994"/>
        </w:trPr>
        <w:tc>
          <w:tcPr>
            <w:tcW w:w="35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6BEF57CD" w14:textId="77777777" w:rsidR="00134F7D" w:rsidRDefault="00A54EFB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1. Honoraires</w:t>
            </w:r>
          </w:p>
          <w:p w14:paraId="580843A4" w14:textId="77777777" w:rsidR="00134F7D" w:rsidRDefault="00134F7D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5017C145" w14:textId="77777777" w:rsidR="00134F7D" w:rsidRDefault="00134F7D">
            <w:pPr>
              <w:ind w:left="18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E53FA" w14:textId="77777777" w:rsidR="00134F7D" w:rsidRDefault="00A54EFB">
            <w:pPr>
              <w:pStyle w:val="Paragraphedeliste"/>
              <w:numPr>
                <w:ilvl w:val="1"/>
                <w:numId w:val="2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Honoraires artistiques</w:t>
            </w:r>
          </w:p>
          <w:p w14:paraId="4FC8647A" w14:textId="77777777" w:rsidR="00134F7D" w:rsidRDefault="00A54EFB">
            <w:pPr>
              <w:pStyle w:val="Paragraphedeliste"/>
              <w:ind w:left="54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(détailler chaque poste)</w:t>
            </w:r>
          </w:p>
          <w:p w14:paraId="55C3812C" w14:textId="77777777" w:rsidR="00134F7D" w:rsidRDefault="00134F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dotted" w:sz="4" w:space="0" w:color="auto"/>
              <w:right w:val="single" w:sz="24" w:space="0" w:color="auto"/>
            </w:tcBorders>
          </w:tcPr>
          <w:p w14:paraId="483F618E" w14:textId="77777777" w:rsidR="00134F7D" w:rsidRDefault="00134F7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28E65FE" w14:textId="77777777" w:rsidR="00134F7D" w:rsidRDefault="00134F7D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3796" w:type="dxa"/>
            <w:tcBorders>
              <w:top w:val="single" w:sz="12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</w:tcPr>
          <w:p w14:paraId="6BEBA035" w14:textId="77777777" w:rsidR="00134F7D" w:rsidRDefault="00A54EFB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1 Subsides obtenus</w:t>
            </w:r>
          </w:p>
          <w:p w14:paraId="496DF06A" w14:textId="77777777" w:rsidR="00134F7D" w:rsidRDefault="00134F7D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9ACE05C" w14:textId="77777777" w:rsidR="00134F7D" w:rsidRDefault="00A54EFB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2.1. </w:t>
            </w:r>
            <w:r>
              <w:rPr>
                <w:rFonts w:ascii="Arial" w:hAnsi="Arial" w:cs="Arial"/>
                <w:i/>
                <w:sz w:val="18"/>
                <w:szCs w:val="18"/>
                <w:lang w:val="fr-BE"/>
              </w:rPr>
              <w:t>Fédération Wallonie-Bruxelles</w:t>
            </w:r>
          </w:p>
          <w:p w14:paraId="1827F8B3" w14:textId="77777777" w:rsidR="00134F7D" w:rsidRDefault="00A54E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  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507CA53F" w14:textId="77777777" w:rsidR="00134F7D" w:rsidRDefault="00134F7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8DC40E5" w14:textId="77777777" w:rsidR="00134F7D" w:rsidRDefault="00134F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4F7D" w14:paraId="4D0A85FA" w14:textId="77777777">
        <w:trPr>
          <w:trHeight w:val="670"/>
        </w:trPr>
        <w:tc>
          <w:tcPr>
            <w:tcW w:w="35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D984E5F" w14:textId="77777777" w:rsidR="00134F7D" w:rsidRDefault="00134F7D">
            <w:pPr>
              <w:ind w:left="18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7035439" w14:textId="77777777" w:rsidR="00134F7D" w:rsidRDefault="00A54EFB">
            <w:pPr>
              <w:pStyle w:val="Paragraphedeliste"/>
              <w:numPr>
                <w:ilvl w:val="1"/>
                <w:numId w:val="2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Honoraires administratifs</w:t>
            </w:r>
          </w:p>
          <w:p w14:paraId="55C2F402" w14:textId="77777777" w:rsidR="00134F7D" w:rsidRDefault="00A54EFB">
            <w:pPr>
              <w:pStyle w:val="Paragraphedeliste"/>
              <w:ind w:left="54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(détailler chaque poste)</w:t>
            </w:r>
          </w:p>
          <w:p w14:paraId="3317E0BF" w14:textId="77777777" w:rsidR="00134F7D" w:rsidRDefault="00134F7D">
            <w:pPr>
              <w:ind w:left="18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14:paraId="3615C811" w14:textId="77777777" w:rsidR="00134F7D" w:rsidRDefault="00134F7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CA9155B" w14:textId="77777777" w:rsidR="00134F7D" w:rsidRDefault="00134F7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96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</w:tcPr>
          <w:p w14:paraId="7DA53473" w14:textId="77777777" w:rsidR="00134F7D" w:rsidRDefault="00134F7D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5DA0B4D" w14:textId="77777777" w:rsidR="00134F7D" w:rsidRDefault="00A54EFB">
            <w:pPr>
              <w:ind w:left="268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2.2. WBI</w:t>
            </w:r>
          </w:p>
          <w:p w14:paraId="58F055A0" w14:textId="77777777" w:rsidR="00134F7D" w:rsidRDefault="00134F7D">
            <w:pPr>
              <w:ind w:left="25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1711AE00" w14:textId="77777777" w:rsidR="00134F7D" w:rsidRDefault="00134F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4CE56F" w14:textId="77777777" w:rsidR="00134F7D" w:rsidRDefault="00134F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4F7D" w14:paraId="6C2C1082" w14:textId="77777777">
        <w:trPr>
          <w:trHeight w:val="610"/>
        </w:trPr>
        <w:tc>
          <w:tcPr>
            <w:tcW w:w="3584" w:type="dxa"/>
            <w:vMerge w:val="restart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14:paraId="27C29992" w14:textId="77777777" w:rsidR="00134F7D" w:rsidRDefault="00134F7D">
            <w:pPr>
              <w:ind w:left="18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F8A3008" w14:textId="77777777" w:rsidR="00134F7D" w:rsidRDefault="00A54EFB">
            <w:pPr>
              <w:pStyle w:val="Paragraphedeliste"/>
              <w:numPr>
                <w:ilvl w:val="1"/>
                <w:numId w:val="2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Honoraires techniques</w:t>
            </w:r>
          </w:p>
          <w:p w14:paraId="23619360" w14:textId="77777777" w:rsidR="00134F7D" w:rsidRDefault="00A54EFB">
            <w:pPr>
              <w:pStyle w:val="Paragraphedeliste"/>
              <w:ind w:left="54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(détailler chaque poste)</w:t>
            </w:r>
          </w:p>
        </w:tc>
        <w:tc>
          <w:tcPr>
            <w:tcW w:w="1620" w:type="dxa"/>
            <w:vMerge w:val="restart"/>
            <w:tcBorders>
              <w:top w:val="dotted" w:sz="4" w:space="0" w:color="auto"/>
              <w:bottom w:val="single" w:sz="4" w:space="0" w:color="auto"/>
              <w:right w:val="single" w:sz="24" w:space="0" w:color="auto"/>
            </w:tcBorders>
          </w:tcPr>
          <w:p w14:paraId="715F9613" w14:textId="77777777" w:rsidR="00134F7D" w:rsidRDefault="00134F7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B0D4CB0" w14:textId="77777777" w:rsidR="00134F7D" w:rsidRDefault="00134F7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96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</w:tcPr>
          <w:p w14:paraId="4843EA75" w14:textId="77777777" w:rsidR="00134F7D" w:rsidRDefault="00134F7D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0866158" w14:textId="77777777" w:rsidR="00134F7D" w:rsidRDefault="00A54EFB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2.3. Région Wallonne</w:t>
            </w:r>
          </w:p>
          <w:p w14:paraId="6E515AD0" w14:textId="77777777" w:rsidR="00134F7D" w:rsidRDefault="00134F7D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215C27E" w14:textId="77777777" w:rsidR="00134F7D" w:rsidRDefault="00134F7D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57D32906" w14:textId="77777777" w:rsidR="00134F7D" w:rsidRDefault="00134F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D9AF6F" w14:textId="77777777" w:rsidR="00134F7D" w:rsidRDefault="00134F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4F7D" w14:paraId="7D14291A" w14:textId="77777777">
        <w:trPr>
          <w:trHeight w:val="207"/>
        </w:trPr>
        <w:tc>
          <w:tcPr>
            <w:tcW w:w="3584" w:type="dxa"/>
            <w:vMerge/>
            <w:tcBorders>
              <w:left w:val="single" w:sz="12" w:space="0" w:color="auto"/>
              <w:bottom w:val="single" w:sz="2" w:space="0" w:color="auto"/>
            </w:tcBorders>
          </w:tcPr>
          <w:p w14:paraId="71824D99" w14:textId="77777777" w:rsidR="00134F7D" w:rsidRDefault="00134F7D">
            <w:pPr>
              <w:ind w:left="18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bottom w:val="single" w:sz="2" w:space="0" w:color="auto"/>
              <w:right w:val="single" w:sz="24" w:space="0" w:color="auto"/>
            </w:tcBorders>
          </w:tcPr>
          <w:p w14:paraId="2EE7E8E2" w14:textId="77777777" w:rsidR="00134F7D" w:rsidRDefault="00134F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6" w:type="dxa"/>
            <w:vMerge w:val="restart"/>
            <w:tcBorders>
              <w:top w:val="dotted" w:sz="4" w:space="0" w:color="auto"/>
              <w:left w:val="single" w:sz="24" w:space="0" w:color="auto"/>
              <w:right w:val="single" w:sz="2" w:space="0" w:color="auto"/>
            </w:tcBorders>
          </w:tcPr>
          <w:p w14:paraId="11DDFB26" w14:textId="77777777" w:rsidR="00134F7D" w:rsidRDefault="00A54EFB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2.4. Région de Bruxelles Capitale</w:t>
            </w:r>
          </w:p>
          <w:p w14:paraId="0BF89A81" w14:textId="77777777" w:rsidR="00134F7D" w:rsidRDefault="00134F7D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B4BF518" w14:textId="77777777" w:rsidR="00134F7D" w:rsidRDefault="00134F7D">
            <w:pPr>
              <w:ind w:left="252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496" w:type="dxa"/>
            <w:vMerge w:val="restart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</w:tcPr>
          <w:p w14:paraId="0C067655" w14:textId="77777777" w:rsidR="00134F7D" w:rsidRDefault="00134F7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EF661D5" w14:textId="77777777" w:rsidR="00134F7D" w:rsidRDefault="00134F7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134F7D" w14:paraId="0A2BAD10" w14:textId="77777777">
        <w:trPr>
          <w:trHeight w:val="210"/>
        </w:trPr>
        <w:tc>
          <w:tcPr>
            <w:tcW w:w="3584" w:type="dxa"/>
            <w:vMerge w:val="restart"/>
            <w:tcBorders>
              <w:top w:val="single" w:sz="2" w:space="0" w:color="auto"/>
              <w:left w:val="single" w:sz="12" w:space="0" w:color="auto"/>
            </w:tcBorders>
          </w:tcPr>
          <w:p w14:paraId="0979CD0D" w14:textId="77777777" w:rsidR="00134F7D" w:rsidRDefault="00A54EFB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2. Achat des fournitures spécifiques au projet de création.</w:t>
            </w:r>
          </w:p>
        </w:tc>
        <w:tc>
          <w:tcPr>
            <w:tcW w:w="1620" w:type="dxa"/>
            <w:vMerge w:val="restart"/>
            <w:tcBorders>
              <w:top w:val="single" w:sz="2" w:space="0" w:color="auto"/>
              <w:right w:val="single" w:sz="24" w:space="0" w:color="auto"/>
            </w:tcBorders>
          </w:tcPr>
          <w:p w14:paraId="20BC0FEA" w14:textId="77777777" w:rsidR="00134F7D" w:rsidRDefault="00134F7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9BB5394" w14:textId="77777777" w:rsidR="00134F7D" w:rsidRDefault="00134F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6" w:type="dxa"/>
            <w:vMerge/>
            <w:tcBorders>
              <w:left w:val="single" w:sz="24" w:space="0" w:color="auto"/>
              <w:bottom w:val="dotted" w:sz="4" w:space="0" w:color="auto"/>
              <w:right w:val="single" w:sz="2" w:space="0" w:color="auto"/>
            </w:tcBorders>
          </w:tcPr>
          <w:p w14:paraId="52825139" w14:textId="77777777" w:rsidR="00134F7D" w:rsidRDefault="00134F7D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6C72C63B" w14:textId="77777777" w:rsidR="00134F7D" w:rsidRDefault="00134F7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134F7D" w14:paraId="52F4FEBE" w14:textId="77777777">
        <w:trPr>
          <w:trHeight w:val="300"/>
        </w:trPr>
        <w:tc>
          <w:tcPr>
            <w:tcW w:w="3584" w:type="dxa"/>
            <w:vMerge/>
            <w:tcBorders>
              <w:left w:val="single" w:sz="12" w:space="0" w:color="auto"/>
            </w:tcBorders>
          </w:tcPr>
          <w:p w14:paraId="489AFA61" w14:textId="77777777" w:rsidR="00134F7D" w:rsidRDefault="00134F7D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620" w:type="dxa"/>
            <w:vMerge/>
            <w:tcBorders>
              <w:right w:val="single" w:sz="24" w:space="0" w:color="auto"/>
            </w:tcBorders>
          </w:tcPr>
          <w:p w14:paraId="7C844496" w14:textId="77777777" w:rsidR="00134F7D" w:rsidRDefault="00134F7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96" w:type="dxa"/>
            <w:vMerge w:val="restart"/>
            <w:tcBorders>
              <w:top w:val="dotted" w:sz="4" w:space="0" w:color="auto"/>
              <w:left w:val="single" w:sz="24" w:space="0" w:color="auto"/>
              <w:right w:val="single" w:sz="2" w:space="0" w:color="auto"/>
            </w:tcBorders>
          </w:tcPr>
          <w:p w14:paraId="7948172A" w14:textId="77777777" w:rsidR="00134F7D" w:rsidRDefault="00A54EFB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2.5. Région germanophone</w:t>
            </w:r>
          </w:p>
          <w:p w14:paraId="5DAD9D05" w14:textId="77777777" w:rsidR="00134F7D" w:rsidRDefault="00134F7D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86D9EE8" w14:textId="77777777" w:rsidR="00134F7D" w:rsidRDefault="00134F7D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96" w:type="dxa"/>
            <w:vMerge w:val="restart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</w:tcPr>
          <w:p w14:paraId="50761F2B" w14:textId="77777777" w:rsidR="00134F7D" w:rsidRDefault="00134F7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E969C3F" w14:textId="77777777" w:rsidR="00134F7D" w:rsidRDefault="00134F7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134F7D" w14:paraId="45C4EBC5" w14:textId="77777777">
        <w:trPr>
          <w:trHeight w:val="315"/>
        </w:trPr>
        <w:tc>
          <w:tcPr>
            <w:tcW w:w="3584" w:type="dxa"/>
            <w:vMerge w:val="restart"/>
            <w:tcBorders>
              <w:left w:val="single" w:sz="12" w:space="0" w:color="auto"/>
            </w:tcBorders>
          </w:tcPr>
          <w:p w14:paraId="1BDDA168" w14:textId="77777777" w:rsidR="00134F7D" w:rsidRDefault="00A54EFB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3. Sous-traitance et prestations de tiers</w:t>
            </w:r>
          </w:p>
          <w:p w14:paraId="2085D937" w14:textId="77777777" w:rsidR="00134F7D" w:rsidRDefault="00134F7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9EAE2EE" w14:textId="77777777" w:rsidR="00134F7D" w:rsidRDefault="00134F7D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620" w:type="dxa"/>
            <w:vMerge w:val="restart"/>
            <w:tcBorders>
              <w:right w:val="single" w:sz="24" w:space="0" w:color="auto"/>
            </w:tcBorders>
          </w:tcPr>
          <w:p w14:paraId="53109708" w14:textId="77777777" w:rsidR="00134F7D" w:rsidRDefault="00134F7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E7EEE31" w14:textId="77777777" w:rsidR="00134F7D" w:rsidRDefault="00134F7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96" w:type="dxa"/>
            <w:vMerge/>
            <w:tcBorders>
              <w:left w:val="single" w:sz="24" w:space="0" w:color="auto"/>
              <w:bottom w:val="dotted" w:sz="4" w:space="0" w:color="auto"/>
              <w:right w:val="single" w:sz="2" w:space="0" w:color="auto"/>
            </w:tcBorders>
          </w:tcPr>
          <w:p w14:paraId="268490F0" w14:textId="77777777" w:rsidR="00134F7D" w:rsidRDefault="00134F7D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46B91770" w14:textId="77777777" w:rsidR="00134F7D" w:rsidRDefault="00134F7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134F7D" w14:paraId="42528BB4" w14:textId="77777777">
        <w:trPr>
          <w:trHeight w:val="207"/>
        </w:trPr>
        <w:tc>
          <w:tcPr>
            <w:tcW w:w="3584" w:type="dxa"/>
            <w:vMerge/>
            <w:tcBorders>
              <w:left w:val="single" w:sz="12" w:space="0" w:color="auto"/>
              <w:bottom w:val="single" w:sz="2" w:space="0" w:color="auto"/>
            </w:tcBorders>
          </w:tcPr>
          <w:p w14:paraId="2E95B45E" w14:textId="77777777" w:rsidR="00134F7D" w:rsidRDefault="00134F7D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620" w:type="dxa"/>
            <w:vMerge/>
            <w:tcBorders>
              <w:bottom w:val="single" w:sz="2" w:space="0" w:color="auto"/>
              <w:right w:val="single" w:sz="24" w:space="0" w:color="auto"/>
            </w:tcBorders>
          </w:tcPr>
          <w:p w14:paraId="40353EC8" w14:textId="77777777" w:rsidR="00134F7D" w:rsidRDefault="00134F7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96" w:type="dxa"/>
            <w:vMerge w:val="restart"/>
            <w:tcBorders>
              <w:top w:val="dotted" w:sz="4" w:space="0" w:color="auto"/>
              <w:left w:val="single" w:sz="24" w:space="0" w:color="auto"/>
              <w:right w:val="single" w:sz="2" w:space="0" w:color="auto"/>
            </w:tcBorders>
          </w:tcPr>
          <w:p w14:paraId="55B6672E" w14:textId="77777777" w:rsidR="00134F7D" w:rsidRDefault="00A54EFB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2.6. Province</w:t>
            </w:r>
          </w:p>
          <w:p w14:paraId="51A13876" w14:textId="77777777" w:rsidR="00134F7D" w:rsidRDefault="00134F7D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96" w:type="dxa"/>
            <w:vMerge w:val="restart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</w:tcPr>
          <w:p w14:paraId="30FFDE29" w14:textId="77777777" w:rsidR="00134F7D" w:rsidRDefault="00134F7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2FA95D2" w14:textId="77777777" w:rsidR="00134F7D" w:rsidRDefault="00134F7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134F7D" w14:paraId="28351ED1" w14:textId="77777777">
        <w:trPr>
          <w:trHeight w:val="285"/>
        </w:trPr>
        <w:tc>
          <w:tcPr>
            <w:tcW w:w="3584" w:type="dxa"/>
            <w:vMerge w:val="restart"/>
            <w:tcBorders>
              <w:top w:val="single" w:sz="2" w:space="0" w:color="auto"/>
              <w:left w:val="single" w:sz="12" w:space="0" w:color="auto"/>
            </w:tcBorders>
          </w:tcPr>
          <w:p w14:paraId="73C6603D" w14:textId="77777777" w:rsidR="00134F7D" w:rsidRDefault="00A54EFB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4. Déplacements</w:t>
            </w:r>
          </w:p>
          <w:p w14:paraId="1C66FAED" w14:textId="77777777" w:rsidR="00134F7D" w:rsidRDefault="00134F7D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35B505D4" w14:textId="77777777" w:rsidR="00134F7D" w:rsidRDefault="00134F7D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620" w:type="dxa"/>
            <w:vMerge w:val="restart"/>
            <w:tcBorders>
              <w:top w:val="single" w:sz="2" w:space="0" w:color="auto"/>
              <w:right w:val="single" w:sz="24" w:space="0" w:color="auto"/>
            </w:tcBorders>
          </w:tcPr>
          <w:p w14:paraId="7CAD6489" w14:textId="77777777" w:rsidR="00134F7D" w:rsidRDefault="00134F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F6E9C3" w14:textId="77777777" w:rsidR="00134F7D" w:rsidRDefault="00134F7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96" w:type="dxa"/>
            <w:vMerge/>
            <w:tcBorders>
              <w:left w:val="single" w:sz="24" w:space="0" w:color="auto"/>
              <w:bottom w:val="dotted" w:sz="4" w:space="0" w:color="auto"/>
              <w:right w:val="single" w:sz="2" w:space="0" w:color="auto"/>
            </w:tcBorders>
          </w:tcPr>
          <w:p w14:paraId="75729968" w14:textId="77777777" w:rsidR="00134F7D" w:rsidRDefault="00134F7D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48741421" w14:textId="77777777" w:rsidR="00134F7D" w:rsidRDefault="00134F7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134F7D" w14:paraId="0737F2D8" w14:textId="77777777">
        <w:trPr>
          <w:trHeight w:val="330"/>
        </w:trPr>
        <w:tc>
          <w:tcPr>
            <w:tcW w:w="3584" w:type="dxa"/>
            <w:vMerge/>
            <w:tcBorders>
              <w:left w:val="single" w:sz="12" w:space="0" w:color="auto"/>
              <w:bottom w:val="single" w:sz="2" w:space="0" w:color="auto"/>
            </w:tcBorders>
          </w:tcPr>
          <w:p w14:paraId="18EBEFD3" w14:textId="77777777" w:rsidR="00134F7D" w:rsidRDefault="00134F7D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620" w:type="dxa"/>
            <w:vMerge/>
            <w:tcBorders>
              <w:bottom w:val="single" w:sz="2" w:space="0" w:color="auto"/>
              <w:right w:val="single" w:sz="24" w:space="0" w:color="auto"/>
            </w:tcBorders>
          </w:tcPr>
          <w:p w14:paraId="2E5C3876" w14:textId="77777777" w:rsidR="00134F7D" w:rsidRDefault="00134F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tted" w:sz="4" w:space="0" w:color="auto"/>
              <w:left w:val="single" w:sz="24" w:space="0" w:color="auto"/>
              <w:right w:val="single" w:sz="2" w:space="0" w:color="auto"/>
            </w:tcBorders>
          </w:tcPr>
          <w:p w14:paraId="22EED34C" w14:textId="77777777" w:rsidR="00134F7D" w:rsidRDefault="00A54EFB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2.7. Commune</w:t>
            </w:r>
          </w:p>
        </w:tc>
        <w:tc>
          <w:tcPr>
            <w:tcW w:w="1496" w:type="dxa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</w:tcPr>
          <w:p w14:paraId="3F2CC893" w14:textId="77777777" w:rsidR="00134F7D" w:rsidRDefault="00134F7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417918F" w14:textId="77777777" w:rsidR="00134F7D" w:rsidRDefault="00134F7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134F7D" w14:paraId="4DED50B5" w14:textId="77777777">
        <w:trPr>
          <w:trHeight w:val="685"/>
        </w:trPr>
        <w:tc>
          <w:tcPr>
            <w:tcW w:w="3584" w:type="dxa"/>
            <w:vMerge w:val="restart"/>
            <w:tcBorders>
              <w:top w:val="single" w:sz="2" w:space="0" w:color="auto"/>
              <w:left w:val="single" w:sz="12" w:space="0" w:color="auto"/>
            </w:tcBorders>
          </w:tcPr>
          <w:p w14:paraId="086BFE6C" w14:textId="77777777" w:rsidR="00134F7D" w:rsidRDefault="00A54EFB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5. Autres (tout en précisant </w:t>
            </w:r>
            <w:smartTag w:uri="urn:schemas-microsoft-com:office:smarttags" w:element="PersonName">
              <w:smartTagPr>
                <w:attr w:name="ProductID" w:val="LA NATURE DES"/>
              </w:smartTagPr>
              <w:r>
                <w:rPr>
                  <w:rFonts w:ascii="Arial" w:hAnsi="Arial" w:cs="Arial"/>
                  <w:sz w:val="18"/>
                  <w:szCs w:val="18"/>
                  <w:u w:val="single"/>
                </w:rPr>
                <w:t>la nature des</w:t>
              </w:r>
            </w:smartTag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dépenses)</w:t>
            </w:r>
          </w:p>
          <w:p w14:paraId="320C2052" w14:textId="77777777" w:rsidR="00134F7D" w:rsidRDefault="00134F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40AE47" w14:textId="77777777" w:rsidR="00134F7D" w:rsidRDefault="00134F7D">
            <w:pPr>
              <w:tabs>
                <w:tab w:val="left" w:pos="247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620" w:type="dxa"/>
            <w:vMerge w:val="restart"/>
            <w:tcBorders>
              <w:top w:val="single" w:sz="2" w:space="0" w:color="auto"/>
              <w:right w:val="single" w:sz="24" w:space="0" w:color="auto"/>
            </w:tcBorders>
          </w:tcPr>
          <w:p w14:paraId="4A6A8E05" w14:textId="77777777" w:rsidR="00134F7D" w:rsidRDefault="00134F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D72071" w14:textId="77777777" w:rsidR="00134F7D" w:rsidRDefault="00134F7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96" w:type="dxa"/>
            <w:tcBorders>
              <w:left w:val="single" w:sz="24" w:space="0" w:color="auto"/>
              <w:right w:val="single" w:sz="2" w:space="0" w:color="auto"/>
            </w:tcBorders>
          </w:tcPr>
          <w:p w14:paraId="7C048BF4" w14:textId="77777777" w:rsidR="00134F7D" w:rsidRDefault="00A54EFB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2. Mécénats/sponsoring</w:t>
            </w:r>
          </w:p>
        </w:tc>
        <w:tc>
          <w:tcPr>
            <w:tcW w:w="1496" w:type="dxa"/>
            <w:tcBorders>
              <w:left w:val="single" w:sz="2" w:space="0" w:color="auto"/>
              <w:right w:val="single" w:sz="12" w:space="0" w:color="auto"/>
            </w:tcBorders>
          </w:tcPr>
          <w:p w14:paraId="557A080D" w14:textId="77777777" w:rsidR="00134F7D" w:rsidRDefault="00134F7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593B0AA" w14:textId="77777777" w:rsidR="00134F7D" w:rsidRDefault="00134F7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134F7D" w14:paraId="569E4DA3" w14:textId="77777777">
        <w:trPr>
          <w:trHeight w:val="207"/>
        </w:trPr>
        <w:tc>
          <w:tcPr>
            <w:tcW w:w="3584" w:type="dxa"/>
            <w:vMerge/>
            <w:tcBorders>
              <w:left w:val="single" w:sz="12" w:space="0" w:color="auto"/>
            </w:tcBorders>
          </w:tcPr>
          <w:p w14:paraId="243E1FA0" w14:textId="77777777" w:rsidR="00134F7D" w:rsidRDefault="00134F7D">
            <w:pPr>
              <w:tabs>
                <w:tab w:val="left" w:pos="247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620" w:type="dxa"/>
            <w:vMerge/>
            <w:tcBorders>
              <w:right w:val="single" w:sz="24" w:space="0" w:color="auto"/>
            </w:tcBorders>
          </w:tcPr>
          <w:p w14:paraId="7E4FF7DE" w14:textId="77777777" w:rsidR="00134F7D" w:rsidRDefault="00134F7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96" w:type="dxa"/>
            <w:tcBorders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5CE4E912" w14:textId="77777777" w:rsidR="00134F7D" w:rsidRDefault="00A54EFB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3. Fonds propres</w:t>
            </w:r>
          </w:p>
          <w:p w14:paraId="54CE4742" w14:textId="77777777" w:rsidR="00134F7D" w:rsidRDefault="00134F7D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8908227" w14:textId="77777777" w:rsidR="00134F7D" w:rsidRDefault="00134F7D">
            <w:pPr>
              <w:ind w:left="25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96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ADDB71C" w14:textId="77777777" w:rsidR="00134F7D" w:rsidRDefault="00134F7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6C675B5" w14:textId="77777777" w:rsidR="00134F7D" w:rsidRDefault="00134F7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134F7D" w14:paraId="1C43D40E" w14:textId="77777777">
        <w:trPr>
          <w:trHeight w:val="1165"/>
        </w:trPr>
        <w:tc>
          <w:tcPr>
            <w:tcW w:w="3584" w:type="dxa"/>
            <w:vMerge/>
            <w:tcBorders>
              <w:left w:val="single" w:sz="12" w:space="0" w:color="auto"/>
            </w:tcBorders>
          </w:tcPr>
          <w:p w14:paraId="1215387D" w14:textId="77777777" w:rsidR="00134F7D" w:rsidRDefault="00134F7D">
            <w:pPr>
              <w:tabs>
                <w:tab w:val="left" w:pos="247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620" w:type="dxa"/>
            <w:vMerge/>
            <w:tcBorders>
              <w:right w:val="single" w:sz="24" w:space="0" w:color="auto"/>
            </w:tcBorders>
          </w:tcPr>
          <w:p w14:paraId="5324D7D2" w14:textId="77777777" w:rsidR="00134F7D" w:rsidRDefault="00134F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2" w:space="0" w:color="auto"/>
              <w:left w:val="single" w:sz="24" w:space="0" w:color="auto"/>
              <w:right w:val="single" w:sz="2" w:space="0" w:color="auto"/>
            </w:tcBorders>
          </w:tcPr>
          <w:p w14:paraId="477866E9" w14:textId="77777777" w:rsidR="00134F7D" w:rsidRDefault="00A54EFB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4. Autres</w:t>
            </w:r>
          </w:p>
          <w:p w14:paraId="7110C764" w14:textId="77777777" w:rsidR="00134F7D" w:rsidRDefault="00A54EFB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(précisez la provenance de la recette)</w:t>
            </w:r>
          </w:p>
          <w:p w14:paraId="2BBE43DC" w14:textId="77777777" w:rsidR="00134F7D" w:rsidRDefault="00134F7D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3D3E2491" w14:textId="77777777" w:rsidR="00134F7D" w:rsidRDefault="00134F7D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140D99C2" w14:textId="77777777" w:rsidR="00134F7D" w:rsidRDefault="00134F7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8D05B1A" w14:textId="77777777" w:rsidR="00134F7D" w:rsidRDefault="00134F7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134F7D" w14:paraId="3FB59E73" w14:textId="77777777">
        <w:trPr>
          <w:trHeight w:val="475"/>
        </w:trPr>
        <w:tc>
          <w:tcPr>
            <w:tcW w:w="35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12AEE3B" w14:textId="77777777" w:rsidR="00134F7D" w:rsidRDefault="00134F7D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170242C6" w14:textId="77777777" w:rsidR="00134F7D" w:rsidRDefault="00A54EFB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Total des Charges</w:t>
            </w:r>
          </w:p>
        </w:tc>
        <w:tc>
          <w:tcPr>
            <w:tcW w:w="6912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C86ACA" w14:textId="77777777" w:rsidR="00134F7D" w:rsidRDefault="00134F7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134F7D" w14:paraId="51DE673C" w14:textId="77777777">
        <w:trPr>
          <w:trHeight w:val="625"/>
        </w:trPr>
        <w:tc>
          <w:tcPr>
            <w:tcW w:w="35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58C7E2A" w14:textId="77777777" w:rsidR="00134F7D" w:rsidRDefault="00134F7D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69D0E9AC" w14:textId="77777777" w:rsidR="00134F7D" w:rsidRDefault="00A54EFB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Total des produits</w:t>
            </w:r>
          </w:p>
          <w:p w14:paraId="0EA15237" w14:textId="77777777" w:rsidR="00134F7D" w:rsidRDefault="00A54EFB">
            <w:pPr>
              <w:tabs>
                <w:tab w:val="left" w:pos="11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DBBC94" w14:textId="77777777" w:rsidR="00134F7D" w:rsidRDefault="00134F7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134F7D" w14:paraId="2DB10AC1" w14:textId="77777777">
        <w:trPr>
          <w:trHeight w:val="625"/>
        </w:trPr>
        <w:tc>
          <w:tcPr>
            <w:tcW w:w="358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</w:tcPr>
          <w:p w14:paraId="5C2B5118" w14:textId="77777777" w:rsidR="00134F7D" w:rsidRDefault="00A54EFB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Balance Produits / Charges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04D2FFEE" w14:textId="77777777" w:rsidR="00134F7D" w:rsidRDefault="00134F7D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14:paraId="7BF657EA" w14:textId="77777777" w:rsidR="00134F7D" w:rsidRDefault="00134F7D"/>
    <w:p w14:paraId="3497A8FD" w14:textId="77777777" w:rsidR="00134F7D" w:rsidRDefault="00134F7D"/>
    <w:p w14:paraId="393ACADA" w14:textId="77777777" w:rsidR="00134F7D" w:rsidRDefault="00134F7D"/>
    <w:sectPr w:rsidR="00134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7E2E"/>
    <w:multiLevelType w:val="multilevel"/>
    <w:tmpl w:val="06229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" w15:restartNumberingAfterBreak="0">
    <w:nsid w:val="39D264E0"/>
    <w:multiLevelType w:val="hybridMultilevel"/>
    <w:tmpl w:val="48F431E6"/>
    <w:lvl w:ilvl="0" w:tplc="F044066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8474375">
    <w:abstractNumId w:val="1"/>
  </w:num>
  <w:num w:numId="2" w16cid:durableId="1900165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F7D"/>
    <w:rsid w:val="00134F7D"/>
    <w:rsid w:val="009562E5"/>
    <w:rsid w:val="00A5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65E4FF0"/>
  <w15:chartTrackingRefBased/>
  <w15:docId w15:val="{263578FF-617D-43AD-BBF8-0AB179C3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GHIZZARDI Ivo</dc:creator>
  <cp:keywords/>
  <dc:description/>
  <cp:lastModifiedBy>RUSSO Laura</cp:lastModifiedBy>
  <cp:revision>2</cp:revision>
  <dcterms:created xsi:type="dcterms:W3CDTF">2025-01-22T08:51:00Z</dcterms:created>
  <dcterms:modified xsi:type="dcterms:W3CDTF">2025-01-22T08:51:00Z</dcterms:modified>
</cp:coreProperties>
</file>