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3B80" w14:textId="77777777" w:rsidR="00B73713" w:rsidRDefault="00B73713" w:rsidP="00B73713">
      <w:pPr>
        <w:tabs>
          <w:tab w:val="left" w:pos="2835"/>
        </w:tabs>
        <w:rPr>
          <w:b/>
          <w:szCs w:val="18"/>
          <w:lang w:val="fr-BE"/>
        </w:rPr>
      </w:pPr>
    </w:p>
    <w:p w14:paraId="4D6D4D9A" w14:textId="77777777" w:rsidR="00B73713" w:rsidRDefault="00B73713" w:rsidP="00B73713">
      <w:pPr>
        <w:tabs>
          <w:tab w:val="left" w:pos="2835"/>
        </w:tabs>
        <w:rPr>
          <w:b/>
          <w:szCs w:val="18"/>
          <w:lang w:val="fr-BE"/>
        </w:rPr>
      </w:pPr>
    </w:p>
    <w:p w14:paraId="7546FE4F" w14:textId="77777777" w:rsidR="00B73713" w:rsidRDefault="00B73713" w:rsidP="00B73713">
      <w:pPr>
        <w:tabs>
          <w:tab w:val="left" w:pos="2835"/>
        </w:tabs>
        <w:rPr>
          <w:b/>
          <w:szCs w:val="18"/>
          <w:lang w:val="fr-BE"/>
        </w:rPr>
      </w:pPr>
    </w:p>
    <w:p w14:paraId="3F971615" w14:textId="77777777" w:rsidR="00B73713" w:rsidRPr="00E10858" w:rsidRDefault="00B73713" w:rsidP="00B73713">
      <w:pPr>
        <w:tabs>
          <w:tab w:val="left" w:pos="2835"/>
        </w:tabs>
        <w:rPr>
          <w:b/>
          <w:szCs w:val="18"/>
          <w:lang w:val="fr-BE"/>
        </w:rPr>
      </w:pPr>
    </w:p>
    <w:p w14:paraId="2237075C" w14:textId="77777777" w:rsidR="00B73713" w:rsidRPr="000D405A" w:rsidRDefault="00B73713" w:rsidP="00B73713">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34222532" w14:textId="77777777" w:rsidR="00B73713" w:rsidRPr="000D405A" w:rsidRDefault="00B73713" w:rsidP="00B7371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1CF9C1AA" w14:textId="77777777" w:rsidR="00B73713" w:rsidRPr="000D405A" w:rsidRDefault="00B73713" w:rsidP="00B7371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348749B6" w14:textId="77777777" w:rsidR="00B73713" w:rsidRPr="000D405A" w:rsidRDefault="00B73713" w:rsidP="00B73713">
      <w:pPr>
        <w:tabs>
          <w:tab w:val="left" w:pos="2835"/>
        </w:tabs>
        <w:spacing w:before="120" w:after="120"/>
        <w:jc w:val="center"/>
        <w:rPr>
          <w:sz w:val="22"/>
          <w:szCs w:val="22"/>
          <w:lang w:val="fr-BE" w:eastAsia="en-US"/>
        </w:rPr>
      </w:pPr>
    </w:p>
    <w:p w14:paraId="45239260" w14:textId="464005B7" w:rsidR="00B73713" w:rsidRPr="000D405A" w:rsidRDefault="00737E77" w:rsidP="00B73713">
      <w:pPr>
        <w:tabs>
          <w:tab w:val="left" w:pos="2835"/>
        </w:tabs>
        <w:spacing w:before="120" w:after="120"/>
        <w:jc w:val="center"/>
        <w:rPr>
          <w:sz w:val="22"/>
          <w:szCs w:val="22"/>
          <w:lang w:val="fr-BE" w:eastAsia="en-US"/>
        </w:rPr>
      </w:pPr>
      <w:r w:rsidRPr="00737E77">
        <w:rPr>
          <w:sz w:val="22"/>
          <w:szCs w:val="22"/>
          <w:lang w:val="fr-BE" w:eastAsia="en-US"/>
        </w:rPr>
        <w:t xml:space="preserve">Arrêté ministériel du </w:t>
      </w:r>
      <w:r>
        <w:rPr>
          <w:sz w:val="22"/>
          <w:szCs w:val="22"/>
          <w:lang w:val="fr-BE" w:eastAsia="en-US"/>
        </w:rPr>
        <w:t>18 juillet 2019</w:t>
      </w:r>
      <w:r w:rsidRPr="00737E77">
        <w:rPr>
          <w:sz w:val="22"/>
          <w:szCs w:val="22"/>
          <w:lang w:val="fr-BE" w:eastAsia="en-US"/>
        </w:rPr>
        <w:t xml:space="preserve"> remplaçant l’arrêté ministériel du 6 juin 2019 établissant un formulaire relatif aux installations de distribution de carburants destinées à l’alimentation en carburant alternatif gazeux de réservoir de véhicules routiers à moteur, visées par la rubrique 50.50.04.01</w:t>
      </w:r>
    </w:p>
    <w:p w14:paraId="00B33CC1" w14:textId="77777777" w:rsidR="00B73713" w:rsidRPr="000D405A" w:rsidRDefault="00B73713" w:rsidP="00B73713">
      <w:pPr>
        <w:tabs>
          <w:tab w:val="left" w:pos="2835"/>
        </w:tabs>
        <w:rPr>
          <w:szCs w:val="18"/>
          <w:lang w:val="fr-BE"/>
        </w:rPr>
      </w:pPr>
    </w:p>
    <w:p w14:paraId="772E5D59" w14:textId="77777777" w:rsidR="00B73713" w:rsidRPr="000D405A" w:rsidRDefault="00B73713" w:rsidP="00B73713">
      <w:pPr>
        <w:tabs>
          <w:tab w:val="left" w:pos="2835"/>
        </w:tabs>
        <w:rPr>
          <w:szCs w:val="18"/>
          <w:lang w:val="fr-BE"/>
        </w:rPr>
      </w:pPr>
    </w:p>
    <w:p w14:paraId="6BDFC107" w14:textId="77777777" w:rsidR="00B73713" w:rsidRPr="006F13E4" w:rsidRDefault="00B73713" w:rsidP="00B73713">
      <w:pPr>
        <w:tabs>
          <w:tab w:val="left" w:pos="2835"/>
        </w:tabs>
        <w:rPr>
          <w:sz w:val="16"/>
          <w:szCs w:val="16"/>
          <w:lang w:val="fr-BE"/>
        </w:rPr>
      </w:pPr>
    </w:p>
    <w:p w14:paraId="01FD0ACE" w14:textId="643AC231" w:rsidR="00B73713" w:rsidRPr="002911B5" w:rsidRDefault="00B73713" w:rsidP="00B73713">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794329">
        <w:rPr>
          <w:sz w:val="36"/>
          <w:szCs w:val="36"/>
          <w:lang w:val="fr-BE"/>
        </w:rPr>
        <w:t>Annexe 1/15 : Formulaire relatif aux installations de distribution de carburants destinées à l’alimentation en carburant alternatif gazeux de réservoir de véhicules routiers à moteur, visées par la rubrique 50.50.04.01</w:t>
      </w:r>
      <w:r w:rsidRPr="002911B5">
        <w:rPr>
          <w:sz w:val="36"/>
          <w:szCs w:val="36"/>
          <w:lang w:val="fr-BE"/>
        </w:rPr>
        <w:fldChar w:fldCharType="end"/>
      </w:r>
    </w:p>
    <w:p w14:paraId="63942B9E" w14:textId="77777777" w:rsidR="00B73713" w:rsidRDefault="00B73713" w:rsidP="00B73713">
      <w:pPr>
        <w:rPr>
          <w:rFonts w:eastAsia="Times New Roman" w:cs="Times New Roman"/>
          <w:sz w:val="20"/>
          <w:szCs w:val="20"/>
          <w:lang w:val="fr-BE" w:eastAsia="en-US"/>
        </w:rPr>
      </w:pPr>
    </w:p>
    <w:p w14:paraId="5FC22C69" w14:textId="77777777" w:rsidR="005A51A8" w:rsidRDefault="005A51A8" w:rsidP="005A51A8">
      <w:pPr>
        <w:tabs>
          <w:tab w:val="left" w:pos="851"/>
        </w:tabs>
        <w:rPr>
          <w:rFonts w:cs="HelveticaNeue-Roman"/>
          <w:color w:val="000000"/>
          <w:sz w:val="16"/>
          <w:szCs w:val="16"/>
          <w:lang w:val="fr-BE"/>
        </w:rPr>
      </w:pPr>
    </w:p>
    <w:p w14:paraId="3084B67B" w14:textId="77777777" w:rsidR="00CE0AE8" w:rsidRPr="00B152A0" w:rsidRDefault="00CE0AE8" w:rsidP="00CE0AE8">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CE0AE8" w:rsidRPr="000D405A" w14:paraId="1E951DF4" w14:textId="77777777" w:rsidTr="00971A0A">
        <w:trPr>
          <w:trHeight w:val="1220"/>
        </w:trPr>
        <w:tc>
          <w:tcPr>
            <w:tcW w:w="9889" w:type="dxa"/>
            <w:vAlign w:val="center"/>
          </w:tcPr>
          <w:p w14:paraId="6E59647F" w14:textId="77777777" w:rsidR="00CE0AE8" w:rsidRDefault="00CE0AE8"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767157D7" w14:textId="77777777" w:rsidR="00CE0AE8" w:rsidRDefault="00CE0AE8"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7543CF1C" w14:textId="77777777" w:rsidR="00CE0AE8" w:rsidRDefault="00CE0AE8" w:rsidP="00CE0AE8">
            <w:pPr>
              <w:pStyle w:val="Paragraphestandard"/>
              <w:numPr>
                <w:ilvl w:val="0"/>
                <w:numId w:val="46"/>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456D56B0" w14:textId="77777777" w:rsidR="00CE0AE8" w:rsidRPr="0018706B" w:rsidRDefault="00CE0AE8"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0EA37EF9" w14:textId="77777777" w:rsidR="00CE0AE8" w:rsidRDefault="00CE0AE8" w:rsidP="00CE0AE8">
            <w:pPr>
              <w:pStyle w:val="Paragraphestandard"/>
              <w:numPr>
                <w:ilvl w:val="0"/>
                <w:numId w:val="46"/>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314AD28D" w14:textId="77777777" w:rsidR="00CE0AE8" w:rsidRDefault="00CE0AE8"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1E7C38A0" w14:textId="77777777" w:rsidR="00CE0AE8" w:rsidRPr="000D405A" w:rsidRDefault="00CE0AE8" w:rsidP="00971A0A">
            <w:pPr>
              <w:pStyle w:val="Paragraphestandard"/>
              <w:tabs>
                <w:tab w:val="left" w:pos="851"/>
              </w:tabs>
              <w:spacing w:line="240" w:lineRule="auto"/>
              <w:rPr>
                <w:rFonts w:ascii="Century Gothic" w:hAnsi="Century Gothic" w:cs="HelveticaNeue-Roman"/>
                <w:szCs w:val="20"/>
                <w:lang w:val="fr-BE"/>
              </w:rPr>
            </w:pPr>
          </w:p>
        </w:tc>
      </w:tr>
      <w:bookmarkEnd w:id="1"/>
    </w:tbl>
    <w:p w14:paraId="59AAEC96" w14:textId="77777777" w:rsidR="00CE0AE8" w:rsidRDefault="00CE0AE8" w:rsidP="00CE0AE8">
      <w:pPr>
        <w:tabs>
          <w:tab w:val="left" w:pos="851"/>
        </w:tabs>
        <w:jc w:val="center"/>
        <w:rPr>
          <w:lang w:val="fr-BE"/>
        </w:rPr>
      </w:pPr>
    </w:p>
    <w:bookmarkEnd w:id="0"/>
    <w:bookmarkEnd w:id="2"/>
    <w:p w14:paraId="5EA7B09F" w14:textId="77777777" w:rsidR="005A51A8" w:rsidRPr="005006B6" w:rsidRDefault="005A51A8" w:rsidP="005A51A8">
      <w:pPr>
        <w:rPr>
          <w:rFonts w:cs="Times New Roman"/>
          <w:sz w:val="20"/>
          <w:lang w:val="fr-BE" w:eastAsia="en-US"/>
        </w:rPr>
      </w:pPr>
    </w:p>
    <w:p w14:paraId="0E78A9AF" w14:textId="77777777" w:rsidR="00185643" w:rsidRDefault="00185643">
      <w:pPr>
        <w:rPr>
          <w:rFonts w:eastAsia="Times New Roman" w:cs="Times New Roman"/>
          <w:sz w:val="20"/>
          <w:szCs w:val="20"/>
          <w:lang w:val="fr-BE" w:eastAsia="en-US"/>
        </w:rPr>
      </w:pPr>
      <w:r>
        <w:rPr>
          <w:rFonts w:eastAsia="Times New Roman" w:cs="Times New Roman"/>
          <w:sz w:val="20"/>
          <w:szCs w:val="20"/>
          <w:lang w:val="fr-BE" w:eastAsia="en-US"/>
        </w:rPr>
        <w:br w:type="page"/>
      </w:r>
    </w:p>
    <w:p w14:paraId="13C0D8D6" w14:textId="77777777" w:rsidR="00737E77" w:rsidRPr="00432B1D" w:rsidRDefault="00737E77" w:rsidP="00737E77">
      <w:pPr>
        <w:pStyle w:val="Titre1"/>
        <w:rPr>
          <w:lang w:val="fr-BE"/>
        </w:rPr>
      </w:pPr>
      <w:r w:rsidRPr="00432B1D">
        <w:rPr>
          <w:lang w:val="fr-BE"/>
        </w:rPr>
        <w:lastRenderedPageBreak/>
        <w:t>Informations générales</w:t>
      </w:r>
    </w:p>
    <w:p w14:paraId="684B4DB3" w14:textId="77777777" w:rsidR="00737E77" w:rsidRPr="00432B1D" w:rsidRDefault="00737E77" w:rsidP="00804677">
      <w:pPr>
        <w:pStyle w:val="Titre2"/>
        <w:numPr>
          <w:ilvl w:val="0"/>
          <w:numId w:val="0"/>
        </w:numPr>
        <w:ind w:left="576"/>
        <w:rPr>
          <w:sz w:val="20"/>
          <w:szCs w:val="20"/>
          <w:lang w:val="fr-BE"/>
        </w:rPr>
      </w:pPr>
      <w:r w:rsidRPr="00432B1D">
        <w:rPr>
          <w:sz w:val="20"/>
          <w:szCs w:val="20"/>
          <w:lang w:val="fr-BE"/>
        </w:rPr>
        <w:t xml:space="preserve">Si dans l’établissement, sont présentes des substances dangereuses en quantités supérieures aux seuils tels que définis par l’article 3 de la </w:t>
      </w:r>
      <w:r w:rsidRPr="00432B1D">
        <w:rPr>
          <w:sz w:val="20"/>
          <w:szCs w:val="20"/>
        </w:rPr>
        <w:t>directive 2012/18/UE du parlement européen et du conseil du 4 juillet 2012 concernant la maîtrise des dangers liés aux accidents majeurs impliquant des substances dangereuses, modifiant puis abrogeant la directive 96/82/CE du Conseil</w:t>
      </w:r>
      <w:r w:rsidRPr="00432B1D">
        <w:rPr>
          <w:sz w:val="20"/>
          <w:szCs w:val="20"/>
          <w:lang w:val="fr-BE"/>
        </w:rPr>
        <w:t>, remplissez uniquement :</w:t>
      </w:r>
    </w:p>
    <w:p w14:paraId="2BF0C291" w14:textId="77777777" w:rsidR="00737E77" w:rsidRPr="00432B1D" w:rsidRDefault="00737E77" w:rsidP="00A620C6">
      <w:pPr>
        <w:pStyle w:val="Titre2"/>
        <w:numPr>
          <w:ilvl w:val="0"/>
          <w:numId w:val="41"/>
        </w:numPr>
        <w:rPr>
          <w:sz w:val="20"/>
          <w:szCs w:val="20"/>
          <w:lang w:val="fr-BE"/>
        </w:rPr>
      </w:pPr>
      <w:r w:rsidRPr="00432B1D">
        <w:rPr>
          <w:sz w:val="20"/>
          <w:szCs w:val="20"/>
          <w:lang w:val="fr-BE"/>
        </w:rPr>
        <w:t>soit le formulaire « notice d’indentification des dangers » si votre établissement est seuil bas ;</w:t>
      </w:r>
    </w:p>
    <w:p w14:paraId="4E64F5CA" w14:textId="77777777" w:rsidR="00737E77" w:rsidRPr="00432B1D" w:rsidRDefault="00737E77" w:rsidP="00A620C6">
      <w:pPr>
        <w:pStyle w:val="Titre2"/>
        <w:numPr>
          <w:ilvl w:val="0"/>
          <w:numId w:val="41"/>
        </w:numPr>
        <w:rPr>
          <w:sz w:val="20"/>
          <w:szCs w:val="20"/>
          <w:lang w:val="fr-BE"/>
        </w:rPr>
      </w:pPr>
      <w:r w:rsidRPr="00432B1D">
        <w:rPr>
          <w:sz w:val="20"/>
          <w:szCs w:val="20"/>
          <w:lang w:val="fr-BE"/>
        </w:rPr>
        <w:t>soit le formulaire « étude de sûreté » si votre établissement est seuil haut.</w:t>
      </w:r>
    </w:p>
    <w:p w14:paraId="409BE699" w14:textId="77777777" w:rsidR="00737E77" w:rsidRPr="00432B1D" w:rsidRDefault="00737E77" w:rsidP="00737E77">
      <w:pPr>
        <w:pStyle w:val="Titre2"/>
        <w:numPr>
          <w:ilvl w:val="0"/>
          <w:numId w:val="0"/>
        </w:numPr>
        <w:ind w:left="567"/>
        <w:rPr>
          <w:sz w:val="20"/>
          <w:szCs w:val="20"/>
          <w:lang w:val="fr-BE"/>
        </w:rPr>
      </w:pPr>
      <w:r w:rsidRPr="00432B1D">
        <w:rPr>
          <w:sz w:val="20"/>
          <w:szCs w:val="20"/>
          <w:lang w:val="fr-BE"/>
        </w:rPr>
        <w:t xml:space="preserve">L’outil en ligne SECURIWAL (environnement.wallonie.be/seveso/securiwal) permet de manière anonyme de vérifier si vous êtes concerné par ladite </w:t>
      </w:r>
      <w:r w:rsidRPr="00432B1D">
        <w:rPr>
          <w:sz w:val="20"/>
          <w:szCs w:val="20"/>
        </w:rPr>
        <w:t>Directive 2012/18/UE. </w:t>
      </w:r>
    </w:p>
    <w:p w14:paraId="37EA4144" w14:textId="77777777" w:rsidR="00737E77" w:rsidRPr="00432B1D" w:rsidRDefault="00737E77" w:rsidP="00737E77">
      <w:pPr>
        <w:pStyle w:val="Titre2"/>
        <w:rPr>
          <w:lang w:val="fr-BE"/>
        </w:rPr>
      </w:pPr>
      <w:r w:rsidRPr="00432B1D">
        <w:rPr>
          <w:lang w:val="fr-BE"/>
        </w:rPr>
        <w:t>Sécurité</w:t>
      </w:r>
    </w:p>
    <w:p w14:paraId="30D6A4B2" w14:textId="77777777" w:rsidR="00737E77" w:rsidRPr="00432B1D" w:rsidRDefault="00737E77" w:rsidP="004423EC">
      <w:pPr>
        <w:pStyle w:val="Formulairedemande"/>
        <w:pBdr>
          <w:top w:val="single" w:sz="4" w:space="1" w:color="auto"/>
          <w:left w:val="single" w:sz="4" w:space="4" w:color="auto"/>
          <w:bottom w:val="single" w:sz="4" w:space="1" w:color="auto"/>
          <w:right w:val="single" w:sz="4" w:space="4" w:color="auto"/>
        </w:pBdr>
        <w:tabs>
          <w:tab w:val="left" w:pos="4820"/>
          <w:tab w:val="left" w:pos="5387"/>
          <w:tab w:val="left" w:pos="6237"/>
          <w:tab w:val="left" w:pos="6804"/>
          <w:tab w:val="right" w:leader="dot" w:pos="9497"/>
        </w:tabs>
        <w:spacing w:after="60"/>
        <w:ind w:left="0"/>
        <w:rPr>
          <w:rFonts w:ascii="Century Gothic" w:hAnsi="Century Gothic" w:cs="Arial"/>
          <w:lang w:val="fr-BE"/>
        </w:rPr>
      </w:pPr>
      <w:r w:rsidRPr="00432B1D">
        <w:rPr>
          <w:rFonts w:ascii="Century Gothic" w:hAnsi="Century Gothic" w:cs="Arial"/>
          <w:lang w:val="fr-BE"/>
        </w:rPr>
        <w:t>Disposez-vous d’un schéma de tuyauterie et instrumentation de l’installation (P&amp;ID) ?</w:t>
      </w:r>
    </w:p>
    <w:p w14:paraId="35791615" w14:textId="34F7A1CE" w:rsidR="00737E77" w:rsidRPr="00432B1D" w:rsidRDefault="005C2C40" w:rsidP="004423EC">
      <w:pPr>
        <w:pStyle w:val="Formulairedemande"/>
        <w:pBdr>
          <w:top w:val="single" w:sz="4" w:space="1" w:color="auto"/>
          <w:left w:val="single" w:sz="4" w:space="4" w:color="auto"/>
          <w:bottom w:val="single" w:sz="4" w:space="1" w:color="auto"/>
          <w:right w:val="single" w:sz="4" w:space="4" w:color="auto"/>
        </w:pBdr>
        <w:tabs>
          <w:tab w:val="left" w:pos="284"/>
          <w:tab w:val="left" w:pos="3402"/>
          <w:tab w:val="left" w:leader="dot" w:pos="4111"/>
        </w:tabs>
        <w:spacing w:after="60"/>
        <w:ind w:left="0"/>
        <w:rPr>
          <w:rFonts w:ascii="Century Gothic" w:hAnsi="Century Gothic" w:cs="Arial"/>
          <w:lang w:val="fr-BE"/>
        </w:rPr>
      </w:pPr>
      <w:r w:rsidRPr="00432B1D">
        <w:rPr>
          <w:rFonts w:ascii="Century Gothic" w:hAnsi="Century Gothic"/>
          <w:color w:val="0033CC"/>
          <w:lang w:val="fr-BE"/>
        </w:rPr>
        <w:tab/>
      </w:r>
      <w:bookmarkStart w:id="3" w:name="_Hlk24636392"/>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bookmarkEnd w:id="3"/>
      <w:r w:rsidR="004423EC">
        <w:rPr>
          <w:rFonts w:ascii="Century Gothic" w:hAnsi="Century Gothic" w:cs="Arial"/>
          <w:lang w:val="fr-BE"/>
        </w:rPr>
        <w:t xml:space="preserve"> </w:t>
      </w:r>
      <w:r w:rsidR="00737E77" w:rsidRPr="00432B1D">
        <w:rPr>
          <w:rFonts w:ascii="Century Gothic" w:hAnsi="Century Gothic" w:cs="Arial"/>
          <w:lang w:val="fr-BE"/>
        </w:rPr>
        <w:t>Oui, document attaché n°</w:t>
      </w:r>
      <w:r w:rsidR="004423EC">
        <w:rPr>
          <w:rFonts w:ascii="Century Gothic" w:hAnsi="Century Gothic" w:cs="Arial"/>
          <w:lang w:val="fr-BE"/>
        </w:rPr>
        <w:tab/>
      </w:r>
      <w:r w:rsidR="004423EC" w:rsidRPr="004423EC">
        <w:rPr>
          <w:rStyle w:val="RponseCar"/>
        </w:rPr>
        <w:tab/>
      </w:r>
    </w:p>
    <w:p w14:paraId="0151002B" w14:textId="0BDD28AE" w:rsidR="00737E77" w:rsidRDefault="005C2C40" w:rsidP="004423EC">
      <w:pPr>
        <w:pStyle w:val="Formulairedemande"/>
        <w:pBdr>
          <w:top w:val="single" w:sz="4" w:space="1" w:color="auto"/>
          <w:left w:val="single" w:sz="4" w:space="4" w:color="auto"/>
          <w:bottom w:val="single" w:sz="4" w:space="1" w:color="auto"/>
          <w:right w:val="single" w:sz="4" w:space="4" w:color="auto"/>
        </w:pBdr>
        <w:tabs>
          <w:tab w:val="left" w:pos="284"/>
          <w:tab w:val="left" w:pos="709"/>
          <w:tab w:val="left" w:pos="6804"/>
          <w:tab w:val="right" w:leader="dot" w:pos="9497"/>
        </w:tabs>
        <w:spacing w:after="60"/>
        <w:ind w:left="0"/>
        <w:rPr>
          <w:rFonts w:ascii="Century Gothic" w:hAnsi="Century Gothic" w:cs="Arial"/>
          <w:lang w:val="fr-BE"/>
        </w:rPr>
      </w:pPr>
      <w:r w:rsidRPr="00432B1D">
        <w:rPr>
          <w:rFonts w:ascii="Century Gothic" w:hAnsi="Century Gothic" w:cs="Arial"/>
          <w:lang w:val="fr-BE"/>
        </w:rPr>
        <w:tab/>
      </w:r>
      <w:sdt>
        <w:sdtPr>
          <w:rPr>
            <w:rFonts w:cs="HelveticaNeue-Roman"/>
            <w:b/>
            <w:color w:val="0000FF"/>
            <w:sz w:val="28"/>
            <w:szCs w:val="28"/>
            <w:lang w:val="fr-BE"/>
          </w:rPr>
          <w:id w:val="-1337912397"/>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Arial"/>
          <w:lang w:val="fr-BE"/>
        </w:rPr>
        <w:t xml:space="preserve"> </w:t>
      </w:r>
      <w:r w:rsidR="00737E77" w:rsidRPr="00432B1D">
        <w:rPr>
          <w:rFonts w:ascii="Century Gothic" w:hAnsi="Century Gothic" w:cs="Arial"/>
          <w:lang w:val="fr-BE"/>
        </w:rPr>
        <w:t>Non</w:t>
      </w:r>
    </w:p>
    <w:p w14:paraId="140B0197" w14:textId="77777777" w:rsidR="004423EC" w:rsidRPr="00432B1D" w:rsidRDefault="004423EC" w:rsidP="004423EC">
      <w:pPr>
        <w:pStyle w:val="Formulairedemande"/>
        <w:pBdr>
          <w:top w:val="single" w:sz="4" w:space="1" w:color="auto"/>
          <w:left w:val="single" w:sz="4" w:space="4" w:color="auto"/>
          <w:bottom w:val="single" w:sz="4" w:space="1" w:color="auto"/>
          <w:right w:val="single" w:sz="4" w:space="4" w:color="auto"/>
        </w:pBdr>
        <w:tabs>
          <w:tab w:val="left" w:pos="284"/>
          <w:tab w:val="left" w:pos="709"/>
          <w:tab w:val="left" w:pos="6804"/>
          <w:tab w:val="right" w:leader="dot" w:pos="9497"/>
        </w:tabs>
        <w:spacing w:after="60"/>
        <w:ind w:left="0"/>
        <w:rPr>
          <w:rFonts w:ascii="Century Gothic" w:hAnsi="Century Gothic" w:cs="Arial"/>
          <w:lang w:val="fr-BE"/>
        </w:rPr>
      </w:pPr>
    </w:p>
    <w:p w14:paraId="1B80319D" w14:textId="6CD21FBF" w:rsidR="00737E77" w:rsidRPr="00432B1D" w:rsidRDefault="00737E77" w:rsidP="00882424">
      <w:pPr>
        <w:pStyle w:val="Titre2"/>
      </w:pPr>
      <w:r w:rsidRPr="00432B1D">
        <w:t>Incendie</w:t>
      </w:r>
    </w:p>
    <w:p w14:paraId="5418D76C" w14:textId="6B6D6D5F" w:rsidR="00882424" w:rsidRPr="00432B1D" w:rsidRDefault="00882424" w:rsidP="004423EC">
      <w:pPr>
        <w:pBdr>
          <w:top w:val="single" w:sz="4" w:space="1" w:color="auto"/>
          <w:left w:val="single" w:sz="4" w:space="1" w:color="auto"/>
          <w:bottom w:val="single" w:sz="4" w:space="1" w:color="auto"/>
          <w:right w:val="single" w:sz="4" w:space="1" w:color="auto"/>
        </w:pBdr>
        <w:rPr>
          <w:sz w:val="20"/>
          <w:szCs w:val="20"/>
        </w:rPr>
      </w:pPr>
      <w:r w:rsidRPr="00432B1D">
        <w:rPr>
          <w:rFonts w:cs="Arial"/>
          <w:sz w:val="20"/>
          <w:szCs w:val="20"/>
          <w:lang w:val="fr-BE"/>
        </w:rPr>
        <w:t>Indiquez la présence ou non d’une détection incendie, d’un système d’alarme et décrivez les moyens de lutte contre l’incendie, les moyens pour limiter les effets des accidents (portes EI, écrans, vannes, coupure automatique de pompes, soupapes, sprinklage, rideau d’eau, etc</w:t>
      </w:r>
      <w:r w:rsidR="00D74A93">
        <w:rPr>
          <w:rFonts w:cs="Arial"/>
          <w:sz w:val="20"/>
          <w:szCs w:val="20"/>
          <w:lang w:val="fr-BE"/>
        </w:rPr>
        <w:t>.</w:t>
      </w:r>
      <w:r w:rsidRPr="00432B1D">
        <w:rPr>
          <w:rFonts w:cs="Arial"/>
          <w:sz w:val="20"/>
          <w:szCs w:val="20"/>
          <w:lang w:val="fr-BE"/>
        </w:rPr>
        <w:t>..)</w:t>
      </w:r>
    </w:p>
    <w:p w14:paraId="4A8615E0"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3FC667"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6AB4A5D"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450AFAB"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67023D0"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502205F"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A0A8DE"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77B03A5"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547B737"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B4CB6DC" w14:textId="77777777" w:rsidR="004423EC" w:rsidRPr="00585419" w:rsidRDefault="004423EC" w:rsidP="004423E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67B74B6" w14:textId="61DB205E" w:rsidR="00737E77" w:rsidRPr="00432B1D" w:rsidRDefault="00737E77" w:rsidP="00737E77">
      <w:pPr>
        <w:pStyle w:val="Titre2"/>
        <w:suppressAutoHyphens/>
        <w:spacing w:before="120" w:after="240" w:line="276" w:lineRule="auto"/>
        <w:ind w:left="-113" w:firstLine="113"/>
        <w:jc w:val="left"/>
      </w:pPr>
      <w:r w:rsidRPr="00432B1D">
        <w:t xml:space="preserve">Type de gaz ? </w:t>
      </w:r>
    </w:p>
    <w:p w14:paraId="09393832" w14:textId="77777777" w:rsidR="00737E77" w:rsidRPr="00432B1D" w:rsidRDefault="00737E77" w:rsidP="004423EC">
      <w:pPr>
        <w:pBdr>
          <w:top w:val="single" w:sz="4" w:space="1" w:color="auto"/>
          <w:left w:val="single" w:sz="4" w:space="4" w:color="auto"/>
          <w:bottom w:val="single" w:sz="4" w:space="1" w:color="auto"/>
          <w:right w:val="single" w:sz="4" w:space="4" w:color="auto"/>
        </w:pBdr>
        <w:spacing w:after="60"/>
        <w:jc w:val="left"/>
        <w:rPr>
          <w:sz w:val="20"/>
          <w:szCs w:val="20"/>
        </w:rPr>
      </w:pPr>
      <w:r w:rsidRPr="00432B1D">
        <w:rPr>
          <w:sz w:val="20"/>
          <w:szCs w:val="20"/>
        </w:rPr>
        <w:t xml:space="preserve">Quel(s) est (sont) le(s) carburant(s) présent(s) dans votre établissement ? </w:t>
      </w:r>
    </w:p>
    <w:p w14:paraId="33F39E17" w14:textId="00E1372E" w:rsidR="00225EA5" w:rsidRDefault="00091D14" w:rsidP="004423EC">
      <w:pPr>
        <w:pBdr>
          <w:top w:val="single" w:sz="4" w:space="1" w:color="auto"/>
          <w:left w:val="single" w:sz="4" w:space="4" w:color="auto"/>
          <w:bottom w:val="single" w:sz="4" w:space="1" w:color="auto"/>
          <w:right w:val="single" w:sz="4" w:space="4" w:color="auto"/>
        </w:pBdr>
        <w:spacing w:after="60"/>
        <w:ind w:firstLine="1"/>
        <w:jc w:val="left"/>
        <w:rPr>
          <w:rFonts w:cstheme="minorHAnsi"/>
          <w:sz w:val="20"/>
          <w:szCs w:val="2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Pr>
          <w:rFonts w:ascii="Wingdings 2" w:hAnsi="Wingdings 2"/>
          <w:sz w:val="28"/>
          <w:szCs w:val="28"/>
          <w:lang w:val="fr-BE"/>
        </w:rPr>
        <w:t></w:t>
      </w:r>
      <w:r w:rsidR="00737E77" w:rsidRPr="00432B1D">
        <w:rPr>
          <w:rFonts w:cstheme="minorHAnsi"/>
          <w:sz w:val="20"/>
          <w:szCs w:val="20"/>
        </w:rPr>
        <w:t xml:space="preserve">GNC (Gaz Naturel Comprimé), </w:t>
      </w:r>
      <w:r w:rsidR="00737E77" w:rsidRPr="00432B1D">
        <w:rPr>
          <w:rFonts w:cstheme="minorHAnsi"/>
          <w:b/>
          <w:sz w:val="20"/>
          <w:szCs w:val="20"/>
        </w:rPr>
        <w:t xml:space="preserve">remplissez le cadre </w:t>
      </w:r>
      <w:r w:rsidR="00737E77" w:rsidRPr="00432B1D">
        <w:rPr>
          <w:sz w:val="20"/>
          <w:szCs w:val="20"/>
        </w:rPr>
        <w:fldChar w:fldCharType="begin"/>
      </w:r>
      <w:r w:rsidR="00737E77" w:rsidRPr="00432B1D">
        <w:rPr>
          <w:sz w:val="20"/>
          <w:szCs w:val="20"/>
        </w:rPr>
        <w:instrText xml:space="preserve"> REF _Ref505255266 \h  \* MERGEFORMAT </w:instrText>
      </w:r>
      <w:r w:rsidR="00737E77" w:rsidRPr="00432B1D">
        <w:rPr>
          <w:sz w:val="20"/>
          <w:szCs w:val="20"/>
        </w:rPr>
      </w:r>
      <w:r w:rsidR="00737E77" w:rsidRPr="00432B1D">
        <w:rPr>
          <w:sz w:val="20"/>
          <w:szCs w:val="20"/>
        </w:rPr>
        <w:fldChar w:fldCharType="separate"/>
      </w:r>
      <w:r w:rsidR="000F689D" w:rsidRPr="000F689D">
        <w:rPr>
          <w:rFonts w:cstheme="minorHAnsi"/>
          <w:b/>
          <w:sz w:val="20"/>
          <w:szCs w:val="20"/>
        </w:rPr>
        <w:t>GNC</w:t>
      </w:r>
      <w:r w:rsidR="00737E77" w:rsidRPr="00432B1D">
        <w:rPr>
          <w:sz w:val="20"/>
          <w:szCs w:val="20"/>
        </w:rPr>
        <w:fldChar w:fldCharType="end"/>
      </w:r>
    </w:p>
    <w:p w14:paraId="7A1B1899" w14:textId="3D5CABA6" w:rsidR="004423EC" w:rsidRDefault="00091D14" w:rsidP="004423EC">
      <w:pPr>
        <w:pBdr>
          <w:top w:val="single" w:sz="4" w:space="1" w:color="auto"/>
          <w:left w:val="single" w:sz="4" w:space="4" w:color="auto"/>
          <w:bottom w:val="single" w:sz="4" w:space="1" w:color="auto"/>
          <w:right w:val="single" w:sz="4" w:space="4" w:color="auto"/>
        </w:pBdr>
        <w:spacing w:after="60"/>
        <w:jc w:val="left"/>
        <w:rPr>
          <w:rFonts w:cstheme="minorHAnsi"/>
          <w:b/>
          <w:sz w:val="20"/>
          <w:szCs w:val="20"/>
        </w:rPr>
      </w:pPr>
      <w:sdt>
        <w:sdtPr>
          <w:rPr>
            <w:rFonts w:cs="HelveticaNeue-Roman"/>
            <w:b/>
            <w:color w:val="0000FF"/>
            <w:sz w:val="28"/>
            <w:szCs w:val="28"/>
            <w:lang w:val="fr-BE"/>
          </w:rPr>
          <w:id w:val="-51779726"/>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Pr>
          <w:rFonts w:ascii="Wingdings 2" w:hAnsi="Wingdings 2"/>
          <w:sz w:val="28"/>
          <w:szCs w:val="28"/>
          <w:lang w:val="fr-BE"/>
        </w:rPr>
        <w:t></w:t>
      </w:r>
      <w:r w:rsidR="00737E77" w:rsidRPr="00432B1D">
        <w:rPr>
          <w:rFonts w:cstheme="minorHAnsi"/>
          <w:sz w:val="20"/>
          <w:szCs w:val="20"/>
        </w:rPr>
        <w:t xml:space="preserve">GNL (Gaz Naturel Liquéfié), </w:t>
      </w:r>
      <w:r w:rsidR="00737E77" w:rsidRPr="00432B1D">
        <w:rPr>
          <w:rFonts w:cstheme="minorHAnsi"/>
          <w:b/>
          <w:sz w:val="20"/>
          <w:szCs w:val="20"/>
        </w:rPr>
        <w:t xml:space="preserve">remplissez le cadre GNL </w:t>
      </w:r>
    </w:p>
    <w:p w14:paraId="39D785F7" w14:textId="77777777" w:rsidR="004423EC" w:rsidRDefault="004423EC" w:rsidP="004423EC">
      <w:pPr>
        <w:pBdr>
          <w:top w:val="single" w:sz="4" w:space="1" w:color="auto"/>
          <w:left w:val="single" w:sz="4" w:space="4" w:color="auto"/>
          <w:bottom w:val="single" w:sz="4" w:space="1" w:color="auto"/>
          <w:right w:val="single" w:sz="4" w:space="4" w:color="auto"/>
        </w:pBdr>
        <w:tabs>
          <w:tab w:val="left" w:pos="851"/>
        </w:tabs>
        <w:spacing w:after="60"/>
        <w:jc w:val="left"/>
        <w:rPr>
          <w:rFonts w:cstheme="minorHAnsi"/>
          <w:b/>
          <w:sz w:val="20"/>
          <w:szCs w:val="20"/>
        </w:rPr>
      </w:pPr>
      <w:r>
        <w:rPr>
          <w:rFonts w:cstheme="minorHAnsi"/>
          <w:sz w:val="20"/>
          <w:szCs w:val="20"/>
        </w:rPr>
        <w:tab/>
        <w:t>S</w:t>
      </w:r>
      <w:r w:rsidR="00737E77" w:rsidRPr="00432B1D">
        <w:rPr>
          <w:rFonts w:cstheme="minorHAnsi"/>
          <w:sz w:val="20"/>
          <w:szCs w:val="20"/>
        </w:rPr>
        <w:t xml:space="preserve">i vous utilisez l’installation comme source d’approvisionnement en GNC, </w:t>
      </w:r>
      <w:r w:rsidR="00737E77" w:rsidRPr="00432B1D">
        <w:rPr>
          <w:rFonts w:cstheme="minorHAnsi"/>
          <w:b/>
          <w:sz w:val="20"/>
          <w:szCs w:val="20"/>
        </w:rPr>
        <w:t xml:space="preserve">remplissez le </w:t>
      </w:r>
    </w:p>
    <w:p w14:paraId="179C27D5" w14:textId="6AE87E06" w:rsidR="004423EC" w:rsidRDefault="004423EC" w:rsidP="004423EC">
      <w:pPr>
        <w:pBdr>
          <w:top w:val="single" w:sz="4" w:space="1" w:color="auto"/>
          <w:left w:val="single" w:sz="4" w:space="4" w:color="auto"/>
          <w:bottom w:val="single" w:sz="4" w:space="1" w:color="auto"/>
          <w:right w:val="single" w:sz="4" w:space="4" w:color="auto"/>
        </w:pBdr>
        <w:tabs>
          <w:tab w:val="left" w:pos="851"/>
        </w:tabs>
        <w:spacing w:after="60"/>
        <w:jc w:val="left"/>
        <w:rPr>
          <w:rFonts w:cstheme="minorHAnsi"/>
          <w:sz w:val="20"/>
          <w:szCs w:val="20"/>
        </w:rPr>
      </w:pPr>
      <w:r>
        <w:rPr>
          <w:rFonts w:cstheme="minorHAnsi"/>
          <w:b/>
          <w:sz w:val="20"/>
          <w:szCs w:val="20"/>
        </w:rPr>
        <w:tab/>
      </w:r>
      <w:r w:rsidR="00737E77" w:rsidRPr="00432B1D">
        <w:rPr>
          <w:rFonts w:cstheme="minorHAnsi"/>
          <w:b/>
          <w:sz w:val="20"/>
          <w:szCs w:val="20"/>
        </w:rPr>
        <w:t xml:space="preserve">cadre </w:t>
      </w:r>
      <w:r w:rsidR="00737E77" w:rsidRPr="00432B1D">
        <w:rPr>
          <w:sz w:val="20"/>
          <w:szCs w:val="20"/>
        </w:rPr>
        <w:fldChar w:fldCharType="begin"/>
      </w:r>
      <w:r w:rsidR="00737E77" w:rsidRPr="00432B1D">
        <w:rPr>
          <w:sz w:val="20"/>
          <w:szCs w:val="20"/>
        </w:rPr>
        <w:instrText xml:space="preserve"> REF _Ref505255266 \h  \* MERGEFORMAT </w:instrText>
      </w:r>
      <w:r w:rsidR="00737E77" w:rsidRPr="00432B1D">
        <w:rPr>
          <w:sz w:val="20"/>
          <w:szCs w:val="20"/>
        </w:rPr>
      </w:r>
      <w:r w:rsidR="00737E77" w:rsidRPr="00432B1D">
        <w:rPr>
          <w:sz w:val="20"/>
          <w:szCs w:val="20"/>
        </w:rPr>
        <w:fldChar w:fldCharType="separate"/>
      </w:r>
      <w:r w:rsidR="000F689D" w:rsidRPr="000F689D">
        <w:rPr>
          <w:rFonts w:cstheme="minorHAnsi"/>
          <w:b/>
          <w:sz w:val="20"/>
          <w:szCs w:val="20"/>
        </w:rPr>
        <w:t>GNC</w:t>
      </w:r>
      <w:r w:rsidR="00737E77" w:rsidRPr="00432B1D">
        <w:rPr>
          <w:sz w:val="20"/>
          <w:szCs w:val="20"/>
        </w:rPr>
        <w:fldChar w:fldCharType="end"/>
      </w:r>
    </w:p>
    <w:p w14:paraId="3A84C78D" w14:textId="00CA06AC" w:rsidR="00737E77" w:rsidRPr="00432B1D" w:rsidRDefault="00091D14" w:rsidP="004423EC">
      <w:pPr>
        <w:pBdr>
          <w:top w:val="single" w:sz="4" w:space="1" w:color="auto"/>
          <w:left w:val="single" w:sz="4" w:space="4" w:color="auto"/>
          <w:bottom w:val="single" w:sz="4" w:space="1" w:color="auto"/>
          <w:right w:val="single" w:sz="4" w:space="4" w:color="auto"/>
        </w:pBdr>
        <w:spacing w:after="60"/>
        <w:jc w:val="left"/>
        <w:rPr>
          <w:rFonts w:cstheme="minorHAnsi"/>
          <w:sz w:val="20"/>
          <w:szCs w:val="20"/>
        </w:rPr>
      </w:pPr>
      <w:sdt>
        <w:sdtPr>
          <w:rPr>
            <w:rFonts w:cs="HelveticaNeue-Roman"/>
            <w:b/>
            <w:color w:val="0000FF"/>
            <w:sz w:val="28"/>
            <w:szCs w:val="28"/>
            <w:lang w:val="fr-BE"/>
          </w:rPr>
          <w:id w:val="1517121611"/>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Pr>
          <w:rFonts w:ascii="Wingdings 2" w:hAnsi="Wingdings 2"/>
          <w:sz w:val="28"/>
          <w:szCs w:val="28"/>
          <w:lang w:val="fr-BE"/>
        </w:rPr>
        <w:t></w:t>
      </w:r>
      <w:r w:rsidR="00737E77" w:rsidRPr="00432B1D">
        <w:rPr>
          <w:rFonts w:cstheme="minorHAnsi"/>
          <w:sz w:val="20"/>
          <w:szCs w:val="20"/>
        </w:rPr>
        <w:t xml:space="preserve">GPL (Gaz de Pétrole Liquéfié) (mélange butane-propane), </w:t>
      </w:r>
      <w:r w:rsidR="00737E77" w:rsidRPr="00432B1D">
        <w:rPr>
          <w:rFonts w:cstheme="minorHAnsi"/>
          <w:b/>
          <w:sz w:val="20"/>
          <w:szCs w:val="20"/>
        </w:rPr>
        <w:t xml:space="preserve">remplissez le cadre GPL </w:t>
      </w:r>
    </w:p>
    <w:p w14:paraId="12E847CA" w14:textId="7D79CDA6" w:rsidR="00737E77" w:rsidRPr="00432B1D" w:rsidRDefault="00091D14" w:rsidP="004423EC">
      <w:pPr>
        <w:pBdr>
          <w:top w:val="single" w:sz="4" w:space="1" w:color="auto"/>
          <w:left w:val="single" w:sz="4" w:space="4" w:color="auto"/>
          <w:bottom w:val="single" w:sz="4" w:space="1" w:color="auto"/>
          <w:right w:val="single" w:sz="4" w:space="4" w:color="auto"/>
        </w:pBdr>
        <w:spacing w:after="60"/>
        <w:ind w:firstLine="1"/>
        <w:jc w:val="left"/>
        <w:rPr>
          <w:rFonts w:cstheme="minorHAnsi"/>
          <w:sz w:val="20"/>
          <w:szCs w:val="20"/>
        </w:rPr>
      </w:pPr>
      <w:sdt>
        <w:sdtPr>
          <w:rPr>
            <w:rFonts w:cs="HelveticaNeue-Roman"/>
            <w:b/>
            <w:color w:val="0000FF"/>
            <w:sz w:val="28"/>
            <w:szCs w:val="28"/>
            <w:lang w:val="fr-BE"/>
          </w:rPr>
          <w:id w:val="428397335"/>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Pr>
          <w:rFonts w:ascii="Wingdings 2" w:hAnsi="Wingdings 2"/>
          <w:sz w:val="28"/>
          <w:szCs w:val="28"/>
          <w:lang w:val="fr-BE"/>
        </w:rPr>
        <w:t></w:t>
      </w:r>
      <w:r w:rsidR="00737E77" w:rsidRPr="00432B1D">
        <w:rPr>
          <w:rFonts w:cstheme="minorHAnsi"/>
          <w:sz w:val="20"/>
          <w:szCs w:val="20"/>
        </w:rPr>
        <w:t xml:space="preserve">HYDROGENE, </w:t>
      </w:r>
      <w:r w:rsidR="00737E77" w:rsidRPr="00432B1D">
        <w:rPr>
          <w:rFonts w:cstheme="minorHAnsi"/>
          <w:b/>
          <w:sz w:val="20"/>
          <w:szCs w:val="20"/>
        </w:rPr>
        <w:t>remplissez le cadre HYDROGENE</w:t>
      </w:r>
    </w:p>
    <w:p w14:paraId="399CAE56" w14:textId="5BEC6DDE" w:rsidR="004423EC" w:rsidRDefault="00091D14" w:rsidP="004423EC">
      <w:pPr>
        <w:pBdr>
          <w:top w:val="single" w:sz="4" w:space="1" w:color="auto"/>
          <w:left w:val="single" w:sz="4" w:space="4" w:color="auto"/>
          <w:bottom w:val="single" w:sz="4" w:space="1" w:color="auto"/>
          <w:right w:val="single" w:sz="4" w:space="4" w:color="auto"/>
        </w:pBdr>
        <w:spacing w:after="60"/>
        <w:ind w:firstLine="1"/>
        <w:jc w:val="left"/>
        <w:rPr>
          <w:rFonts w:cstheme="minorHAnsi"/>
          <w:b/>
          <w:sz w:val="20"/>
          <w:szCs w:val="20"/>
        </w:rPr>
      </w:pPr>
      <w:sdt>
        <w:sdtPr>
          <w:rPr>
            <w:rFonts w:cs="HelveticaNeue-Roman"/>
            <w:b/>
            <w:color w:val="0000FF"/>
            <w:sz w:val="28"/>
            <w:szCs w:val="28"/>
            <w:lang w:val="fr-BE"/>
          </w:rPr>
          <w:id w:val="373820882"/>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Pr>
          <w:rFonts w:ascii="Wingdings 2" w:hAnsi="Wingdings 2"/>
          <w:sz w:val="28"/>
          <w:szCs w:val="28"/>
          <w:lang w:val="fr-BE"/>
        </w:rPr>
        <w:t></w:t>
      </w:r>
      <w:r w:rsidR="00737E77" w:rsidRPr="00432B1D">
        <w:rPr>
          <w:rFonts w:cstheme="minorHAnsi"/>
          <w:sz w:val="20"/>
          <w:szCs w:val="20"/>
        </w:rPr>
        <w:t xml:space="preserve">Autres carburant gazeux alternatif, </w:t>
      </w:r>
      <w:r w:rsidR="00737E77" w:rsidRPr="00432B1D">
        <w:rPr>
          <w:rFonts w:cstheme="minorHAnsi"/>
          <w:b/>
          <w:sz w:val="20"/>
          <w:szCs w:val="20"/>
        </w:rPr>
        <w:t xml:space="preserve">remplissez l’annexe 1/6 relative à la gestion des risques </w:t>
      </w:r>
    </w:p>
    <w:p w14:paraId="0B4ED462" w14:textId="504F8F5F" w:rsidR="004423EC" w:rsidRDefault="004423EC" w:rsidP="004423EC">
      <w:pPr>
        <w:pBdr>
          <w:top w:val="single" w:sz="4" w:space="1" w:color="auto"/>
          <w:left w:val="single" w:sz="4" w:space="4" w:color="auto"/>
          <w:bottom w:val="single" w:sz="4" w:space="1" w:color="auto"/>
          <w:right w:val="single" w:sz="4" w:space="4" w:color="auto"/>
        </w:pBdr>
        <w:tabs>
          <w:tab w:val="left" w:pos="567"/>
        </w:tabs>
        <w:spacing w:after="60"/>
        <w:ind w:firstLine="1"/>
        <w:jc w:val="left"/>
        <w:rPr>
          <w:rFonts w:cstheme="minorHAnsi"/>
          <w:b/>
          <w:sz w:val="20"/>
          <w:szCs w:val="20"/>
        </w:rPr>
      </w:pPr>
      <w:r>
        <w:rPr>
          <w:rFonts w:cstheme="minorHAnsi"/>
          <w:b/>
          <w:sz w:val="20"/>
          <w:szCs w:val="20"/>
        </w:rPr>
        <w:tab/>
      </w:r>
      <w:r w:rsidR="00737E77" w:rsidRPr="00432B1D">
        <w:rPr>
          <w:rFonts w:cstheme="minorHAnsi"/>
          <w:b/>
          <w:sz w:val="20"/>
          <w:szCs w:val="20"/>
        </w:rPr>
        <w:t>industriels non Seveso.</w:t>
      </w:r>
    </w:p>
    <w:p w14:paraId="173C1C16" w14:textId="77777777" w:rsidR="004423EC" w:rsidRDefault="004423EC" w:rsidP="004423EC">
      <w:pPr>
        <w:pBdr>
          <w:top w:val="single" w:sz="4" w:space="1" w:color="auto"/>
          <w:left w:val="single" w:sz="4" w:space="4" w:color="auto"/>
          <w:bottom w:val="single" w:sz="4" w:space="1" w:color="auto"/>
          <w:right w:val="single" w:sz="4" w:space="4" w:color="auto"/>
        </w:pBdr>
        <w:tabs>
          <w:tab w:val="left" w:pos="567"/>
        </w:tabs>
        <w:spacing w:after="60"/>
        <w:ind w:firstLine="1"/>
        <w:jc w:val="left"/>
        <w:rPr>
          <w:rFonts w:cstheme="minorHAnsi"/>
          <w:b/>
          <w:sz w:val="20"/>
          <w:szCs w:val="20"/>
        </w:rPr>
      </w:pPr>
    </w:p>
    <w:p w14:paraId="7416C282" w14:textId="028D8C5F" w:rsidR="00737E77" w:rsidRPr="00432B1D" w:rsidRDefault="00737E77" w:rsidP="004423EC">
      <w:pPr>
        <w:tabs>
          <w:tab w:val="left" w:pos="567"/>
        </w:tabs>
        <w:spacing w:after="60"/>
        <w:ind w:firstLine="1"/>
        <w:jc w:val="left"/>
        <w:rPr>
          <w:rFonts w:cstheme="minorHAnsi"/>
          <w:b/>
          <w:sz w:val="20"/>
          <w:szCs w:val="20"/>
        </w:rPr>
      </w:pPr>
      <w:r w:rsidRPr="00432B1D">
        <w:rPr>
          <w:lang w:val="fr-BE"/>
        </w:rPr>
        <w:br w:type="page"/>
      </w:r>
    </w:p>
    <w:p w14:paraId="2830E2EC" w14:textId="77777777" w:rsidR="00737E77" w:rsidRPr="00432B1D" w:rsidRDefault="00737E77" w:rsidP="00737E77">
      <w:pPr>
        <w:pStyle w:val="Titre1"/>
      </w:pPr>
      <w:bookmarkStart w:id="4" w:name="_Ref505255266"/>
      <w:r w:rsidRPr="00432B1D">
        <w:lastRenderedPageBreak/>
        <w:t>GNC</w:t>
      </w:r>
      <w:bookmarkEnd w:id="4"/>
      <w:r w:rsidRPr="00432B1D">
        <w:t xml:space="preserve"> (concerne la rubrique 50.50.04.01.01)</w:t>
      </w:r>
    </w:p>
    <w:p w14:paraId="767E4E93" w14:textId="77777777" w:rsidR="00737E77" w:rsidRPr="00432B1D" w:rsidRDefault="00737E77" w:rsidP="00804677">
      <w:pPr>
        <w:pStyle w:val="Titre2"/>
        <w:numPr>
          <w:ilvl w:val="0"/>
          <w:numId w:val="0"/>
        </w:numPr>
        <w:ind w:left="576"/>
        <w:rPr>
          <w:sz w:val="20"/>
          <w:szCs w:val="20"/>
          <w:lang w:val="fr-BE"/>
        </w:rPr>
      </w:pPr>
      <w:bookmarkStart w:id="5" w:name="_Hlk12281857"/>
      <w:r w:rsidRPr="00432B1D">
        <w:rPr>
          <w:sz w:val="20"/>
          <w:szCs w:val="20"/>
          <w:lang w:val="fr-BE"/>
        </w:rPr>
        <w:t xml:space="preserve">Si dans l’établissement, sont présentes des substances dangereuses en quantités supérieures aux seuils tels que définis par l’article 3 de la </w:t>
      </w:r>
      <w:r w:rsidRPr="00432B1D">
        <w:rPr>
          <w:sz w:val="20"/>
          <w:szCs w:val="20"/>
        </w:rPr>
        <w:t>directive 2012/18/UE du parlement européen et du conseil du 4 juillet 2012 concernant la maîtrise des dangers liés aux accidents majeurs impliquant des substances dangereuses, modifiant puis abrogeant la directive 96/82/CE du Conseil</w:t>
      </w:r>
      <w:r w:rsidRPr="00432B1D">
        <w:rPr>
          <w:sz w:val="20"/>
          <w:szCs w:val="20"/>
          <w:lang w:val="fr-BE"/>
        </w:rPr>
        <w:t>, remplissez uniquement :</w:t>
      </w:r>
    </w:p>
    <w:p w14:paraId="66994B3F" w14:textId="77777777" w:rsidR="00737E77" w:rsidRPr="00432B1D" w:rsidRDefault="00737E77" w:rsidP="00A620C6">
      <w:pPr>
        <w:pStyle w:val="Titre2"/>
        <w:numPr>
          <w:ilvl w:val="0"/>
          <w:numId w:val="42"/>
        </w:numPr>
        <w:rPr>
          <w:sz w:val="20"/>
          <w:szCs w:val="20"/>
          <w:lang w:val="fr-BE"/>
        </w:rPr>
      </w:pPr>
      <w:r w:rsidRPr="00432B1D">
        <w:rPr>
          <w:sz w:val="20"/>
          <w:szCs w:val="20"/>
          <w:lang w:val="fr-BE"/>
        </w:rPr>
        <w:t>soit le formulaire « notice d’indentification des dangers » si votre établissement est seuil bas ;</w:t>
      </w:r>
    </w:p>
    <w:p w14:paraId="21E894D1" w14:textId="77777777" w:rsidR="00737E77" w:rsidRPr="00432B1D" w:rsidRDefault="00737E77" w:rsidP="00A620C6">
      <w:pPr>
        <w:pStyle w:val="Titre2"/>
        <w:numPr>
          <w:ilvl w:val="0"/>
          <w:numId w:val="42"/>
        </w:numPr>
        <w:rPr>
          <w:sz w:val="20"/>
          <w:szCs w:val="20"/>
          <w:lang w:val="fr-BE"/>
        </w:rPr>
      </w:pPr>
      <w:r w:rsidRPr="00432B1D">
        <w:rPr>
          <w:sz w:val="20"/>
          <w:szCs w:val="20"/>
          <w:lang w:val="fr-BE"/>
        </w:rPr>
        <w:t>soit le formulaire « étude de sûreté » si votre établissement est seuil haut.</w:t>
      </w:r>
    </w:p>
    <w:p w14:paraId="479239BB" w14:textId="77777777" w:rsidR="00737E77" w:rsidRPr="00432B1D" w:rsidRDefault="00737E77" w:rsidP="00737E77">
      <w:pPr>
        <w:pStyle w:val="Titre2"/>
        <w:numPr>
          <w:ilvl w:val="0"/>
          <w:numId w:val="0"/>
        </w:numPr>
        <w:ind w:left="567"/>
        <w:rPr>
          <w:sz w:val="20"/>
          <w:szCs w:val="20"/>
          <w:lang w:val="fr-BE"/>
        </w:rPr>
      </w:pPr>
      <w:r w:rsidRPr="00432B1D">
        <w:rPr>
          <w:sz w:val="20"/>
          <w:szCs w:val="20"/>
          <w:lang w:val="fr-BE"/>
        </w:rPr>
        <w:t xml:space="preserve">L’outil en ligne SECURIWAL (environnement.wallonie.be/seveso/securiwal) permet de manière anonyme de vérifier si vous êtes concerné par ladite </w:t>
      </w:r>
      <w:r w:rsidRPr="00432B1D">
        <w:rPr>
          <w:sz w:val="20"/>
          <w:szCs w:val="20"/>
        </w:rPr>
        <w:t>Directive 2012/18/UE. </w:t>
      </w:r>
    </w:p>
    <w:bookmarkEnd w:id="5"/>
    <w:p w14:paraId="37D5F808" w14:textId="2EBEE2DE" w:rsidR="00737E77" w:rsidRPr="00432B1D" w:rsidRDefault="00737E77" w:rsidP="00737E77">
      <w:pPr>
        <w:pStyle w:val="Titre2"/>
        <w:suppressAutoHyphens/>
        <w:spacing w:before="120" w:after="240" w:line="276" w:lineRule="auto"/>
        <w:ind w:left="-113" w:firstLine="113"/>
        <w:jc w:val="left"/>
      </w:pPr>
      <w:r w:rsidRPr="00432B1D">
        <w:t xml:space="preserve">Installation </w:t>
      </w:r>
    </w:p>
    <w:p w14:paraId="6C123470" w14:textId="70D89B4C" w:rsidR="00882424" w:rsidRPr="00432B1D" w:rsidRDefault="00882424" w:rsidP="00703D16">
      <w:pPr>
        <w:pBdr>
          <w:top w:val="single" w:sz="4" w:space="1" w:color="auto"/>
          <w:left w:val="single" w:sz="4" w:space="1" w:color="auto"/>
          <w:bottom w:val="single" w:sz="4" w:space="1" w:color="auto"/>
          <w:right w:val="single" w:sz="4" w:space="1" w:color="auto"/>
        </w:pBdr>
        <w:rPr>
          <w:sz w:val="20"/>
          <w:szCs w:val="20"/>
        </w:rPr>
      </w:pPr>
      <w:r w:rsidRPr="00432B1D">
        <w:rPr>
          <w:rFonts w:cstheme="minorHAnsi"/>
          <w:sz w:val="20"/>
          <w:szCs w:val="20"/>
        </w:rPr>
        <w:t>Décrivez l’installation et son fonctionnement</w:t>
      </w:r>
    </w:p>
    <w:p w14:paraId="20C151B0"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3677DCB"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45198B5"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95C27ED"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F749694"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D0B1EEC"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EAE206C"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91E9D29"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6C15953"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90E477" w14:textId="77777777" w:rsidR="004423EC" w:rsidRDefault="004423EC" w:rsidP="00703D16">
      <w:pPr>
        <w:pBdr>
          <w:top w:val="single" w:sz="4" w:space="1" w:color="auto"/>
          <w:left w:val="single" w:sz="4" w:space="1" w:color="auto"/>
          <w:bottom w:val="single" w:sz="4" w:space="1" w:color="auto"/>
          <w:right w:val="single" w:sz="4" w:space="1" w:color="auto"/>
        </w:pBdr>
        <w:spacing w:line="360" w:lineRule="auto"/>
        <w:rPr>
          <w:rFonts w:cstheme="minorHAnsi"/>
          <w:sz w:val="20"/>
          <w:szCs w:val="20"/>
        </w:rPr>
      </w:pPr>
    </w:p>
    <w:p w14:paraId="5D45B352" w14:textId="6DF47748" w:rsidR="00882424" w:rsidRPr="00432B1D" w:rsidRDefault="00882424" w:rsidP="00703D16">
      <w:pPr>
        <w:pBdr>
          <w:top w:val="single" w:sz="4" w:space="1" w:color="auto"/>
          <w:left w:val="single" w:sz="4" w:space="1" w:color="auto"/>
          <w:bottom w:val="single" w:sz="4" w:space="1" w:color="auto"/>
          <w:right w:val="single" w:sz="4" w:space="1" w:color="auto"/>
        </w:pBdr>
        <w:spacing w:line="360" w:lineRule="auto"/>
        <w:rPr>
          <w:rFonts w:cstheme="minorHAnsi"/>
          <w:sz w:val="20"/>
          <w:szCs w:val="20"/>
        </w:rPr>
      </w:pPr>
      <w:r w:rsidRPr="00432B1D">
        <w:rPr>
          <w:rFonts w:cstheme="minorHAnsi"/>
          <w:sz w:val="20"/>
          <w:szCs w:val="20"/>
        </w:rPr>
        <w:t>Décrivez le stockage tampon (nombre de bouteilles, pression des différents étages de compression, …)</w:t>
      </w:r>
    </w:p>
    <w:p w14:paraId="265D7521"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A6348DB"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DEED98A"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F1C771F"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12C0FF"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482BD37"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6A1EB3A"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CCA00D7"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C8EF9BF" w14:textId="77777777" w:rsidR="004423EC" w:rsidRPr="00585419" w:rsidRDefault="004423EC" w:rsidP="00703D16">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3FBC9630" w14:textId="77777777" w:rsidR="004423EC" w:rsidRDefault="004423EC" w:rsidP="00703D16">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25C12895" w14:textId="20390219" w:rsidR="00737E77" w:rsidRPr="00432B1D" w:rsidRDefault="00737E77" w:rsidP="00703D16">
      <w:pPr>
        <w:pBdr>
          <w:top w:val="single" w:sz="4" w:space="1" w:color="auto"/>
          <w:left w:val="single" w:sz="4" w:space="1" w:color="auto"/>
          <w:bottom w:val="single" w:sz="4" w:space="1" w:color="auto"/>
          <w:right w:val="single" w:sz="4" w:space="1" w:color="auto"/>
        </w:pBdr>
        <w:tabs>
          <w:tab w:val="left" w:pos="4820"/>
          <w:tab w:val="left" w:leader="dot" w:pos="5670"/>
        </w:tabs>
        <w:spacing w:after="60"/>
        <w:rPr>
          <w:rFonts w:cstheme="minorHAnsi"/>
          <w:sz w:val="20"/>
          <w:szCs w:val="20"/>
        </w:rPr>
      </w:pPr>
      <w:r w:rsidRPr="00432B1D">
        <w:rPr>
          <w:rFonts w:cstheme="minorHAnsi"/>
          <w:sz w:val="20"/>
          <w:szCs w:val="20"/>
        </w:rPr>
        <w:t>Combien de colonnes de distribution avez-vous ?</w:t>
      </w:r>
      <w:r w:rsidRPr="004423EC">
        <w:rPr>
          <w:rStyle w:val="RponseCar"/>
        </w:rPr>
        <w:t xml:space="preserve"> </w:t>
      </w:r>
      <w:r w:rsidR="004423EC" w:rsidRPr="004423EC">
        <w:rPr>
          <w:rStyle w:val="RponseCar"/>
        </w:rPr>
        <w:tab/>
      </w:r>
      <w:r w:rsidR="004423EC" w:rsidRPr="004423EC">
        <w:rPr>
          <w:rStyle w:val="RponseCar"/>
        </w:rPr>
        <w:tab/>
      </w:r>
    </w:p>
    <w:p w14:paraId="7E3EA661" w14:textId="77777777" w:rsidR="00737E77" w:rsidRPr="00432B1D" w:rsidRDefault="00737E77" w:rsidP="00703D16">
      <w:pPr>
        <w:pBdr>
          <w:top w:val="single" w:sz="4" w:space="1" w:color="auto"/>
          <w:left w:val="single" w:sz="4" w:space="1" w:color="auto"/>
          <w:bottom w:val="single" w:sz="4" w:space="1" w:color="auto"/>
          <w:right w:val="single" w:sz="4" w:space="1" w:color="auto"/>
        </w:pBdr>
        <w:tabs>
          <w:tab w:val="left" w:leader="dot" w:pos="9027"/>
        </w:tabs>
        <w:spacing w:after="60"/>
        <w:rPr>
          <w:sz w:val="20"/>
          <w:szCs w:val="20"/>
          <w:lang w:val="fr-BE"/>
        </w:rPr>
      </w:pPr>
      <w:r w:rsidRPr="00432B1D">
        <w:rPr>
          <w:sz w:val="20"/>
          <w:szCs w:val="20"/>
          <w:lang w:val="fr-BE"/>
        </w:rPr>
        <w:t xml:space="preserve">Votre gaz est-il odorisé ? </w:t>
      </w:r>
    </w:p>
    <w:p w14:paraId="07A2C75B" w14:textId="581E86BA" w:rsidR="00B956A3" w:rsidRPr="00432B1D" w:rsidRDefault="00703D16" w:rsidP="00703D16">
      <w:pPr>
        <w:pStyle w:val="Formulairedemande"/>
        <w:pBdr>
          <w:top w:val="single" w:sz="4" w:space="1" w:color="auto"/>
          <w:left w:val="single" w:sz="4" w:space="1" w:color="auto"/>
          <w:bottom w:val="single" w:sz="4" w:space="1" w:color="auto"/>
          <w:right w:val="single" w:sz="4" w:space="1" w:color="auto"/>
        </w:pBdr>
        <w:tabs>
          <w:tab w:val="left" w:pos="567"/>
        </w:tabs>
        <w:spacing w:after="60"/>
        <w:ind w:left="0"/>
        <w:rPr>
          <w:rFonts w:ascii="Century Gothic" w:hAnsi="Century Gothic" w:cs="Arial"/>
          <w:lang w:val="fr-BE"/>
        </w:rPr>
      </w:pPr>
      <w:r>
        <w:rPr>
          <w:rFonts w:cs="HelveticaNeue-Roman"/>
          <w:b/>
          <w:color w:val="0000FF"/>
          <w:sz w:val="28"/>
          <w:szCs w:val="28"/>
          <w:lang w:val="fr-BE"/>
        </w:rPr>
        <w:tab/>
      </w:r>
      <w:sdt>
        <w:sdtPr>
          <w:rPr>
            <w:rFonts w:cs="HelveticaNeue-Roman"/>
            <w:b/>
            <w:color w:val="0000FF"/>
            <w:sz w:val="28"/>
            <w:szCs w:val="28"/>
            <w:lang w:val="fr-BE"/>
          </w:rPr>
          <w:id w:val="1522585411"/>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ascii="Century Gothic" w:hAnsi="Century Gothic" w:cs="Arial"/>
          <w:lang w:val="fr-BE"/>
        </w:rPr>
        <w:t xml:space="preserve"> </w:t>
      </w:r>
      <w:r w:rsidR="00737E77" w:rsidRPr="00432B1D">
        <w:rPr>
          <w:rFonts w:ascii="Century Gothic" w:hAnsi="Century Gothic" w:cs="Arial"/>
          <w:lang w:val="fr-BE"/>
        </w:rPr>
        <w:t>Oui</w:t>
      </w:r>
    </w:p>
    <w:p w14:paraId="30F02C3E" w14:textId="15B5E316" w:rsidR="00703D16" w:rsidRDefault="00703D16" w:rsidP="00703D16">
      <w:pPr>
        <w:pStyle w:val="Formulairedemande"/>
        <w:pBdr>
          <w:top w:val="single" w:sz="4" w:space="1" w:color="auto"/>
          <w:left w:val="single" w:sz="4" w:space="1" w:color="auto"/>
          <w:bottom w:val="single" w:sz="4" w:space="1" w:color="auto"/>
          <w:right w:val="single" w:sz="4" w:space="1" w:color="auto"/>
        </w:pBdr>
        <w:tabs>
          <w:tab w:val="left" w:pos="567"/>
        </w:tabs>
        <w:spacing w:after="60"/>
        <w:ind w:left="0"/>
        <w:rPr>
          <w:rFonts w:ascii="Century Gothic" w:hAnsi="Century Gothic" w:cs="Arial"/>
          <w:lang w:val="fr-BE"/>
        </w:rPr>
      </w:pPr>
      <w:r>
        <w:rPr>
          <w:rFonts w:cs="HelveticaNeue-Roman"/>
          <w:b/>
          <w:color w:val="0000FF"/>
          <w:sz w:val="28"/>
          <w:szCs w:val="28"/>
          <w:lang w:val="fr-BE"/>
        </w:rPr>
        <w:tab/>
      </w:r>
      <w:sdt>
        <w:sdtPr>
          <w:rPr>
            <w:rFonts w:cs="HelveticaNeue-Roman"/>
            <w:b/>
            <w:color w:val="0000FF"/>
            <w:sz w:val="28"/>
            <w:szCs w:val="28"/>
            <w:lang w:val="fr-BE"/>
          </w:rPr>
          <w:id w:val="-1514832971"/>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ascii="Century Gothic" w:hAnsi="Century Gothic" w:cs="Arial"/>
          <w:lang w:val="fr-BE"/>
        </w:rPr>
        <w:t xml:space="preserve"> </w:t>
      </w:r>
      <w:r w:rsidR="00737E77" w:rsidRPr="00432B1D">
        <w:rPr>
          <w:rFonts w:ascii="Century Gothic" w:hAnsi="Century Gothic" w:cs="Arial"/>
          <w:lang w:val="fr-BE"/>
        </w:rPr>
        <w:t>Non</w:t>
      </w:r>
    </w:p>
    <w:p w14:paraId="443B7B7C" w14:textId="5C6F3279" w:rsidR="00737E77" w:rsidRPr="00432B1D" w:rsidRDefault="00737E77" w:rsidP="00703D16">
      <w:pPr>
        <w:pStyle w:val="Formulairedemande"/>
        <w:pBdr>
          <w:top w:val="single" w:sz="4" w:space="1" w:color="auto"/>
          <w:left w:val="single" w:sz="4" w:space="1" w:color="auto"/>
          <w:bottom w:val="single" w:sz="4" w:space="1" w:color="auto"/>
          <w:right w:val="single" w:sz="4" w:space="1" w:color="auto"/>
        </w:pBdr>
        <w:tabs>
          <w:tab w:val="left" w:pos="284"/>
          <w:tab w:val="left" w:pos="709"/>
          <w:tab w:val="left" w:pos="6804"/>
          <w:tab w:val="right" w:leader="dot" w:pos="9497"/>
        </w:tabs>
        <w:spacing w:after="60"/>
        <w:ind w:left="0"/>
        <w:rPr>
          <w:rFonts w:ascii="Century Gothic" w:hAnsi="Century Gothic" w:cs="Arial"/>
          <w:lang w:val="fr-BE"/>
        </w:rPr>
      </w:pPr>
      <w:r w:rsidRPr="00432B1D">
        <w:rPr>
          <w:rFonts w:ascii="Century Gothic" w:hAnsi="Century Gothic" w:cs="Arial"/>
          <w:lang w:val="fr-BE"/>
        </w:rPr>
        <w:t xml:space="preserve"> </w:t>
      </w:r>
    </w:p>
    <w:p w14:paraId="38FD1F03" w14:textId="77777777" w:rsidR="00737E77" w:rsidRPr="00432B1D" w:rsidRDefault="00737E77" w:rsidP="00737E77">
      <w:pPr>
        <w:jc w:val="left"/>
        <w:rPr>
          <w:rFonts w:eastAsia="Times New Roman" w:cs="Arial"/>
          <w:szCs w:val="18"/>
          <w:lang w:val="fr-BE" w:eastAsia="en-US"/>
        </w:rPr>
      </w:pPr>
      <w:r w:rsidRPr="00432B1D">
        <w:rPr>
          <w:rFonts w:cs="Arial"/>
          <w:szCs w:val="18"/>
          <w:lang w:val="fr-BE"/>
        </w:rPr>
        <w:br w:type="page"/>
      </w:r>
    </w:p>
    <w:p w14:paraId="251ECF77" w14:textId="2B197487" w:rsidR="00737E77" w:rsidRPr="00432B1D" w:rsidRDefault="00737E77" w:rsidP="00737E77">
      <w:pPr>
        <w:pStyle w:val="Titre2"/>
        <w:suppressAutoHyphens/>
        <w:spacing w:before="120" w:after="240" w:line="276" w:lineRule="auto"/>
        <w:ind w:left="-113" w:firstLine="113"/>
        <w:jc w:val="left"/>
      </w:pPr>
      <w:r w:rsidRPr="00432B1D">
        <w:lastRenderedPageBreak/>
        <w:t>Risque</w:t>
      </w:r>
    </w:p>
    <w:p w14:paraId="363DE074" w14:textId="52EC039A" w:rsidR="00B956A3" w:rsidRPr="00432B1D" w:rsidRDefault="00B956A3" w:rsidP="00013CED">
      <w:pPr>
        <w:pBdr>
          <w:top w:val="single" w:sz="4" w:space="1" w:color="auto"/>
          <w:left w:val="single" w:sz="4" w:space="1" w:color="auto"/>
          <w:bottom w:val="single" w:sz="4" w:space="1" w:color="auto"/>
          <w:right w:val="single" w:sz="4" w:space="1" w:color="auto"/>
        </w:pBdr>
        <w:rPr>
          <w:rFonts w:cstheme="minorHAnsi"/>
          <w:sz w:val="20"/>
          <w:szCs w:val="20"/>
        </w:rPr>
      </w:pPr>
      <w:r w:rsidRPr="00432B1D">
        <w:rPr>
          <w:rFonts w:cstheme="minorHAnsi"/>
          <w:color w:val="000000"/>
          <w:sz w:val="20"/>
          <w:szCs w:val="20"/>
        </w:rPr>
        <w:t>Quelles sont les barrières techniques et organisationnelles de sécurité présentes sur l’installation ?</w:t>
      </w:r>
    </w:p>
    <w:p w14:paraId="3F729691"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827EE5E"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EF06D55"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89F1FE9"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B97F2CE"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F4A956A"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A06FF09"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FABED6" w14:textId="77777777" w:rsidR="00013CED" w:rsidRPr="00585419"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177F7E1" w14:textId="77777777" w:rsidR="00013CED" w:rsidRPr="00585419"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26D27F0" w14:textId="77777777" w:rsidR="00013CED" w:rsidRPr="00585419"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0A1FAAD" w14:textId="77777777" w:rsidR="00013CED" w:rsidRPr="00585419"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11AAC8C" w14:textId="77777777" w:rsidR="00013CED" w:rsidRPr="00585419" w:rsidRDefault="00013CED"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972C53F"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305FEF0"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8124375" w14:textId="77777777" w:rsidR="00703D16" w:rsidRPr="00013CED"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013CED">
        <w:rPr>
          <w:b/>
          <w:color w:val="0000FF"/>
          <w:sz w:val="20"/>
          <w:szCs w:val="20"/>
          <w:lang w:val="de-DE"/>
        </w:rPr>
        <w:tab/>
      </w:r>
    </w:p>
    <w:p w14:paraId="7FB2CC85" w14:textId="77777777" w:rsidR="00703D16" w:rsidRPr="00585419" w:rsidRDefault="00703D16" w:rsidP="00013CE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DABF9B4" w14:textId="20853153" w:rsidR="00737E77" w:rsidRPr="00432B1D" w:rsidRDefault="00737E77" w:rsidP="00013CED">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after="60"/>
        <w:rPr>
          <w:rFonts w:cstheme="minorHAnsi"/>
          <w:color w:val="000000"/>
          <w:sz w:val="20"/>
          <w:szCs w:val="20"/>
        </w:rPr>
      </w:pPr>
      <w:r w:rsidRPr="00432B1D">
        <w:rPr>
          <w:rFonts w:cstheme="minorHAnsi"/>
          <w:color w:val="000000"/>
          <w:sz w:val="20"/>
          <w:szCs w:val="20"/>
        </w:rPr>
        <w:t>Quels systèmes permettent la mise en sécurité l’installation ?</w:t>
      </w:r>
    </w:p>
    <w:p w14:paraId="3EC01D0A" w14:textId="3FAE0D23" w:rsidR="00B956A3"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sz w:val="28"/>
          <w:szCs w:val="28"/>
          <w:lang w:val="fr-BE"/>
        </w:rPr>
        <w:tab/>
      </w:r>
      <w:sdt>
        <w:sdtPr>
          <w:rPr>
            <w:rFonts w:cs="HelveticaNeue-Roman"/>
            <w:b/>
            <w:color w:val="0000FF"/>
            <w:sz w:val="28"/>
            <w:szCs w:val="28"/>
            <w:lang w:val="fr-BE"/>
          </w:rPr>
          <w:id w:val="28535280"/>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737E77" w:rsidRPr="00432B1D">
        <w:rPr>
          <w:rFonts w:ascii="Century Gothic" w:hAnsi="Century Gothic" w:cstheme="minorHAnsi"/>
          <w:iCs/>
          <w:color w:val="000000"/>
          <w:szCs w:val="20"/>
        </w:rPr>
        <w:t>Une alarme incendie, gaz ou fumée</w:t>
      </w:r>
    </w:p>
    <w:p w14:paraId="068C5F3F" w14:textId="109AD7B8" w:rsidR="00B956A3"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sz w:val="28"/>
          <w:szCs w:val="28"/>
          <w:lang w:val="fr-BE"/>
        </w:rPr>
        <w:tab/>
      </w:r>
      <w:sdt>
        <w:sdtPr>
          <w:rPr>
            <w:rFonts w:cs="HelveticaNeue-Roman"/>
            <w:b/>
            <w:color w:val="0000FF"/>
            <w:sz w:val="28"/>
            <w:szCs w:val="28"/>
            <w:lang w:val="fr-BE"/>
          </w:rPr>
          <w:id w:val="270133404"/>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sur un des distributeurs (rupture flexible, débit trop élevé, impact…)</w:t>
      </w:r>
    </w:p>
    <w:p w14:paraId="1A05B81A" w14:textId="55EA5CB7" w:rsidR="00B956A3"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sz w:val="28"/>
          <w:szCs w:val="28"/>
          <w:lang w:val="fr-BE"/>
        </w:rPr>
        <w:tab/>
      </w:r>
      <w:sdt>
        <w:sdtPr>
          <w:rPr>
            <w:rFonts w:cs="HelveticaNeue-Roman"/>
            <w:b/>
            <w:color w:val="0000FF"/>
            <w:sz w:val="28"/>
            <w:szCs w:val="28"/>
            <w:lang w:val="fr-BE"/>
          </w:rPr>
          <w:id w:val="1568452757"/>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pression basse / haute sur stockage tampon</w:t>
      </w:r>
    </w:p>
    <w:p w14:paraId="7E10E837" w14:textId="2AE3FB73" w:rsidR="00B956A3"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sz w:val="28"/>
          <w:szCs w:val="28"/>
          <w:lang w:val="fr-BE"/>
        </w:rPr>
        <w:tab/>
      </w:r>
      <w:sdt>
        <w:sdtPr>
          <w:rPr>
            <w:rFonts w:cs="HelveticaNeue-Roman"/>
            <w:b/>
            <w:color w:val="0000FF"/>
            <w:sz w:val="28"/>
            <w:szCs w:val="28"/>
            <w:lang w:val="fr-BE"/>
          </w:rPr>
          <w:id w:val="-1225053384"/>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action sur un des boutons d’arrêt d’urgence du site</w:t>
      </w:r>
    </w:p>
    <w:p w14:paraId="4155E7F1" w14:textId="6BB8F3C6" w:rsidR="00737E77" w:rsidRPr="00013CE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 w:val="left" w:pos="2268"/>
          <w:tab w:val="left" w:leader="dot" w:pos="7938"/>
        </w:tabs>
        <w:autoSpaceDE w:val="0"/>
        <w:autoSpaceDN w:val="0"/>
        <w:adjustRightInd w:val="0"/>
        <w:spacing w:after="60"/>
        <w:ind w:left="0"/>
        <w:rPr>
          <w:rStyle w:val="RponseCar"/>
        </w:rPr>
      </w:pPr>
      <w:r>
        <w:rPr>
          <w:rFonts w:ascii="Century Gothic" w:hAnsi="Century Gothic"/>
          <w:sz w:val="28"/>
          <w:szCs w:val="28"/>
          <w:lang w:val="fr-BE"/>
        </w:rPr>
        <w:tab/>
      </w:r>
      <w:sdt>
        <w:sdtPr>
          <w:rPr>
            <w:rFonts w:cs="HelveticaNeue-Roman"/>
            <w:b/>
            <w:color w:val="0000FF"/>
            <w:sz w:val="28"/>
            <w:szCs w:val="28"/>
            <w:lang w:val="fr-BE"/>
          </w:rPr>
          <w:id w:val="935873916"/>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Autre , décrivez</w:t>
      </w:r>
      <w:r w:rsidR="007C087C" w:rsidRPr="00013CED">
        <w:rPr>
          <w:rStyle w:val="RponseCar"/>
        </w:rPr>
        <w:t xml:space="preserve"> </w:t>
      </w:r>
      <w:r w:rsidRPr="00013CED">
        <w:rPr>
          <w:rStyle w:val="RponseCar"/>
        </w:rPr>
        <w:tab/>
      </w:r>
      <w:r w:rsidRPr="00013CED">
        <w:rPr>
          <w:rStyle w:val="RponseCar"/>
        </w:rPr>
        <w:tab/>
      </w:r>
    </w:p>
    <w:p w14:paraId="17AFEA2F" w14:textId="0E0117D9" w:rsidR="00737E77" w:rsidRPr="00432B1D" w:rsidRDefault="00737E77" w:rsidP="00013CED">
      <w:pPr>
        <w:pBdr>
          <w:top w:val="single" w:sz="4" w:space="1" w:color="auto"/>
          <w:left w:val="single" w:sz="4" w:space="1" w:color="auto"/>
          <w:bottom w:val="single" w:sz="4" w:space="1" w:color="auto"/>
          <w:right w:val="single" w:sz="4" w:space="1" w:color="auto"/>
        </w:pBdr>
        <w:autoSpaceDE w:val="0"/>
        <w:autoSpaceDN w:val="0"/>
        <w:adjustRightInd w:val="0"/>
        <w:spacing w:after="60" w:line="360" w:lineRule="atLeast"/>
        <w:rPr>
          <w:rFonts w:cstheme="minorHAnsi"/>
          <w:color w:val="000000"/>
          <w:sz w:val="20"/>
          <w:szCs w:val="20"/>
        </w:rPr>
      </w:pPr>
      <w:r w:rsidRPr="00432B1D">
        <w:rPr>
          <w:rFonts w:cstheme="minorHAnsi"/>
          <w:color w:val="000000"/>
          <w:sz w:val="20"/>
          <w:szCs w:val="20"/>
        </w:rPr>
        <w:t>Par mise en sécurité on entend :</w:t>
      </w:r>
    </w:p>
    <w:p w14:paraId="52B7DA8D" w14:textId="10E878F0" w:rsidR="00737E77"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Une alarme sonore</w:t>
      </w:r>
    </w:p>
    <w:p w14:paraId="72482604" w14:textId="7885E6C1" w:rsidR="00737E77"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L’arrêt de tous les transferts</w:t>
      </w:r>
    </w:p>
    <w:p w14:paraId="54E75CA4" w14:textId="1D4AFB21" w:rsidR="00737E77"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 xml:space="preserve">La fermeture automatique de toutes les vannes d’isolation </w:t>
      </w:r>
    </w:p>
    <w:p w14:paraId="22F529DB" w14:textId="20140D4A" w:rsidR="00737E77" w:rsidRPr="00432B1D" w:rsidRDefault="00703D16" w:rsidP="00013CED">
      <w:pPr>
        <w:pStyle w:val="Paragraphedeliste"/>
        <w:keepLines/>
        <w:pBdr>
          <w:top w:val="single" w:sz="4" w:space="1" w:color="auto"/>
          <w:left w:val="single" w:sz="4" w:space="1" w:color="auto"/>
          <w:bottom w:val="single" w:sz="4" w:space="1" w:color="auto"/>
          <w:right w:val="single" w:sz="4" w:space="1" w:color="auto"/>
        </w:pBdr>
        <w:tabs>
          <w:tab w:val="left" w:pos="284"/>
        </w:tabs>
        <w:autoSpaceDE w:val="0"/>
        <w:autoSpaceDN w:val="0"/>
        <w:adjustRightInd w:val="0"/>
        <w:spacing w:after="60"/>
        <w:ind w:left="0"/>
        <w:jc w:val="left"/>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La notification automatique vers les personnes habilitées (réseau télémétrique) si d‘application</w:t>
      </w:r>
    </w:p>
    <w:p w14:paraId="32537413" w14:textId="6198398F" w:rsidR="00737E77" w:rsidRDefault="00737E77" w:rsidP="00013CED">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iCs/>
          <w:sz w:val="20"/>
          <w:szCs w:val="20"/>
        </w:rPr>
      </w:pPr>
      <w:r w:rsidRPr="00432B1D">
        <w:rPr>
          <w:rFonts w:cstheme="minorHAnsi"/>
          <w:iCs/>
          <w:sz w:val="20"/>
          <w:szCs w:val="20"/>
        </w:rPr>
        <w:t xml:space="preserve">Comment sont gérées les alarmes (in situ ou à distance via un réseau télémétrique) ? </w:t>
      </w:r>
    </w:p>
    <w:p w14:paraId="27E51A89" w14:textId="637AEFE9" w:rsidR="00703D16" w:rsidRPr="00013CED" w:rsidRDefault="00703D16"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color w:val="0000FF"/>
          <w:sz w:val="20"/>
          <w:szCs w:val="20"/>
        </w:rPr>
      </w:pPr>
      <w:r w:rsidRPr="00013CED">
        <w:rPr>
          <w:rFonts w:cstheme="minorHAnsi"/>
          <w:color w:val="0000FF"/>
          <w:sz w:val="20"/>
          <w:szCs w:val="20"/>
        </w:rPr>
        <w:tab/>
      </w:r>
      <w:r w:rsidRPr="00013CED">
        <w:rPr>
          <w:rFonts w:cstheme="minorHAnsi"/>
          <w:color w:val="0000FF"/>
          <w:sz w:val="20"/>
          <w:szCs w:val="20"/>
        </w:rPr>
        <w:tab/>
      </w:r>
    </w:p>
    <w:p w14:paraId="712DE049" w14:textId="24B11AF7" w:rsidR="00737E77" w:rsidRPr="00432B1D" w:rsidRDefault="00737E77" w:rsidP="00013CED">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sz w:val="20"/>
          <w:szCs w:val="20"/>
        </w:rPr>
      </w:pPr>
      <w:r w:rsidRPr="00432B1D">
        <w:rPr>
          <w:rFonts w:cstheme="minorHAnsi"/>
          <w:iCs/>
          <w:sz w:val="20"/>
          <w:szCs w:val="20"/>
        </w:rPr>
        <w:t>Quelle est la compétence de la personne habilitée à</w:t>
      </w:r>
      <w:r w:rsidRPr="00432B1D">
        <w:rPr>
          <w:rFonts w:cstheme="minorHAnsi"/>
          <w:sz w:val="20"/>
          <w:szCs w:val="20"/>
        </w:rPr>
        <w:t xml:space="preserve"> redémarrer l’installation après une alarme ?</w:t>
      </w:r>
    </w:p>
    <w:p w14:paraId="260377DD" w14:textId="57C6F23E" w:rsidR="00013CED" w:rsidRDefault="00013CED"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color w:val="0000FF"/>
          <w:sz w:val="20"/>
          <w:szCs w:val="20"/>
        </w:rPr>
      </w:pPr>
      <w:r w:rsidRPr="00013CED">
        <w:rPr>
          <w:rFonts w:cstheme="minorHAnsi"/>
          <w:color w:val="0000FF"/>
          <w:sz w:val="20"/>
          <w:szCs w:val="20"/>
        </w:rPr>
        <w:tab/>
      </w:r>
      <w:r w:rsidRPr="00013CED">
        <w:rPr>
          <w:rFonts w:cstheme="minorHAnsi"/>
          <w:color w:val="0000FF"/>
          <w:sz w:val="20"/>
          <w:szCs w:val="20"/>
        </w:rPr>
        <w:tab/>
      </w:r>
    </w:p>
    <w:p w14:paraId="06481722" w14:textId="77777777" w:rsidR="00013CED" w:rsidRPr="00013CED" w:rsidRDefault="00013CED" w:rsidP="00013CED">
      <w:pPr>
        <w:pBdr>
          <w:top w:val="single" w:sz="4" w:space="1" w:color="auto"/>
          <w:left w:val="single" w:sz="4" w:space="1" w:color="auto"/>
          <w:bottom w:val="single" w:sz="4" w:space="1" w:color="auto"/>
          <w:right w:val="single" w:sz="4" w:space="1" w:color="auto"/>
        </w:pBdr>
        <w:tabs>
          <w:tab w:val="left" w:pos="142"/>
          <w:tab w:val="left" w:leader="dot" w:pos="9356"/>
        </w:tabs>
        <w:autoSpaceDE w:val="0"/>
        <w:autoSpaceDN w:val="0"/>
        <w:adjustRightInd w:val="0"/>
        <w:spacing w:line="360" w:lineRule="atLeast"/>
        <w:rPr>
          <w:rFonts w:cstheme="minorHAnsi"/>
          <w:color w:val="0000FF"/>
          <w:sz w:val="20"/>
          <w:szCs w:val="20"/>
        </w:rPr>
      </w:pPr>
    </w:p>
    <w:p w14:paraId="771E808A" w14:textId="77777777" w:rsidR="00737E77" w:rsidRPr="00432B1D" w:rsidRDefault="00737E77" w:rsidP="00737E77">
      <w:pPr>
        <w:jc w:val="left"/>
        <w:rPr>
          <w:rFonts w:eastAsia="Calibri" w:cstheme="minorHAnsi"/>
          <w:iCs/>
          <w:color w:val="000000"/>
          <w:szCs w:val="18"/>
          <w:lang w:eastAsia="en-US"/>
        </w:rPr>
      </w:pPr>
      <w:r w:rsidRPr="00432B1D">
        <w:rPr>
          <w:rFonts w:cstheme="minorHAnsi"/>
          <w:iCs/>
          <w:color w:val="000000"/>
          <w:szCs w:val="18"/>
        </w:rPr>
        <w:br w:type="page"/>
      </w:r>
    </w:p>
    <w:p w14:paraId="68361B9A" w14:textId="77777777" w:rsidR="00737E77" w:rsidRPr="00432B1D" w:rsidRDefault="00737E77" w:rsidP="00737E77">
      <w:pPr>
        <w:pStyle w:val="Paragraphedeliste"/>
        <w:keepLines/>
        <w:autoSpaceDE w:val="0"/>
        <w:autoSpaceDN w:val="0"/>
        <w:adjustRightInd w:val="0"/>
        <w:spacing w:after="60"/>
        <w:ind w:left="1080"/>
        <w:rPr>
          <w:rFonts w:ascii="Century Gothic" w:hAnsi="Century Gothic" w:cstheme="minorHAnsi"/>
          <w:iCs/>
          <w:color w:val="000000"/>
          <w:sz w:val="18"/>
          <w:szCs w:val="18"/>
        </w:rPr>
      </w:pPr>
    </w:p>
    <w:p w14:paraId="7ECDCB51" w14:textId="77777777" w:rsidR="00737E77" w:rsidRPr="00432B1D" w:rsidRDefault="00737E77" w:rsidP="00737E77">
      <w:pPr>
        <w:pStyle w:val="Titre2"/>
      </w:pPr>
      <w:r w:rsidRPr="00432B1D">
        <w:t xml:space="preserve">Informations complémentaires éventuelles sur la maitrise des risques  </w:t>
      </w:r>
    </w:p>
    <w:p w14:paraId="72C04C65"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63FA6EA"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2F35252"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BAA0289"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BFFE215"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2911D24"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17BBEF"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D9168BD"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425ADD"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5A47886"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1B074E9"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981EC6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DD2E9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2501EC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6B8C727"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9BCF25D"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D9A2CD5"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EB6BFF2"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3EE839A"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3B78E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4300714"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18C64C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972FC60" w14:textId="77777777" w:rsidR="00737E77" w:rsidRPr="00432B1D" w:rsidRDefault="00737E77" w:rsidP="00737E77">
      <w:pPr>
        <w:keepLines/>
        <w:autoSpaceDE w:val="0"/>
        <w:autoSpaceDN w:val="0"/>
        <w:adjustRightInd w:val="0"/>
        <w:rPr>
          <w:rFonts w:cstheme="minorHAnsi"/>
          <w:iCs/>
          <w:color w:val="000000"/>
          <w:szCs w:val="18"/>
        </w:rPr>
      </w:pPr>
      <w:r w:rsidRPr="00432B1D">
        <w:rPr>
          <w:lang w:val="fr-BE"/>
        </w:rPr>
        <w:br w:type="page"/>
      </w:r>
    </w:p>
    <w:p w14:paraId="5B48BB4D" w14:textId="77777777" w:rsidR="00737E77" w:rsidRPr="00432B1D" w:rsidRDefault="00737E77" w:rsidP="00737E77">
      <w:pPr>
        <w:pStyle w:val="Titre1"/>
        <w:rPr>
          <w:lang w:val="fr-BE"/>
        </w:rPr>
      </w:pPr>
      <w:r w:rsidRPr="00432B1D">
        <w:rPr>
          <w:lang w:val="fr-BE"/>
        </w:rPr>
        <w:lastRenderedPageBreak/>
        <w:t xml:space="preserve">GNL </w:t>
      </w:r>
      <w:r w:rsidRPr="00432B1D">
        <w:t>(concerne la rubrique 50.50.04.01.02)</w:t>
      </w:r>
    </w:p>
    <w:p w14:paraId="10465D4E" w14:textId="77777777" w:rsidR="00737E77" w:rsidRPr="00432B1D" w:rsidRDefault="00737E77" w:rsidP="00771C74">
      <w:pPr>
        <w:pStyle w:val="Titre2"/>
        <w:numPr>
          <w:ilvl w:val="0"/>
          <w:numId w:val="0"/>
        </w:numPr>
        <w:ind w:left="576"/>
        <w:rPr>
          <w:sz w:val="20"/>
          <w:szCs w:val="20"/>
          <w:lang w:val="fr-BE"/>
        </w:rPr>
      </w:pPr>
      <w:r w:rsidRPr="00432B1D">
        <w:rPr>
          <w:sz w:val="20"/>
          <w:szCs w:val="20"/>
          <w:lang w:val="fr-BE"/>
        </w:rPr>
        <w:t>Si dans l’établissement, sont présentes des substances dangereuses en quantités supérieures aux seuils tels que définis par l’article 3 de la D</w:t>
      </w:r>
      <w:r w:rsidRPr="00432B1D">
        <w:rPr>
          <w:sz w:val="20"/>
          <w:szCs w:val="20"/>
        </w:rPr>
        <w:t>irective 2012/18/UE du parlement européen et du conseil du 4 juillet 2012 concernant la maîtrise des dangers liés aux accidents majeurs impliquant des substances dangereuses, modifiant puis abrogeant la directive 96/82/CE du Conseil</w:t>
      </w:r>
      <w:r w:rsidRPr="00432B1D">
        <w:rPr>
          <w:sz w:val="20"/>
          <w:szCs w:val="20"/>
          <w:lang w:val="fr-BE"/>
        </w:rPr>
        <w:t>, remplissez uniquement :</w:t>
      </w:r>
    </w:p>
    <w:p w14:paraId="76763520" w14:textId="77777777" w:rsidR="00737E77" w:rsidRPr="00432B1D" w:rsidRDefault="00737E77" w:rsidP="00A620C6">
      <w:pPr>
        <w:pStyle w:val="Titre2"/>
        <w:numPr>
          <w:ilvl w:val="0"/>
          <w:numId w:val="43"/>
        </w:numPr>
        <w:rPr>
          <w:sz w:val="20"/>
          <w:szCs w:val="20"/>
          <w:lang w:val="fr-BE"/>
        </w:rPr>
      </w:pPr>
      <w:r w:rsidRPr="00432B1D">
        <w:rPr>
          <w:sz w:val="20"/>
          <w:szCs w:val="20"/>
          <w:lang w:val="fr-BE"/>
        </w:rPr>
        <w:t>soit le formulaire « notice d’indentification des dangers » si votre établissement est seuil bas ;</w:t>
      </w:r>
    </w:p>
    <w:p w14:paraId="2FE10AE1" w14:textId="77777777" w:rsidR="00737E77" w:rsidRPr="00432B1D" w:rsidRDefault="00737E77" w:rsidP="00A620C6">
      <w:pPr>
        <w:pStyle w:val="Titre2"/>
        <w:numPr>
          <w:ilvl w:val="0"/>
          <w:numId w:val="43"/>
        </w:numPr>
        <w:rPr>
          <w:sz w:val="20"/>
          <w:szCs w:val="20"/>
          <w:lang w:val="fr-BE"/>
        </w:rPr>
      </w:pPr>
      <w:r w:rsidRPr="00432B1D">
        <w:rPr>
          <w:sz w:val="20"/>
          <w:szCs w:val="20"/>
          <w:lang w:val="fr-BE"/>
        </w:rPr>
        <w:t>soit le formulaire « étude de sûreté » si votre établissement est seuil haut.</w:t>
      </w:r>
    </w:p>
    <w:p w14:paraId="1708420B" w14:textId="77777777" w:rsidR="00737E77" w:rsidRPr="00432B1D" w:rsidRDefault="00737E77" w:rsidP="00737E77">
      <w:pPr>
        <w:pStyle w:val="Titre2"/>
        <w:numPr>
          <w:ilvl w:val="0"/>
          <w:numId w:val="0"/>
        </w:numPr>
        <w:ind w:left="567"/>
        <w:rPr>
          <w:sz w:val="20"/>
          <w:szCs w:val="20"/>
          <w:lang w:val="fr-BE"/>
        </w:rPr>
      </w:pPr>
      <w:r w:rsidRPr="00432B1D">
        <w:rPr>
          <w:sz w:val="20"/>
          <w:szCs w:val="20"/>
          <w:lang w:val="fr-BE"/>
        </w:rPr>
        <w:t xml:space="preserve">L’outil en ligne SECURIWAL (environnement.wallonie.be/seveso/securiwal) permet de manière anonyme de vérifier si vous êtes concerné par ladite </w:t>
      </w:r>
      <w:r w:rsidRPr="00432B1D">
        <w:rPr>
          <w:sz w:val="20"/>
          <w:szCs w:val="20"/>
        </w:rPr>
        <w:t>Directive 2012/18/UE. </w:t>
      </w:r>
    </w:p>
    <w:p w14:paraId="7EAF8462" w14:textId="7FAB6222" w:rsidR="00737E77" w:rsidRPr="00432B1D" w:rsidRDefault="00737E77" w:rsidP="006E69BE">
      <w:pPr>
        <w:tabs>
          <w:tab w:val="left" w:pos="5812"/>
          <w:tab w:val="left" w:leader="dot" w:pos="6521"/>
        </w:tabs>
        <w:spacing w:after="60"/>
        <w:rPr>
          <w:rFonts w:cstheme="minorHAnsi"/>
          <w:sz w:val="20"/>
          <w:szCs w:val="20"/>
        </w:rPr>
      </w:pPr>
      <w:r w:rsidRPr="00432B1D">
        <w:rPr>
          <w:rFonts w:cstheme="minorHAnsi"/>
          <w:sz w:val="20"/>
          <w:szCs w:val="20"/>
        </w:rPr>
        <w:t xml:space="preserve">L’installation de distribution de GNL est-elle mobile ou fixe : </w:t>
      </w:r>
      <w:r w:rsidR="006E69BE">
        <w:rPr>
          <w:rFonts w:cstheme="minorHAnsi"/>
          <w:sz w:val="20"/>
          <w:szCs w:val="20"/>
        </w:rPr>
        <w:tab/>
      </w:r>
      <w:r w:rsidR="006E69BE" w:rsidRPr="006E69BE">
        <w:rPr>
          <w:rStyle w:val="RponseCar"/>
        </w:rPr>
        <w:tab/>
      </w:r>
    </w:p>
    <w:p w14:paraId="2E769113" w14:textId="77777777" w:rsidR="00737E77" w:rsidRPr="00432B1D" w:rsidRDefault="00737E77" w:rsidP="00737E77">
      <w:pPr>
        <w:pStyle w:val="Titre2"/>
        <w:suppressAutoHyphens/>
        <w:spacing w:before="120" w:after="240" w:line="276" w:lineRule="auto"/>
        <w:ind w:left="-113" w:firstLine="113"/>
        <w:jc w:val="left"/>
      </w:pPr>
      <w:r w:rsidRPr="00432B1D">
        <w:t xml:space="preserve">Installations </w:t>
      </w:r>
    </w:p>
    <w:p w14:paraId="15A847EB" w14:textId="4BD0FA76" w:rsidR="00737E77" w:rsidRPr="00432B1D" w:rsidRDefault="00737E77" w:rsidP="006E69BE">
      <w:pPr>
        <w:pBdr>
          <w:top w:val="single" w:sz="4" w:space="1" w:color="auto"/>
          <w:left w:val="single" w:sz="4" w:space="1" w:color="auto"/>
          <w:bottom w:val="single" w:sz="4" w:space="1" w:color="auto"/>
          <w:right w:val="single" w:sz="4" w:space="1" w:color="auto"/>
        </w:pBdr>
        <w:tabs>
          <w:tab w:val="left" w:pos="5245"/>
          <w:tab w:val="left" w:leader="dot" w:pos="5954"/>
          <w:tab w:val="left" w:leader="dot" w:pos="9027"/>
        </w:tabs>
        <w:spacing w:after="60"/>
        <w:rPr>
          <w:rFonts w:cstheme="minorHAnsi"/>
          <w:sz w:val="20"/>
          <w:szCs w:val="20"/>
        </w:rPr>
      </w:pPr>
      <w:r w:rsidRPr="00432B1D">
        <w:rPr>
          <w:rFonts w:cstheme="minorHAnsi"/>
          <w:sz w:val="20"/>
          <w:szCs w:val="20"/>
        </w:rPr>
        <w:t>Quelle est la capacité du ou des réservoirs de GNL ? :</w:t>
      </w:r>
      <w:r w:rsidRPr="006E69BE">
        <w:rPr>
          <w:rStyle w:val="RponseCar"/>
        </w:rPr>
        <w:t xml:space="preserve"> </w:t>
      </w:r>
      <w:r w:rsidR="006E69BE" w:rsidRPr="006E69BE">
        <w:rPr>
          <w:rStyle w:val="RponseCar"/>
        </w:rPr>
        <w:tab/>
        <w:t xml:space="preserve"> </w:t>
      </w:r>
      <w:r w:rsidRPr="00432B1D">
        <w:rPr>
          <w:rFonts w:cstheme="minorHAnsi"/>
          <w:sz w:val="20"/>
          <w:szCs w:val="20"/>
        </w:rPr>
        <w:t>l</w:t>
      </w:r>
    </w:p>
    <w:p w14:paraId="73DBB6D1" w14:textId="250DED99" w:rsidR="00737E77" w:rsidRPr="00432B1D" w:rsidRDefault="00737E77" w:rsidP="006E69BE">
      <w:pPr>
        <w:pBdr>
          <w:top w:val="single" w:sz="4" w:space="1" w:color="auto"/>
          <w:left w:val="single" w:sz="4" w:space="1" w:color="auto"/>
          <w:bottom w:val="single" w:sz="4" w:space="1" w:color="auto"/>
          <w:right w:val="single" w:sz="4" w:space="1" w:color="auto"/>
        </w:pBdr>
        <w:tabs>
          <w:tab w:val="left" w:pos="7513"/>
          <w:tab w:val="left" w:leader="dot" w:pos="8364"/>
          <w:tab w:val="left" w:leader="dot" w:pos="9027"/>
        </w:tabs>
        <w:spacing w:after="60"/>
        <w:rPr>
          <w:rFonts w:cstheme="minorHAnsi"/>
          <w:sz w:val="20"/>
          <w:szCs w:val="20"/>
        </w:rPr>
      </w:pPr>
      <w:r w:rsidRPr="00432B1D">
        <w:rPr>
          <w:rFonts w:cstheme="minorHAnsi"/>
          <w:sz w:val="20"/>
          <w:szCs w:val="20"/>
        </w:rPr>
        <w:t>Quelles sont les conditions de stockage du GNL (pression et température) ? :</w:t>
      </w:r>
      <w:r w:rsidR="00B956A3" w:rsidRPr="00432B1D">
        <w:rPr>
          <w:rFonts w:cstheme="minorHAnsi"/>
          <w:color w:val="0033CC"/>
          <w:sz w:val="20"/>
          <w:szCs w:val="20"/>
          <w:lang w:val="fr-BE"/>
        </w:rPr>
        <w:t xml:space="preserve"> </w:t>
      </w:r>
      <w:r w:rsidR="006E69BE">
        <w:rPr>
          <w:rFonts w:cstheme="minorHAnsi"/>
          <w:sz w:val="20"/>
          <w:szCs w:val="20"/>
        </w:rPr>
        <w:tab/>
      </w:r>
      <w:r w:rsidR="006E69BE" w:rsidRPr="006E69BE">
        <w:rPr>
          <w:rFonts w:cstheme="minorHAnsi"/>
          <w:color w:val="0000FF"/>
          <w:sz w:val="20"/>
          <w:szCs w:val="20"/>
        </w:rPr>
        <w:tab/>
      </w:r>
    </w:p>
    <w:p w14:paraId="4F0175D2"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leader="dot" w:pos="9027"/>
        </w:tabs>
        <w:spacing w:after="60"/>
        <w:rPr>
          <w:rFonts w:cstheme="minorHAnsi"/>
          <w:sz w:val="20"/>
          <w:szCs w:val="20"/>
        </w:rPr>
      </w:pPr>
      <w:r w:rsidRPr="00432B1D">
        <w:rPr>
          <w:rFonts w:cstheme="minorHAnsi"/>
          <w:sz w:val="20"/>
          <w:szCs w:val="20"/>
        </w:rPr>
        <w:t xml:space="preserve">Le réservoir est : </w:t>
      </w:r>
    </w:p>
    <w:p w14:paraId="37F32767" w14:textId="56CE37CA" w:rsidR="00B956A3" w:rsidRPr="00432B1D"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leader="dot" w:pos="9027"/>
        </w:tabs>
        <w:spacing w:after="60"/>
        <w:ind w:left="0"/>
        <w:rPr>
          <w:rFonts w:ascii="Century Gothic" w:hAnsi="Century Gothic" w:cstheme="minorHAnsi"/>
        </w:rPr>
      </w:pPr>
      <w:bookmarkStart w:id="6" w:name="_Hlk27404357"/>
      <w:r>
        <w:rPr>
          <w:rFonts w:cs="HelveticaNeue-Roman"/>
          <w:b/>
          <w:color w:val="0000FF"/>
          <w:sz w:val="28"/>
          <w:szCs w:val="28"/>
          <w:lang w:val="fr-BE"/>
        </w:rPr>
        <w:tab/>
      </w:r>
      <w:bookmarkEnd w:id="6"/>
      <w:sdt>
        <w:sdtPr>
          <w:rPr>
            <w:rFonts w:cs="HelveticaNeue-Roman"/>
            <w:b/>
            <w:color w:val="0000FF"/>
            <w:sz w:val="28"/>
            <w:szCs w:val="28"/>
            <w:lang w:val="fr-BE"/>
          </w:rPr>
          <w:id w:val="532999412"/>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rPr>
        <w:t xml:space="preserve"> </w:t>
      </w:r>
      <w:r w:rsidR="00737E77" w:rsidRPr="00432B1D">
        <w:rPr>
          <w:rFonts w:ascii="Century Gothic" w:hAnsi="Century Gothic" w:cstheme="minorHAnsi"/>
        </w:rPr>
        <w:t>horizontal</w:t>
      </w:r>
    </w:p>
    <w:p w14:paraId="78474358" w14:textId="0352A1A8" w:rsidR="00737E77" w:rsidRPr="00432B1D"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leader="dot" w:pos="9027"/>
        </w:tabs>
        <w:spacing w:after="60"/>
        <w:ind w:left="0"/>
        <w:rPr>
          <w:rFonts w:ascii="Century Gothic" w:hAnsi="Century Gothic" w:cstheme="minorHAnsi"/>
        </w:rPr>
      </w:pPr>
      <w:r>
        <w:rPr>
          <w:rFonts w:cs="HelveticaNeue-Roman"/>
          <w:b/>
          <w:color w:val="0000FF"/>
          <w:sz w:val="28"/>
          <w:szCs w:val="28"/>
          <w:lang w:val="fr-BE"/>
        </w:rPr>
        <w:tab/>
      </w:r>
      <w:sdt>
        <w:sdtPr>
          <w:rPr>
            <w:rFonts w:cs="HelveticaNeue-Roman"/>
            <w:b/>
            <w:color w:val="0000FF"/>
            <w:sz w:val="28"/>
            <w:szCs w:val="28"/>
            <w:lang w:val="fr-BE"/>
          </w:rPr>
          <w:id w:val="570778633"/>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737E77" w:rsidRPr="00432B1D">
        <w:rPr>
          <w:rFonts w:ascii="Century Gothic" w:hAnsi="Century Gothic" w:cstheme="minorHAnsi"/>
        </w:rPr>
        <w:t>vertical</w:t>
      </w:r>
    </w:p>
    <w:p w14:paraId="559B2D60" w14:textId="77A1DAB6" w:rsidR="003D7176" w:rsidRPr="00432B1D" w:rsidRDefault="003D7176" w:rsidP="006E69BE">
      <w:pPr>
        <w:pBdr>
          <w:top w:val="single" w:sz="4" w:space="1" w:color="auto"/>
          <w:left w:val="single" w:sz="4" w:space="1" w:color="auto"/>
          <w:bottom w:val="single" w:sz="4" w:space="1" w:color="auto"/>
          <w:right w:val="single" w:sz="4" w:space="1" w:color="auto"/>
        </w:pBdr>
        <w:tabs>
          <w:tab w:val="left" w:leader="dot" w:pos="9027"/>
        </w:tabs>
        <w:spacing w:after="60"/>
        <w:rPr>
          <w:rFonts w:cstheme="minorHAnsi"/>
          <w:sz w:val="20"/>
          <w:szCs w:val="20"/>
        </w:rPr>
      </w:pPr>
      <w:r w:rsidRPr="00432B1D">
        <w:rPr>
          <w:rFonts w:cstheme="minorHAnsi"/>
          <w:sz w:val="20"/>
          <w:szCs w:val="20"/>
        </w:rPr>
        <w:t>Décrivez l’installation et son fonctionnement</w:t>
      </w:r>
    </w:p>
    <w:p w14:paraId="64875F27"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7" w:name="_Hlk27404785"/>
      <w:r w:rsidRPr="00585419">
        <w:rPr>
          <w:b/>
          <w:color w:val="0000FF"/>
          <w:sz w:val="20"/>
          <w:szCs w:val="20"/>
          <w:lang w:val="de-DE"/>
        </w:rPr>
        <w:tab/>
      </w:r>
    </w:p>
    <w:p w14:paraId="576ED7AE"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2550C2C"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3C0C549"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55D381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100FE23"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E223366"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11A89C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236AD9"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40480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F1721E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57CAF6D"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B62C2E3"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22FBE4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CA3B83B"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F59E05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85A56A7"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CBB0554"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DC85E5A"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AD87FD4"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EACDFC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7"/>
    <w:p w14:paraId="2EBB0BF5" w14:textId="399FF0B2" w:rsidR="007C087C" w:rsidRPr="007C087C" w:rsidRDefault="00737E77" w:rsidP="006E69BE">
      <w:pPr>
        <w:pBdr>
          <w:top w:val="single" w:sz="4" w:space="1" w:color="auto"/>
          <w:left w:val="single" w:sz="4" w:space="1" w:color="auto"/>
          <w:bottom w:val="single" w:sz="4" w:space="1" w:color="auto"/>
          <w:right w:val="single" w:sz="4" w:space="1" w:color="auto"/>
        </w:pBdr>
        <w:tabs>
          <w:tab w:val="left" w:pos="7088"/>
          <w:tab w:val="left" w:leader="dot" w:pos="7938"/>
        </w:tabs>
        <w:spacing w:before="120" w:after="120"/>
        <w:rPr>
          <w:rFonts w:cstheme="minorHAnsi"/>
          <w:sz w:val="20"/>
          <w:szCs w:val="20"/>
        </w:rPr>
      </w:pPr>
      <w:r w:rsidRPr="00432B1D">
        <w:rPr>
          <w:rFonts w:cstheme="minorHAnsi"/>
          <w:sz w:val="20"/>
          <w:szCs w:val="20"/>
        </w:rPr>
        <w:t>Combien de colonnes de distribution votre installation comporte-t-elle ?</w:t>
      </w:r>
      <w:r w:rsidRPr="006E69BE">
        <w:rPr>
          <w:rStyle w:val="RponseCar"/>
        </w:rPr>
        <w:t xml:space="preserve"> </w:t>
      </w:r>
      <w:r w:rsidR="006E69BE" w:rsidRPr="006E69BE">
        <w:rPr>
          <w:rStyle w:val="RponseCar"/>
        </w:rPr>
        <w:tab/>
      </w:r>
      <w:r w:rsidR="006E69BE" w:rsidRPr="006E69BE">
        <w:rPr>
          <w:rStyle w:val="RponseCar"/>
        </w:rPr>
        <w:tab/>
      </w:r>
    </w:p>
    <w:p w14:paraId="3F806387" w14:textId="185FCFFE" w:rsidR="00432B1D" w:rsidRDefault="00737E77" w:rsidP="006E69BE">
      <w:pPr>
        <w:pStyle w:val="Paragraphedeliste"/>
        <w:pBdr>
          <w:top w:val="single" w:sz="4" w:space="1" w:color="auto"/>
          <w:left w:val="single" w:sz="4" w:space="1" w:color="auto"/>
          <w:bottom w:val="single" w:sz="4" w:space="1" w:color="auto"/>
          <w:right w:val="single" w:sz="4" w:space="1" w:color="auto"/>
        </w:pBdr>
        <w:tabs>
          <w:tab w:val="left" w:pos="1418"/>
        </w:tabs>
        <w:ind w:left="0"/>
        <w:rPr>
          <w:rFonts w:ascii="Century Gothic" w:hAnsi="Century Gothic" w:cstheme="minorHAnsi"/>
          <w:szCs w:val="20"/>
        </w:rPr>
      </w:pPr>
      <w:r w:rsidRPr="00432B1D">
        <w:rPr>
          <w:rFonts w:ascii="Century Gothic" w:hAnsi="Century Gothic" w:cstheme="minorHAnsi"/>
          <w:szCs w:val="20"/>
        </w:rPr>
        <w:t xml:space="preserve">Quelle est l’utilisation des gaz évaporés ? </w:t>
      </w:r>
    </w:p>
    <w:p w14:paraId="3E3E81A4" w14:textId="60804CCF" w:rsidR="00432B1D"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s>
        <w:spacing w:after="0"/>
        <w:ind w:left="0"/>
        <w:rPr>
          <w:rFonts w:ascii="Century Gothic" w:hAnsi="Century Gothic" w:cstheme="minorHAnsi"/>
          <w:szCs w:val="20"/>
        </w:rPr>
      </w:pPr>
      <w:r>
        <w:rPr>
          <w:rFonts w:cs="HelveticaNeue-Roman"/>
          <w:b/>
          <w:color w:val="0000FF"/>
          <w:sz w:val="28"/>
          <w:szCs w:val="28"/>
          <w:lang w:val="fr-BE"/>
        </w:rPr>
        <w:tab/>
      </w:r>
      <w:sdt>
        <w:sdtPr>
          <w:rPr>
            <w:rFonts w:cs="HelveticaNeue-Roman"/>
            <w:b/>
            <w:color w:val="0000FF"/>
            <w:sz w:val="28"/>
            <w:szCs w:val="28"/>
            <w:lang w:val="fr-BE"/>
          </w:rPr>
          <w:id w:val="-384028552"/>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737E77" w:rsidRPr="00432B1D">
        <w:rPr>
          <w:rFonts w:ascii="Century Gothic" w:hAnsi="Century Gothic" w:cstheme="minorHAnsi"/>
          <w:szCs w:val="20"/>
        </w:rPr>
        <w:t xml:space="preserve">Mise à l’air </w:t>
      </w:r>
    </w:p>
    <w:p w14:paraId="54D87310" w14:textId="0870E09C" w:rsidR="00432B1D"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s>
        <w:spacing w:after="0"/>
        <w:ind w:left="0"/>
        <w:rPr>
          <w:rFonts w:ascii="Century Gothic" w:hAnsi="Century Gothic"/>
          <w:szCs w:val="20"/>
        </w:rPr>
      </w:pPr>
      <w:r>
        <w:rPr>
          <w:rFonts w:cs="HelveticaNeue-Roman"/>
          <w:b/>
          <w:color w:val="0000FF"/>
          <w:sz w:val="28"/>
          <w:szCs w:val="28"/>
          <w:lang w:val="fr-BE"/>
        </w:rPr>
        <w:tab/>
      </w:r>
      <w:sdt>
        <w:sdtPr>
          <w:rPr>
            <w:rFonts w:cs="HelveticaNeue-Roman"/>
            <w:b/>
            <w:color w:val="0000FF"/>
            <w:sz w:val="28"/>
            <w:szCs w:val="28"/>
            <w:lang w:val="fr-BE"/>
          </w:rPr>
          <w:id w:val="-950395820"/>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737E77" w:rsidRPr="00432B1D">
        <w:rPr>
          <w:rFonts w:ascii="Century Gothic" w:hAnsi="Century Gothic" w:cstheme="minorHAnsi"/>
          <w:szCs w:val="20"/>
        </w:rPr>
        <w:t>Transformation en GNC –</w:t>
      </w:r>
      <w:r w:rsidR="00737E77" w:rsidRPr="00432B1D">
        <w:rPr>
          <w:rFonts w:ascii="Century Gothic" w:hAnsi="Century Gothic" w:cstheme="minorHAnsi"/>
          <w:b/>
          <w:szCs w:val="20"/>
        </w:rPr>
        <w:t xml:space="preserve"> Attention, dans ce cas, remplissez également le cadre </w:t>
      </w:r>
      <w:r w:rsidR="00737E77" w:rsidRPr="00432B1D">
        <w:rPr>
          <w:rFonts w:ascii="Century Gothic" w:hAnsi="Century Gothic"/>
          <w:szCs w:val="20"/>
        </w:rPr>
        <w:fldChar w:fldCharType="begin"/>
      </w:r>
      <w:r w:rsidR="00737E77" w:rsidRPr="00432B1D">
        <w:rPr>
          <w:rFonts w:ascii="Century Gothic" w:hAnsi="Century Gothic"/>
          <w:szCs w:val="20"/>
        </w:rPr>
        <w:instrText xml:space="preserve"> REF _Ref505255266 \h  \* MERGEFORMAT </w:instrText>
      </w:r>
      <w:r w:rsidR="00737E77" w:rsidRPr="00432B1D">
        <w:rPr>
          <w:rFonts w:ascii="Century Gothic" w:hAnsi="Century Gothic"/>
          <w:szCs w:val="20"/>
        </w:rPr>
      </w:r>
      <w:r w:rsidR="00737E77" w:rsidRPr="00432B1D">
        <w:rPr>
          <w:rFonts w:ascii="Century Gothic" w:hAnsi="Century Gothic"/>
          <w:szCs w:val="20"/>
        </w:rPr>
        <w:fldChar w:fldCharType="separate"/>
      </w:r>
      <w:r w:rsidR="000F689D" w:rsidRPr="000F689D">
        <w:rPr>
          <w:rFonts w:ascii="Century Gothic" w:hAnsi="Century Gothic" w:cstheme="minorHAnsi"/>
          <w:b/>
          <w:szCs w:val="20"/>
        </w:rPr>
        <w:t>GNC</w:t>
      </w:r>
      <w:r w:rsidR="00737E77" w:rsidRPr="00432B1D">
        <w:rPr>
          <w:rFonts w:ascii="Century Gothic" w:hAnsi="Century Gothic"/>
          <w:szCs w:val="20"/>
        </w:rPr>
        <w:fldChar w:fldCharType="end"/>
      </w:r>
    </w:p>
    <w:p w14:paraId="7F155EBC" w14:textId="3005A49B" w:rsidR="00737E77"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pos="1701"/>
          <w:tab w:val="left" w:leader="dot" w:pos="6946"/>
        </w:tabs>
        <w:spacing w:after="0"/>
        <w:ind w:left="0"/>
        <w:rPr>
          <w:rStyle w:val="RponseCar"/>
        </w:rPr>
      </w:pPr>
      <w:r>
        <w:rPr>
          <w:rFonts w:cs="HelveticaNeue-Roman"/>
          <w:b/>
          <w:color w:val="0000FF"/>
          <w:sz w:val="28"/>
          <w:szCs w:val="28"/>
          <w:lang w:val="fr-BE"/>
        </w:rPr>
        <w:tab/>
      </w:r>
      <w:sdt>
        <w:sdtPr>
          <w:rPr>
            <w:rFonts w:cs="HelveticaNeue-Roman"/>
            <w:b/>
            <w:color w:val="0000FF"/>
            <w:sz w:val="28"/>
            <w:szCs w:val="28"/>
            <w:lang w:val="fr-BE"/>
          </w:rPr>
          <w:id w:val="-2076119656"/>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737E77" w:rsidRPr="00432B1D">
        <w:rPr>
          <w:rFonts w:ascii="Century Gothic" w:hAnsi="Century Gothic" w:cstheme="minorHAnsi"/>
          <w:szCs w:val="20"/>
        </w:rPr>
        <w:t xml:space="preserve">Autre : </w:t>
      </w:r>
      <w:r>
        <w:rPr>
          <w:rFonts w:ascii="Century Gothic" w:hAnsi="Century Gothic" w:cstheme="minorHAnsi"/>
          <w:szCs w:val="20"/>
        </w:rPr>
        <w:tab/>
      </w:r>
      <w:r w:rsidRPr="006E69BE">
        <w:rPr>
          <w:rStyle w:val="RponseCar"/>
        </w:rPr>
        <w:tab/>
      </w:r>
    </w:p>
    <w:p w14:paraId="5F3DC9F1" w14:textId="77777777" w:rsidR="006E69BE" w:rsidRPr="00432B1D" w:rsidRDefault="006E69BE" w:rsidP="006E69BE">
      <w:pPr>
        <w:pStyle w:val="Paragraphedeliste"/>
        <w:pBdr>
          <w:top w:val="single" w:sz="4" w:space="1" w:color="auto"/>
          <w:left w:val="single" w:sz="4" w:space="1" w:color="auto"/>
          <w:bottom w:val="single" w:sz="4" w:space="1" w:color="auto"/>
          <w:right w:val="single" w:sz="4" w:space="1" w:color="auto"/>
        </w:pBdr>
        <w:tabs>
          <w:tab w:val="left" w:pos="567"/>
          <w:tab w:val="left" w:pos="1701"/>
          <w:tab w:val="left" w:leader="dot" w:pos="6946"/>
        </w:tabs>
        <w:spacing w:after="0"/>
        <w:ind w:left="0"/>
        <w:rPr>
          <w:rFonts w:ascii="Century Gothic" w:hAnsi="Century Gothic" w:cstheme="minorHAnsi"/>
          <w:szCs w:val="20"/>
        </w:rPr>
      </w:pPr>
    </w:p>
    <w:p w14:paraId="71E03D4B" w14:textId="77777777" w:rsidR="00737E77" w:rsidRPr="00432B1D" w:rsidRDefault="00737E77" w:rsidP="006E69BE">
      <w:pPr>
        <w:pBdr>
          <w:top w:val="single" w:sz="4" w:space="1" w:color="auto"/>
          <w:left w:val="single" w:sz="4" w:space="1" w:color="auto"/>
          <w:bottom w:val="single" w:sz="4" w:space="1" w:color="auto"/>
          <w:right w:val="single" w:sz="4" w:space="1" w:color="auto"/>
        </w:pBdr>
        <w:jc w:val="left"/>
        <w:rPr>
          <w:lang w:val="fr-BE"/>
        </w:rPr>
      </w:pPr>
      <w:r w:rsidRPr="00432B1D">
        <w:rPr>
          <w:lang w:val="fr-BE"/>
        </w:rPr>
        <w:br w:type="page"/>
      </w:r>
    </w:p>
    <w:p w14:paraId="0186C465" w14:textId="0F352C2C" w:rsidR="00737E77" w:rsidRDefault="00737E77" w:rsidP="00737E77">
      <w:pPr>
        <w:pStyle w:val="Titre2"/>
        <w:suppressAutoHyphens/>
        <w:spacing w:before="120" w:after="240" w:line="276" w:lineRule="auto"/>
        <w:ind w:left="-113" w:firstLine="113"/>
        <w:jc w:val="left"/>
      </w:pPr>
      <w:r w:rsidRPr="00432B1D">
        <w:lastRenderedPageBreak/>
        <w:t>Risque</w:t>
      </w:r>
    </w:p>
    <w:p w14:paraId="05EC4ECF" w14:textId="506604B7" w:rsidR="00432B1D" w:rsidRPr="00432B1D" w:rsidRDefault="00432B1D" w:rsidP="006E69BE">
      <w:pPr>
        <w:pBdr>
          <w:top w:val="single" w:sz="4" w:space="1" w:color="auto"/>
          <w:left w:val="single" w:sz="4" w:space="1" w:color="auto"/>
          <w:bottom w:val="single" w:sz="4" w:space="1" w:color="auto"/>
          <w:right w:val="single" w:sz="4" w:space="1" w:color="auto"/>
        </w:pBdr>
        <w:rPr>
          <w:sz w:val="20"/>
          <w:szCs w:val="20"/>
        </w:rPr>
      </w:pPr>
      <w:r w:rsidRPr="00432B1D">
        <w:rPr>
          <w:rFonts w:cstheme="minorHAnsi"/>
          <w:color w:val="000000"/>
          <w:sz w:val="20"/>
          <w:szCs w:val="20"/>
        </w:rPr>
        <w:t>Quelles sont les barrières techniques et organisationnelles de sécurité présentes sur l’installation ?</w:t>
      </w:r>
    </w:p>
    <w:p w14:paraId="1AA1C5D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B2FC08A"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1FA5C82"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CBB89B1"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19E3A6C"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E341A06"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FD73B62" w14:textId="3B28570B"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5A0147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D33EBB" w14:textId="5BFE10DE" w:rsidR="00737E77" w:rsidRPr="00432B1D" w:rsidRDefault="00737E77" w:rsidP="006E69BE">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before="60"/>
        <w:rPr>
          <w:rFonts w:cstheme="minorHAnsi"/>
          <w:color w:val="000000"/>
          <w:sz w:val="20"/>
          <w:szCs w:val="20"/>
        </w:rPr>
      </w:pPr>
      <w:r w:rsidRPr="00432B1D">
        <w:rPr>
          <w:rFonts w:cstheme="minorHAnsi"/>
          <w:color w:val="000000"/>
          <w:sz w:val="20"/>
          <w:szCs w:val="20"/>
        </w:rPr>
        <w:t xml:space="preserve">Quels systèmes permettent la mise en sécurité l’installation ? </w:t>
      </w:r>
    </w:p>
    <w:bookmarkStart w:id="8" w:name="_Hlk27470713"/>
    <w:p w14:paraId="011A6F38" w14:textId="33242BDE" w:rsidR="00737E77" w:rsidRPr="00432B1D" w:rsidRDefault="00091D14"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Cs w:val="20"/>
        </w:rPr>
      </w:pPr>
      <w:sdt>
        <w:sdtPr>
          <w:rPr>
            <w:rFonts w:cs="HelveticaNeue-Roman"/>
            <w:b/>
            <w:color w:val="0000FF"/>
            <w:sz w:val="28"/>
            <w:szCs w:val="28"/>
            <w:lang w:val="fr-BE"/>
          </w:rPr>
          <w:id w:val="-1295133264"/>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bookmarkEnd w:id="8"/>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incendie, gaz ou fumée</w:t>
      </w:r>
    </w:p>
    <w:p w14:paraId="6E295E4E" w14:textId="6FE01BB7" w:rsidR="00737E77" w:rsidRPr="00432B1D" w:rsidRDefault="00091D14"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 w:val="18"/>
          <w:szCs w:val="18"/>
        </w:rPr>
      </w:pPr>
      <w:sdt>
        <w:sdtPr>
          <w:rPr>
            <w:rFonts w:cs="HelveticaNeue-Roman"/>
            <w:b/>
            <w:color w:val="0000FF"/>
            <w:sz w:val="28"/>
            <w:szCs w:val="28"/>
            <w:lang w:val="fr-BE"/>
          </w:rPr>
          <w:id w:val="-1279710718"/>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de suremplissage, de pression ou de température</w:t>
      </w:r>
    </w:p>
    <w:p w14:paraId="4413C18F" w14:textId="7250C6CA" w:rsidR="00737E77" w:rsidRPr="00432B1D" w:rsidRDefault="00091D14"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 w:val="18"/>
          <w:szCs w:val="18"/>
        </w:rPr>
      </w:pPr>
      <w:sdt>
        <w:sdtPr>
          <w:rPr>
            <w:rFonts w:cs="HelveticaNeue-Roman"/>
            <w:b/>
            <w:color w:val="0000FF"/>
            <w:sz w:val="28"/>
            <w:szCs w:val="28"/>
            <w:lang w:val="fr-BE"/>
          </w:rPr>
          <w:id w:val="-1059700340"/>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de pression sur lors du dépotage</w:t>
      </w:r>
    </w:p>
    <w:p w14:paraId="44F56DA1" w14:textId="4FB6D00A" w:rsidR="00737E77" w:rsidRPr="00432B1D" w:rsidRDefault="00091D14"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Cs w:val="20"/>
        </w:rPr>
      </w:pPr>
      <w:sdt>
        <w:sdtPr>
          <w:rPr>
            <w:rFonts w:cs="HelveticaNeue-Roman"/>
            <w:b/>
            <w:color w:val="0000FF"/>
            <w:sz w:val="28"/>
            <w:szCs w:val="28"/>
            <w:lang w:val="fr-BE"/>
          </w:rPr>
          <w:id w:val="1536385113"/>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alarme sur un des distributeurs (rupture flexible, débit trop élevé, impact…)</w:t>
      </w:r>
    </w:p>
    <w:p w14:paraId="167B9BCC" w14:textId="39D5D30E" w:rsidR="00737E77" w:rsidRPr="00432B1D" w:rsidRDefault="00091D14" w:rsidP="006E69BE">
      <w:pPr>
        <w:pStyle w:val="Paragraphedeliste"/>
        <w:keepNext w:val="0"/>
        <w:pBdr>
          <w:top w:val="single" w:sz="4" w:space="1" w:color="auto"/>
          <w:left w:val="single" w:sz="4" w:space="1" w:color="auto"/>
          <w:bottom w:val="single" w:sz="4" w:space="1" w:color="auto"/>
          <w:right w:val="single" w:sz="4" w:space="1" w:color="auto"/>
        </w:pBdr>
        <w:autoSpaceDE w:val="0"/>
        <w:autoSpaceDN w:val="0"/>
        <w:adjustRightInd w:val="0"/>
        <w:spacing w:after="0" w:line="306" w:lineRule="atLeast"/>
        <w:ind w:left="0" w:firstLine="709"/>
        <w:rPr>
          <w:rFonts w:ascii="Century Gothic" w:hAnsi="Century Gothic" w:cstheme="minorHAnsi"/>
          <w:color w:val="000000"/>
          <w:sz w:val="18"/>
          <w:szCs w:val="18"/>
        </w:rPr>
      </w:pPr>
      <w:sdt>
        <w:sdtPr>
          <w:rPr>
            <w:rFonts w:cs="HelveticaNeue-Roman"/>
            <w:b/>
            <w:color w:val="0000FF"/>
            <w:sz w:val="28"/>
            <w:szCs w:val="28"/>
            <w:lang w:val="fr-BE"/>
          </w:rPr>
          <w:id w:val="-508373896"/>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Une action sur un des boutons d’arrêt d’urgence du site</w:t>
      </w:r>
    </w:p>
    <w:p w14:paraId="3507FCAB" w14:textId="37CF2140" w:rsidR="006E69BE"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0" w:line="306" w:lineRule="atLeast"/>
        <w:ind w:left="0"/>
        <w:rPr>
          <w:rFonts w:ascii="Century Gothic" w:hAnsi="Century Gothic" w:cstheme="minorHAnsi"/>
          <w:iCs/>
          <w:color w:val="000000"/>
          <w:szCs w:val="20"/>
        </w:rPr>
      </w:pPr>
      <w:r>
        <w:rPr>
          <w:rFonts w:ascii="Century Gothic" w:hAnsi="Century Gothic"/>
          <w:sz w:val="28"/>
          <w:szCs w:val="28"/>
          <w:lang w:val="fr-BE"/>
        </w:rPr>
        <w:tab/>
      </w:r>
      <w:sdt>
        <w:sdtPr>
          <w:rPr>
            <w:rFonts w:cs="HelveticaNeue-Roman"/>
            <w:b/>
            <w:color w:val="0000FF"/>
            <w:sz w:val="28"/>
            <w:szCs w:val="28"/>
            <w:lang w:val="fr-BE"/>
          </w:rPr>
          <w:id w:val="-1406523855"/>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iCs/>
          <w:color w:val="000000"/>
          <w:szCs w:val="20"/>
        </w:rPr>
        <w:t xml:space="preserve"> </w:t>
      </w:r>
      <w:r w:rsidR="00737E77" w:rsidRPr="00432B1D">
        <w:rPr>
          <w:rFonts w:ascii="Century Gothic" w:hAnsi="Century Gothic" w:cstheme="minorHAnsi"/>
          <w:iCs/>
          <w:color w:val="000000"/>
          <w:szCs w:val="20"/>
        </w:rPr>
        <w:t xml:space="preserve">Une alarme générée lors du dépotage (exemple : camion connecté aux installations </w:t>
      </w:r>
    </w:p>
    <w:p w14:paraId="1F14A093" w14:textId="612D97A2" w:rsidR="00737E77" w:rsidRPr="00432B1D"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993"/>
        </w:tabs>
        <w:autoSpaceDE w:val="0"/>
        <w:autoSpaceDN w:val="0"/>
        <w:adjustRightInd w:val="0"/>
        <w:spacing w:after="0" w:line="306" w:lineRule="atLeast"/>
        <w:ind w:left="0"/>
        <w:rPr>
          <w:rFonts w:ascii="Century Gothic" w:hAnsi="Century Gothic" w:cstheme="minorHAnsi"/>
          <w:color w:val="000000"/>
          <w:sz w:val="18"/>
          <w:szCs w:val="18"/>
        </w:rPr>
      </w:pPr>
      <w:r>
        <w:rPr>
          <w:rFonts w:ascii="Century Gothic" w:hAnsi="Century Gothic" w:cstheme="minorHAnsi"/>
          <w:iCs/>
          <w:color w:val="000000"/>
          <w:szCs w:val="20"/>
        </w:rPr>
        <w:tab/>
      </w:r>
      <w:r w:rsidR="00737E77" w:rsidRPr="00432B1D">
        <w:rPr>
          <w:rFonts w:ascii="Century Gothic" w:hAnsi="Century Gothic" w:cstheme="minorHAnsi"/>
          <w:iCs/>
          <w:color w:val="000000"/>
          <w:szCs w:val="20"/>
        </w:rPr>
        <w:t>du site via un câble ESD)</w:t>
      </w:r>
    </w:p>
    <w:p w14:paraId="7560FB78" w14:textId="3FA57D78" w:rsidR="00737E77" w:rsidRPr="00432B1D" w:rsidRDefault="00091D14" w:rsidP="005A71DF">
      <w:pPr>
        <w:pStyle w:val="Paragraphedeliste"/>
        <w:keepNext w:val="0"/>
        <w:pBdr>
          <w:top w:val="single" w:sz="4" w:space="1" w:color="auto"/>
          <w:left w:val="single" w:sz="4" w:space="1" w:color="auto"/>
          <w:bottom w:val="single" w:sz="4" w:space="1" w:color="auto"/>
          <w:right w:val="single" w:sz="4" w:space="1" w:color="auto"/>
        </w:pBdr>
        <w:tabs>
          <w:tab w:val="left" w:pos="2552"/>
          <w:tab w:val="left" w:leader="dot" w:pos="3119"/>
        </w:tabs>
        <w:autoSpaceDE w:val="0"/>
        <w:autoSpaceDN w:val="0"/>
        <w:adjustRightInd w:val="0"/>
        <w:spacing w:after="0" w:line="306" w:lineRule="atLeast"/>
        <w:ind w:left="0" w:firstLine="709"/>
        <w:rPr>
          <w:rFonts w:ascii="Century Gothic" w:hAnsi="Century Gothic" w:cstheme="minorHAnsi"/>
          <w:color w:val="000000"/>
          <w:sz w:val="18"/>
          <w:szCs w:val="18"/>
        </w:rPr>
      </w:pPr>
      <w:sdt>
        <w:sdtPr>
          <w:rPr>
            <w:rFonts w:cs="HelveticaNeue-Roman"/>
            <w:b/>
            <w:color w:val="0000FF"/>
            <w:sz w:val="28"/>
            <w:szCs w:val="28"/>
            <w:lang w:val="fr-BE"/>
          </w:rPr>
          <w:id w:val="-989864818"/>
          <w14:checkbox>
            <w14:checked w14:val="0"/>
            <w14:checkedState w14:val="0098" w14:font="Wingdings 2"/>
            <w14:uncheckedState w14:val="0099" w14:font="Wingdings 2"/>
          </w14:checkbox>
        </w:sdtPr>
        <w:sdtEndPr/>
        <w:sdtContent>
          <w:r w:rsidR="005A71DF">
            <w:rPr>
              <w:rFonts w:cs="HelveticaNeue-Roman"/>
              <w:b/>
              <w:color w:val="0000FF"/>
              <w:sz w:val="28"/>
              <w:szCs w:val="28"/>
              <w:lang w:val="fr-BE"/>
            </w:rPr>
            <w:sym w:font="Wingdings 2" w:char="F099"/>
          </w:r>
        </w:sdtContent>
      </w:sdt>
      <w:r w:rsidR="00225EA5" w:rsidRPr="00432B1D">
        <w:rPr>
          <w:rFonts w:ascii="Century Gothic" w:hAnsi="Century Gothic" w:cstheme="minorHAnsi"/>
          <w:color w:val="000000"/>
          <w:szCs w:val="20"/>
        </w:rPr>
        <w:t xml:space="preserve"> </w:t>
      </w:r>
      <w:r w:rsidR="00737E77" w:rsidRPr="00432B1D">
        <w:rPr>
          <w:rFonts w:ascii="Century Gothic" w:hAnsi="Century Gothic" w:cstheme="minorHAnsi"/>
          <w:color w:val="000000"/>
          <w:szCs w:val="20"/>
        </w:rPr>
        <w:t>Autre , décrivez</w:t>
      </w:r>
      <w:r w:rsidR="005A71DF">
        <w:rPr>
          <w:rFonts w:ascii="Century Gothic" w:hAnsi="Century Gothic" w:cstheme="minorHAnsi"/>
          <w:color w:val="000000"/>
          <w:szCs w:val="20"/>
        </w:rPr>
        <w:tab/>
      </w:r>
      <w:r w:rsidR="005A71DF" w:rsidRPr="005A71DF">
        <w:rPr>
          <w:rStyle w:val="RponseCar"/>
        </w:rPr>
        <w:tab/>
      </w:r>
    </w:p>
    <w:p w14:paraId="249C2328" w14:textId="77777777" w:rsidR="00737E77" w:rsidRPr="00432B1D" w:rsidRDefault="00737E77" w:rsidP="006E69BE">
      <w:pPr>
        <w:pBdr>
          <w:top w:val="single" w:sz="4" w:space="1" w:color="auto"/>
          <w:left w:val="single" w:sz="4" w:space="1" w:color="auto"/>
          <w:bottom w:val="single" w:sz="4" w:space="1" w:color="auto"/>
          <w:right w:val="single" w:sz="4" w:space="1" w:color="auto"/>
        </w:pBdr>
        <w:jc w:val="left"/>
        <w:rPr>
          <w:rFonts w:cstheme="minorHAnsi"/>
          <w:color w:val="000000"/>
          <w:sz w:val="20"/>
          <w:szCs w:val="20"/>
        </w:rPr>
      </w:pPr>
    </w:p>
    <w:p w14:paraId="14FD730D" w14:textId="3968A44A" w:rsidR="00737E77" w:rsidRPr="00432B1D" w:rsidRDefault="00737E77" w:rsidP="006E69BE">
      <w:pPr>
        <w:pBdr>
          <w:top w:val="single" w:sz="4" w:space="1" w:color="auto"/>
          <w:left w:val="single" w:sz="4" w:space="1" w:color="auto"/>
          <w:bottom w:val="single" w:sz="4" w:space="1" w:color="auto"/>
          <w:right w:val="single" w:sz="4" w:space="1" w:color="auto"/>
        </w:pBdr>
        <w:jc w:val="left"/>
        <w:rPr>
          <w:rFonts w:cstheme="minorHAnsi"/>
          <w:color w:val="000000"/>
          <w:sz w:val="20"/>
          <w:szCs w:val="20"/>
        </w:rPr>
      </w:pPr>
      <w:r w:rsidRPr="00432B1D">
        <w:rPr>
          <w:rFonts w:cstheme="minorHAnsi"/>
          <w:color w:val="000000"/>
          <w:sz w:val="20"/>
          <w:szCs w:val="20"/>
        </w:rPr>
        <w:t>Par mise en sécurité on entend :</w:t>
      </w:r>
      <w:r w:rsidRPr="00432B1D">
        <w:rPr>
          <w:rFonts w:cstheme="minorHAnsi"/>
          <w:i/>
          <w:iCs/>
          <w:color w:val="000000"/>
          <w:sz w:val="20"/>
          <w:szCs w:val="20"/>
        </w:rPr>
        <w:t xml:space="preserve"> </w:t>
      </w:r>
    </w:p>
    <w:p w14:paraId="5A337211" w14:textId="6F40E1E5" w:rsidR="00737E77" w:rsidRPr="00432B1D"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Une alarme sonore,</w:t>
      </w:r>
    </w:p>
    <w:p w14:paraId="02ABE6CC" w14:textId="1BD43B2F" w:rsidR="00737E77" w:rsidRPr="006E69BE"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6E69BE">
        <w:rPr>
          <w:rFonts w:ascii="Century Gothic" w:hAnsi="Century Gothic" w:cstheme="minorHAnsi"/>
          <w:iCs/>
          <w:color w:val="000000"/>
          <w:szCs w:val="20"/>
        </w:rPr>
        <w:t>L’arrêt de tous les transferts,</w:t>
      </w:r>
    </w:p>
    <w:p w14:paraId="17C1D3D0" w14:textId="128226FE" w:rsidR="00737E77" w:rsidRPr="00432B1D"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La fermeture automatique de toutes les vannes d’isolation,</w:t>
      </w:r>
    </w:p>
    <w:p w14:paraId="01E792C8" w14:textId="17880453" w:rsidR="00737E77" w:rsidRPr="00432B1D"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La fermeture de la vanne du camion</w:t>
      </w:r>
    </w:p>
    <w:p w14:paraId="2BF6C053" w14:textId="00D07134" w:rsidR="00737E77" w:rsidRPr="00432B1D" w:rsidRDefault="006E69BE" w:rsidP="006E69BE">
      <w:pPr>
        <w:pStyle w:val="Paragraphedeliste"/>
        <w:keepNext w:val="0"/>
        <w:pBdr>
          <w:top w:val="single" w:sz="4" w:space="1" w:color="auto"/>
          <w:left w:val="single" w:sz="4" w:space="1" w:color="auto"/>
          <w:bottom w:val="single" w:sz="4" w:space="1" w:color="auto"/>
          <w:right w:val="single" w:sz="4" w:space="1" w:color="auto"/>
        </w:pBdr>
        <w:tabs>
          <w:tab w:val="left" w:pos="709"/>
        </w:tabs>
        <w:autoSpaceDE w:val="0"/>
        <w:autoSpaceDN w:val="0"/>
        <w:adjustRightInd w:val="0"/>
        <w:spacing w:after="60"/>
        <w:ind w:left="0"/>
        <w:rPr>
          <w:rFonts w:ascii="Century Gothic" w:hAnsi="Century Gothic" w:cstheme="minorHAnsi"/>
          <w:iCs/>
          <w:color w:val="000000"/>
          <w:szCs w:val="20"/>
        </w:rPr>
      </w:pPr>
      <w:r>
        <w:rPr>
          <w:rFonts w:ascii="Century Gothic" w:hAnsi="Century Gothic" w:cstheme="minorHAnsi"/>
          <w:iCs/>
          <w:color w:val="000000"/>
          <w:szCs w:val="20"/>
        </w:rPr>
        <w:tab/>
        <w:t xml:space="preserve">- </w:t>
      </w:r>
      <w:r w:rsidR="00737E77" w:rsidRPr="00432B1D">
        <w:rPr>
          <w:rFonts w:ascii="Century Gothic" w:hAnsi="Century Gothic" w:cstheme="minorHAnsi"/>
          <w:iCs/>
          <w:color w:val="000000"/>
          <w:szCs w:val="20"/>
        </w:rPr>
        <w:t>La notification automatique vers les personnes habilitées (réseau télémétrique).</w:t>
      </w:r>
    </w:p>
    <w:p w14:paraId="343CF670"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ind w:left="142" w:hanging="142"/>
        <w:rPr>
          <w:rFonts w:cstheme="minorHAnsi"/>
          <w:sz w:val="20"/>
          <w:szCs w:val="20"/>
        </w:rPr>
      </w:pPr>
      <w:r w:rsidRPr="00432B1D">
        <w:rPr>
          <w:rFonts w:cstheme="minorHAnsi"/>
          <w:iCs/>
          <w:sz w:val="20"/>
          <w:szCs w:val="20"/>
        </w:rPr>
        <w:t xml:space="preserve">Comment sont gérées les alarmes (in situ ou à distance via un réseau télémétrique) ? </w:t>
      </w:r>
    </w:p>
    <w:p w14:paraId="763C6A4B"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9" w:name="_Hlk13045108"/>
      <w:r w:rsidRPr="00585419">
        <w:rPr>
          <w:b/>
          <w:color w:val="0000FF"/>
          <w:sz w:val="20"/>
          <w:szCs w:val="20"/>
          <w:lang w:val="de-DE"/>
        </w:rPr>
        <w:tab/>
      </w:r>
    </w:p>
    <w:p w14:paraId="06C6B962" w14:textId="2049CBA0"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A157ECF"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A4C6E23"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rPr>
      </w:pPr>
      <w:r w:rsidRPr="00432B1D">
        <w:rPr>
          <w:rFonts w:cstheme="minorHAnsi"/>
          <w:iCs/>
          <w:sz w:val="20"/>
          <w:szCs w:val="20"/>
        </w:rPr>
        <w:t xml:space="preserve">Quelle est la compétence de la personne habilitée </w:t>
      </w:r>
      <w:bookmarkEnd w:id="9"/>
      <w:r w:rsidRPr="00432B1D">
        <w:rPr>
          <w:rFonts w:cstheme="minorHAnsi"/>
          <w:iCs/>
          <w:sz w:val="20"/>
          <w:szCs w:val="20"/>
        </w:rPr>
        <w:t>à</w:t>
      </w:r>
      <w:r w:rsidRPr="00432B1D">
        <w:rPr>
          <w:rFonts w:cstheme="minorHAnsi"/>
          <w:sz w:val="20"/>
          <w:szCs w:val="20"/>
        </w:rPr>
        <w:t xml:space="preserve"> redémarrer l’installation après une alarme ?</w:t>
      </w:r>
    </w:p>
    <w:p w14:paraId="71D1A594"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CA25CA" w14:textId="3B565D67"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4A037E"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6774402" w14:textId="577CDF29"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rPr>
      </w:pPr>
      <w:r w:rsidRPr="00432B1D">
        <w:rPr>
          <w:rFonts w:cstheme="minorHAnsi"/>
          <w:sz w:val="20"/>
        </w:rPr>
        <w:t>Quelle est la fréquence de remplissage de la citerne GNL ?</w:t>
      </w:r>
    </w:p>
    <w:p w14:paraId="175C536F"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BF9892A" w14:textId="024F8C7E"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0CD687C"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D57B604"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rPr>
      </w:pPr>
      <w:r w:rsidRPr="00432B1D">
        <w:rPr>
          <w:rFonts w:cstheme="minorHAnsi"/>
          <w:sz w:val="20"/>
          <w:szCs w:val="20"/>
        </w:rPr>
        <w:t xml:space="preserve">Quelle est la capacité maximale du camion de livraison ? </w:t>
      </w:r>
    </w:p>
    <w:p w14:paraId="3C2660B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7581E33" w14:textId="029EAA78"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BFE7789"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31435333"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rPr>
      </w:pPr>
      <w:r w:rsidRPr="00432B1D">
        <w:rPr>
          <w:rFonts w:cstheme="minorHAnsi"/>
          <w:sz w:val="20"/>
          <w:szCs w:val="20"/>
        </w:rPr>
        <w:t>Quelle est la durée estimée du dépotage ?  </w:t>
      </w:r>
    </w:p>
    <w:p w14:paraId="6DE0A61E"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E51CF0C" w14:textId="5D25DD88"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B0A37E"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556AB82" w14:textId="46447BAB" w:rsidR="00737E77" w:rsidRPr="00432B1D" w:rsidRDefault="00737E77" w:rsidP="00737E77">
      <w:pPr>
        <w:jc w:val="left"/>
        <w:rPr>
          <w:rFonts w:cstheme="minorHAnsi"/>
        </w:rPr>
      </w:pPr>
      <w:r w:rsidRPr="00432B1D">
        <w:rPr>
          <w:rFonts w:cstheme="minorHAnsi"/>
        </w:rPr>
        <w:br w:type="page"/>
      </w:r>
    </w:p>
    <w:p w14:paraId="28FE8048" w14:textId="77777777"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rPr>
      </w:pPr>
      <w:r w:rsidRPr="00432B1D">
        <w:rPr>
          <w:rFonts w:cstheme="minorHAnsi"/>
          <w:sz w:val="20"/>
          <w:szCs w:val="20"/>
        </w:rPr>
        <w:lastRenderedPageBreak/>
        <w:t>Quel est le débit de transfert du GNL lors du dépotage ?  </w:t>
      </w:r>
    </w:p>
    <w:p w14:paraId="2C6BC8E0"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E0610BE" w14:textId="77777777"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9BD1AEC"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05D2A767" w14:textId="0AFFEB1E" w:rsidR="00737E77" w:rsidRPr="00432B1D" w:rsidRDefault="00737E77" w:rsidP="006E69BE">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sz w:val="20"/>
          <w:szCs w:val="20"/>
        </w:rPr>
      </w:pPr>
      <w:r w:rsidRPr="00432B1D">
        <w:rPr>
          <w:rFonts w:cstheme="minorHAnsi"/>
          <w:sz w:val="20"/>
          <w:szCs w:val="20"/>
        </w:rPr>
        <w:t>Y a-t-il une aire de dépotage clairement dédiée ?</w:t>
      </w:r>
    </w:p>
    <w:p w14:paraId="1CA1E5BF"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9F784B1" w14:textId="77777777" w:rsidR="006E69BE"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7AA2588" w14:textId="77777777" w:rsidR="006E69BE" w:rsidRPr="00585419" w:rsidRDefault="006E69BE" w:rsidP="006E69B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3CD08B9" w14:textId="77777777" w:rsidR="00737E77" w:rsidRPr="00287CD0"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sz w:val="20"/>
          <w:szCs w:val="20"/>
        </w:rPr>
      </w:pPr>
      <w:r w:rsidRPr="00287CD0">
        <w:rPr>
          <w:rFonts w:cstheme="minorHAnsi"/>
          <w:sz w:val="20"/>
          <w:szCs w:val="20"/>
        </w:rPr>
        <w:t xml:space="preserve">Y a-t-il des systèmes de sécurité présents lors du remplissage du réservoir des camions ? </w:t>
      </w:r>
    </w:p>
    <w:p w14:paraId="7BD47EA4" w14:textId="5F56D774" w:rsidR="00737E77" w:rsidRPr="006E69BE" w:rsidRDefault="006E69BE" w:rsidP="006E69BE">
      <w:pPr>
        <w:pBdr>
          <w:top w:val="single" w:sz="4" w:space="1" w:color="auto"/>
          <w:left w:val="single" w:sz="4" w:space="1" w:color="auto"/>
          <w:bottom w:val="single" w:sz="4" w:space="1" w:color="auto"/>
          <w:right w:val="single" w:sz="4" w:space="1" w:color="auto"/>
        </w:pBdr>
        <w:tabs>
          <w:tab w:val="left" w:pos="220"/>
        </w:tabs>
        <w:autoSpaceDE w:val="0"/>
        <w:autoSpaceDN w:val="0"/>
        <w:adjustRightInd w:val="0"/>
        <w:spacing w:line="360" w:lineRule="atLeast"/>
        <w:jc w:val="left"/>
        <w:rPr>
          <w:rFonts w:cstheme="minorHAnsi"/>
          <w:szCs w:val="20"/>
        </w:rPr>
      </w:pPr>
      <w:r>
        <w:rPr>
          <w:rFonts w:ascii="Wingdings 2" w:hAnsi="Wingdings 2"/>
          <w:sz w:val="28"/>
          <w:szCs w:val="28"/>
          <w:lang w:val="fr-BE"/>
        </w:rPr>
        <w:tab/>
      </w:r>
      <w:sdt>
        <w:sdtPr>
          <w:rPr>
            <w:rFonts w:cs="HelveticaNeue-Roman"/>
            <w:b/>
            <w:color w:val="0000FF"/>
            <w:sz w:val="28"/>
            <w:szCs w:val="28"/>
            <w:lang w:val="fr-BE"/>
          </w:rPr>
          <w:id w:val="-1012757239"/>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sidRPr="006E69BE">
        <w:rPr>
          <w:rFonts w:ascii="Wingdings 2" w:hAnsi="Wingdings 2"/>
          <w:sz w:val="28"/>
          <w:szCs w:val="28"/>
          <w:lang w:val="fr-BE"/>
        </w:rPr>
        <w:t></w:t>
      </w:r>
      <w:r w:rsidR="00737E77" w:rsidRPr="006E69BE">
        <w:rPr>
          <w:rFonts w:cstheme="minorHAnsi"/>
          <w:sz w:val="20"/>
          <w:szCs w:val="20"/>
        </w:rPr>
        <w:t>Système dit de l’« homme mort »</w:t>
      </w:r>
      <w:r w:rsidR="00737E77" w:rsidRPr="006E69BE">
        <w:rPr>
          <w:rFonts w:cstheme="minorHAnsi"/>
          <w:szCs w:val="20"/>
        </w:rPr>
        <w:t> </w:t>
      </w:r>
    </w:p>
    <w:p w14:paraId="220B46D3" w14:textId="7F3F1F1C" w:rsidR="00737E77" w:rsidRPr="006E69BE" w:rsidRDefault="006E69BE" w:rsidP="006E69BE">
      <w:pPr>
        <w:pBdr>
          <w:top w:val="single" w:sz="4" w:space="1" w:color="auto"/>
          <w:left w:val="single" w:sz="4" w:space="1" w:color="auto"/>
          <w:bottom w:val="single" w:sz="4" w:space="1" w:color="auto"/>
          <w:right w:val="single" w:sz="4" w:space="1" w:color="auto"/>
        </w:pBdr>
        <w:tabs>
          <w:tab w:val="left" w:pos="220"/>
        </w:tabs>
        <w:autoSpaceDE w:val="0"/>
        <w:autoSpaceDN w:val="0"/>
        <w:adjustRightInd w:val="0"/>
        <w:spacing w:line="360" w:lineRule="atLeast"/>
        <w:jc w:val="left"/>
        <w:rPr>
          <w:rFonts w:cstheme="minorHAnsi"/>
          <w:szCs w:val="20"/>
        </w:rPr>
      </w:pPr>
      <w:r>
        <w:rPr>
          <w:rFonts w:ascii="Wingdings 2" w:hAnsi="Wingdings 2"/>
          <w:sz w:val="28"/>
          <w:szCs w:val="28"/>
          <w:lang w:val="fr-BE"/>
        </w:rPr>
        <w:tab/>
      </w:r>
      <w:sdt>
        <w:sdtPr>
          <w:rPr>
            <w:rFonts w:cs="HelveticaNeue-Roman"/>
            <w:b/>
            <w:color w:val="0000FF"/>
            <w:sz w:val="28"/>
            <w:szCs w:val="28"/>
            <w:lang w:val="fr-BE"/>
          </w:rPr>
          <w:id w:val="402492216"/>
          <w14:checkbox>
            <w14:checked w14:val="0"/>
            <w14:checkedState w14:val="00A2" w14:font="Wingdings 2"/>
            <w14:uncheckedState w14:val="00A3" w14:font="Wingdings 2"/>
          </w14:checkbox>
        </w:sdtPr>
        <w:sdtEndPr/>
        <w:sdtContent>
          <w:r w:rsidR="005A71DF">
            <w:rPr>
              <w:rFonts w:cs="HelveticaNeue-Roman"/>
              <w:b/>
              <w:color w:val="0000FF"/>
              <w:sz w:val="28"/>
              <w:szCs w:val="28"/>
              <w:lang w:val="fr-BE"/>
            </w:rPr>
            <w:sym w:font="Wingdings 2" w:char="F0A3"/>
          </w:r>
        </w:sdtContent>
      </w:sdt>
      <w:r w:rsidR="005A71DF" w:rsidRPr="006E69BE">
        <w:rPr>
          <w:rFonts w:ascii="Wingdings 2" w:hAnsi="Wingdings 2"/>
          <w:sz w:val="28"/>
          <w:szCs w:val="28"/>
          <w:lang w:val="fr-BE"/>
        </w:rPr>
        <w:t></w:t>
      </w:r>
      <w:r w:rsidR="00737E77" w:rsidRPr="006E69BE">
        <w:rPr>
          <w:rFonts w:cstheme="minorHAnsi"/>
          <w:sz w:val="20"/>
          <w:szCs w:val="20"/>
        </w:rPr>
        <w:t>Système évitant une surpression dans le réservoir du camion ravitaillé</w:t>
      </w:r>
      <w:r w:rsidR="00737E77" w:rsidRPr="006E69BE">
        <w:rPr>
          <w:rFonts w:cstheme="minorHAnsi"/>
          <w:szCs w:val="20"/>
        </w:rPr>
        <w:t xml:space="preserve">  </w:t>
      </w:r>
    </w:p>
    <w:p w14:paraId="25A8E033" w14:textId="77777777" w:rsidR="00737E77" w:rsidRPr="00287CD0" w:rsidRDefault="00737E77" w:rsidP="006E69BE">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jc w:val="left"/>
        <w:rPr>
          <w:rFonts w:cstheme="minorHAnsi"/>
          <w:szCs w:val="20"/>
        </w:rPr>
      </w:pPr>
    </w:p>
    <w:p w14:paraId="5AADCC4F" w14:textId="592178B6" w:rsidR="00737E77" w:rsidRDefault="00737E77" w:rsidP="00737E77">
      <w:pPr>
        <w:pStyle w:val="Titre2"/>
        <w:suppressAutoHyphens/>
        <w:spacing w:before="120" w:after="240" w:line="276" w:lineRule="auto"/>
        <w:ind w:left="-113" w:firstLine="113"/>
        <w:jc w:val="left"/>
      </w:pPr>
      <w:r w:rsidRPr="00432B1D">
        <w:t xml:space="preserve">Informations complémentaires éventuelles sur la maitrise des risques  </w:t>
      </w:r>
    </w:p>
    <w:p w14:paraId="088DCFE1"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6C9E37"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8FE75A7"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4F4610F"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3C4AAC"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A099A99"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B3B203A"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650188D"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9CABE01"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E7EB9A"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946587A"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1F1F69A"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A8E2EC9"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BA5C1BE"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1065F01"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C77800F"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F7878FE"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BCF884"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7CD200" w14:textId="77777777" w:rsidR="005A71DF"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8910B7E" w14:textId="77777777" w:rsidR="005A71DF" w:rsidRPr="00585419" w:rsidRDefault="005A71DF" w:rsidP="005A71D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716755B0" w14:textId="77777777" w:rsidR="00737E77" w:rsidRPr="00432B1D" w:rsidRDefault="00737E77" w:rsidP="00737E77">
      <w:pPr>
        <w:jc w:val="left"/>
      </w:pPr>
      <w:r w:rsidRPr="00432B1D">
        <w:br w:type="page"/>
      </w:r>
    </w:p>
    <w:p w14:paraId="244F3A40" w14:textId="77777777" w:rsidR="00737E77" w:rsidRPr="00432B1D" w:rsidRDefault="00737E77" w:rsidP="00737E77">
      <w:pPr>
        <w:pStyle w:val="Titre1"/>
      </w:pPr>
      <w:r w:rsidRPr="00432B1D">
        <w:lastRenderedPageBreak/>
        <w:t>GPL (concerne la rubrique 50.50.04.01.03)</w:t>
      </w:r>
    </w:p>
    <w:p w14:paraId="0E7A5FBA" w14:textId="77777777" w:rsidR="00737E77" w:rsidRPr="00287CD0" w:rsidRDefault="00737E77" w:rsidP="00771C74">
      <w:pPr>
        <w:pStyle w:val="Titre2"/>
        <w:numPr>
          <w:ilvl w:val="0"/>
          <w:numId w:val="0"/>
        </w:numPr>
        <w:ind w:left="576"/>
        <w:rPr>
          <w:sz w:val="20"/>
          <w:szCs w:val="20"/>
          <w:lang w:val="fr-BE"/>
        </w:rPr>
      </w:pPr>
      <w:bookmarkStart w:id="10" w:name="_Hlk11832618"/>
      <w:r w:rsidRPr="00287CD0">
        <w:rPr>
          <w:sz w:val="20"/>
          <w:szCs w:val="20"/>
          <w:lang w:val="fr-BE"/>
        </w:rPr>
        <w:t xml:space="preserve">Si dans l’établissement, sont présentes des substances dangereuses en quantités supérieures aux seuils tels que définis par l’article 3 de la </w:t>
      </w:r>
      <w:r w:rsidRPr="00287CD0">
        <w:rPr>
          <w:sz w:val="20"/>
          <w:szCs w:val="20"/>
        </w:rPr>
        <w:t>directive 2012/18/UE du parlement européen et du conseil du 4 juillet 2012 concernant la maîtrise des dangers liés aux accidents majeurs impliquant des substances dangereuses, modifiant puis abrogeant la directive 96/82/CE du Conseil</w:t>
      </w:r>
      <w:r w:rsidRPr="00287CD0">
        <w:rPr>
          <w:sz w:val="20"/>
          <w:szCs w:val="20"/>
          <w:lang w:val="fr-BE"/>
        </w:rPr>
        <w:t>, remplissez uniquement :</w:t>
      </w:r>
    </w:p>
    <w:p w14:paraId="07B71813" w14:textId="77777777" w:rsidR="00737E77" w:rsidRPr="00287CD0" w:rsidRDefault="00737E77" w:rsidP="00771C74">
      <w:pPr>
        <w:pStyle w:val="Titre2"/>
        <w:numPr>
          <w:ilvl w:val="0"/>
          <w:numId w:val="45"/>
        </w:numPr>
        <w:rPr>
          <w:sz w:val="20"/>
          <w:szCs w:val="20"/>
          <w:lang w:val="fr-BE"/>
        </w:rPr>
      </w:pPr>
      <w:r w:rsidRPr="00287CD0">
        <w:rPr>
          <w:sz w:val="20"/>
          <w:szCs w:val="20"/>
          <w:lang w:val="fr-BE"/>
        </w:rPr>
        <w:t>soit le formulaire « notice d’indentification des dangers » si votre établissement est seuil bas ;</w:t>
      </w:r>
    </w:p>
    <w:p w14:paraId="603CE358" w14:textId="55482FB8" w:rsidR="00737E77" w:rsidRPr="00287CD0" w:rsidRDefault="00737E77" w:rsidP="00287CD0">
      <w:pPr>
        <w:pStyle w:val="Titre2"/>
        <w:numPr>
          <w:ilvl w:val="0"/>
          <w:numId w:val="45"/>
        </w:numPr>
        <w:rPr>
          <w:sz w:val="20"/>
          <w:szCs w:val="20"/>
          <w:lang w:val="fr-BE"/>
        </w:rPr>
      </w:pPr>
      <w:r w:rsidRPr="00287CD0">
        <w:rPr>
          <w:sz w:val="20"/>
          <w:szCs w:val="20"/>
          <w:lang w:val="fr-BE"/>
        </w:rPr>
        <w:t>soit le formulaire « étude de sûreté » si votre établissement est seuil haut.</w:t>
      </w:r>
    </w:p>
    <w:p w14:paraId="3122D975" w14:textId="57B7C80F" w:rsidR="00737E77" w:rsidRPr="00287CD0" w:rsidRDefault="00737E77" w:rsidP="00287CD0">
      <w:pPr>
        <w:pStyle w:val="Titre2"/>
        <w:numPr>
          <w:ilvl w:val="0"/>
          <w:numId w:val="0"/>
        </w:numPr>
        <w:ind w:left="567"/>
        <w:rPr>
          <w:sz w:val="20"/>
          <w:szCs w:val="20"/>
          <w:lang w:val="fr-BE"/>
        </w:rPr>
      </w:pPr>
      <w:r w:rsidRPr="00287CD0">
        <w:rPr>
          <w:sz w:val="20"/>
          <w:szCs w:val="20"/>
          <w:lang w:val="fr-BE"/>
        </w:rPr>
        <w:t xml:space="preserve">L’outil en ligne SECURIWAL (environnement.wallonie.be/seveso/securiwal) permet de manière anonyme de vérifier si vous êtes concerné par ladite </w:t>
      </w:r>
      <w:r w:rsidRPr="00287CD0">
        <w:rPr>
          <w:sz w:val="20"/>
          <w:szCs w:val="20"/>
        </w:rPr>
        <w:t>Directive 2012/18/UE. </w:t>
      </w:r>
    </w:p>
    <w:p w14:paraId="20FD3C97" w14:textId="195334CF" w:rsidR="00737E77" w:rsidRDefault="00737E77" w:rsidP="00737E77">
      <w:pPr>
        <w:pStyle w:val="Titre2"/>
        <w:suppressAutoHyphens/>
        <w:spacing w:before="120" w:after="240" w:line="276" w:lineRule="auto"/>
        <w:ind w:left="-113" w:firstLine="113"/>
        <w:jc w:val="left"/>
      </w:pPr>
      <w:r w:rsidRPr="00432B1D">
        <w:t xml:space="preserve">Installation </w:t>
      </w:r>
    </w:p>
    <w:p w14:paraId="20EFB006" w14:textId="76F605FE" w:rsidR="00287CD0" w:rsidRPr="00287CD0" w:rsidRDefault="00287CD0" w:rsidP="00A3463E">
      <w:pPr>
        <w:pBdr>
          <w:top w:val="single" w:sz="4" w:space="1" w:color="auto"/>
          <w:left w:val="single" w:sz="4" w:space="1" w:color="auto"/>
          <w:bottom w:val="single" w:sz="4" w:space="1" w:color="auto"/>
          <w:right w:val="single" w:sz="4" w:space="1" w:color="auto"/>
        </w:pBdr>
        <w:tabs>
          <w:tab w:val="left" w:leader="dot" w:pos="9639"/>
        </w:tabs>
        <w:spacing w:before="120" w:line="360" w:lineRule="auto"/>
        <w:rPr>
          <w:rFonts w:cstheme="minorHAnsi"/>
          <w:color w:val="0033CC"/>
          <w:sz w:val="20"/>
          <w:szCs w:val="20"/>
          <w:lang w:val="fr-BE"/>
        </w:rPr>
      </w:pPr>
      <w:r w:rsidRPr="00287CD0">
        <w:rPr>
          <w:rFonts w:cstheme="minorHAnsi"/>
          <w:sz w:val="20"/>
          <w:szCs w:val="20"/>
        </w:rPr>
        <w:t>Décrivez l’installation et son fonctionnement</w:t>
      </w:r>
    </w:p>
    <w:p w14:paraId="1E7E4ED3"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EA2B936"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37ED72"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69CF839"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5380501"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124E2F7"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C82485F"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D1F4E9C"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3A82E2C"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6003B02"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1E47A4B"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5345C6C" w14:textId="77777777" w:rsidR="005A71DF" w:rsidRPr="00585419" w:rsidRDefault="005A71DF" w:rsidP="00A3463E">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EF40D1A" w14:textId="77777777" w:rsidR="005A71DF" w:rsidRDefault="005A71DF" w:rsidP="00A3463E">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0B0A6464" w14:textId="063683FA" w:rsidR="00737E77" w:rsidRPr="00287CD0" w:rsidRDefault="00737E77" w:rsidP="00A3463E">
      <w:pPr>
        <w:pBdr>
          <w:top w:val="single" w:sz="4" w:space="1" w:color="auto"/>
          <w:left w:val="single" w:sz="4" w:space="1" w:color="auto"/>
          <w:bottom w:val="single" w:sz="4" w:space="1" w:color="auto"/>
          <w:right w:val="single" w:sz="4" w:space="1" w:color="auto"/>
        </w:pBdr>
        <w:tabs>
          <w:tab w:val="left" w:pos="7088"/>
          <w:tab w:val="left" w:leader="dot" w:pos="7655"/>
        </w:tabs>
        <w:spacing w:after="60"/>
        <w:rPr>
          <w:rFonts w:cstheme="minorHAnsi"/>
          <w:sz w:val="20"/>
          <w:szCs w:val="20"/>
        </w:rPr>
      </w:pPr>
      <w:r w:rsidRPr="00287CD0">
        <w:rPr>
          <w:rFonts w:cstheme="minorHAnsi"/>
          <w:sz w:val="20"/>
          <w:szCs w:val="20"/>
        </w:rPr>
        <w:t>Combien de colonnes de distribution votre installation comporte-t-elle ?</w:t>
      </w:r>
      <w:r w:rsidR="0068619A">
        <w:rPr>
          <w:rFonts w:cstheme="minorHAnsi"/>
          <w:sz w:val="20"/>
          <w:szCs w:val="20"/>
        </w:rPr>
        <w:t xml:space="preserve"> </w:t>
      </w:r>
      <w:r w:rsidR="0068619A">
        <w:rPr>
          <w:rFonts w:cstheme="minorHAnsi"/>
          <w:sz w:val="20"/>
          <w:szCs w:val="20"/>
        </w:rPr>
        <w:tab/>
      </w:r>
      <w:r w:rsidR="0068619A" w:rsidRPr="0068619A">
        <w:rPr>
          <w:rStyle w:val="RponseCar"/>
        </w:rPr>
        <w:tab/>
      </w:r>
    </w:p>
    <w:p w14:paraId="28BA1A22" w14:textId="4173B29F" w:rsidR="00737E77" w:rsidRPr="00287CD0" w:rsidRDefault="00737E77" w:rsidP="00A3463E">
      <w:pPr>
        <w:pBdr>
          <w:top w:val="single" w:sz="4" w:space="1" w:color="auto"/>
          <w:left w:val="single" w:sz="4" w:space="1" w:color="auto"/>
          <w:bottom w:val="single" w:sz="4" w:space="1" w:color="auto"/>
          <w:right w:val="single" w:sz="4" w:space="1" w:color="auto"/>
        </w:pBdr>
        <w:tabs>
          <w:tab w:val="left" w:pos="4111"/>
          <w:tab w:val="left" w:leader="dot" w:pos="4820"/>
          <w:tab w:val="left" w:pos="4962"/>
        </w:tabs>
        <w:spacing w:after="60"/>
        <w:rPr>
          <w:rFonts w:cstheme="minorHAnsi"/>
          <w:sz w:val="20"/>
          <w:szCs w:val="20"/>
        </w:rPr>
      </w:pPr>
      <w:r w:rsidRPr="00287CD0">
        <w:rPr>
          <w:rFonts w:cstheme="minorHAnsi"/>
          <w:sz w:val="20"/>
          <w:szCs w:val="20"/>
        </w:rPr>
        <w:t>Quel est le volume en eau du réservoir ?</w:t>
      </w:r>
      <w:r w:rsidR="0068619A" w:rsidRPr="0068619A">
        <w:rPr>
          <w:rStyle w:val="RponseCar"/>
        </w:rPr>
        <w:tab/>
      </w:r>
      <w:r w:rsidR="0068619A">
        <w:rPr>
          <w:rStyle w:val="RponseCar"/>
        </w:rPr>
        <w:tab/>
      </w:r>
      <w:r w:rsidR="0068619A" w:rsidRPr="0068619A">
        <w:rPr>
          <w:rStyle w:val="RponseCar"/>
        </w:rPr>
        <w:tab/>
      </w:r>
      <w:r w:rsidRPr="00287CD0">
        <w:rPr>
          <w:rFonts w:cstheme="minorHAnsi"/>
          <w:sz w:val="20"/>
          <w:szCs w:val="20"/>
        </w:rPr>
        <w:t>l</w:t>
      </w:r>
    </w:p>
    <w:p w14:paraId="068960F9" w14:textId="77777777" w:rsidR="00737E77" w:rsidRPr="00287CD0"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rPr>
      </w:pPr>
      <w:r w:rsidRPr="00287CD0">
        <w:rPr>
          <w:rFonts w:cstheme="minorHAnsi"/>
          <w:sz w:val="20"/>
          <w:szCs w:val="20"/>
        </w:rPr>
        <w:t>Le réservoir GPL est :</w:t>
      </w:r>
    </w:p>
    <w:p w14:paraId="5F59E308" w14:textId="0950221B" w:rsidR="00737E77" w:rsidRPr="00A3463E" w:rsidRDefault="00091D14" w:rsidP="00A3463E">
      <w:pPr>
        <w:pBdr>
          <w:top w:val="single" w:sz="4" w:space="1" w:color="auto"/>
          <w:left w:val="single" w:sz="4" w:space="1" w:color="auto"/>
          <w:bottom w:val="single" w:sz="4" w:space="1" w:color="auto"/>
          <w:right w:val="single" w:sz="4" w:space="1" w:color="auto"/>
        </w:pBdr>
        <w:spacing w:after="60"/>
        <w:ind w:firstLine="709"/>
        <w:jc w:val="left"/>
        <w:rPr>
          <w:rFonts w:cstheme="minorHAnsi"/>
          <w:szCs w:val="20"/>
        </w:rPr>
      </w:pPr>
      <w:sdt>
        <w:sdtPr>
          <w:rPr>
            <w:rFonts w:cs="HelveticaNeue-Roman"/>
            <w:b/>
            <w:color w:val="0000FF"/>
            <w:sz w:val="28"/>
            <w:szCs w:val="28"/>
            <w:lang w:val="fr-BE"/>
          </w:rPr>
          <w:id w:val="1331948677"/>
          <w14:checkbox>
            <w14:checked w14:val="0"/>
            <w14:checkedState w14:val="0098" w14:font="Wingdings 2"/>
            <w14:uncheckedState w14:val="0099" w14:font="Wingdings 2"/>
          </w14:checkbox>
        </w:sdtPr>
        <w:sdtEndPr/>
        <w:sdtContent>
          <w:r w:rsidR="0068619A">
            <w:rPr>
              <w:rFonts w:cs="HelveticaNeue-Roman"/>
              <w:b/>
              <w:color w:val="0000FF"/>
              <w:sz w:val="28"/>
              <w:szCs w:val="28"/>
              <w:lang w:val="fr-BE"/>
            </w:rPr>
            <w:sym w:font="Wingdings 2" w:char="F099"/>
          </w:r>
        </w:sdtContent>
      </w:sdt>
      <w:r w:rsidR="0068619A" w:rsidRPr="00A3463E">
        <w:rPr>
          <w:rFonts w:cstheme="minorHAnsi"/>
          <w:szCs w:val="20"/>
        </w:rPr>
        <w:t xml:space="preserve"> </w:t>
      </w:r>
      <w:r w:rsidR="00737E77" w:rsidRPr="00A3463E">
        <w:rPr>
          <w:rFonts w:cstheme="minorHAnsi"/>
          <w:szCs w:val="20"/>
        </w:rPr>
        <w:t>Enterré</w:t>
      </w:r>
    </w:p>
    <w:p w14:paraId="16679B0D" w14:textId="172D6C56" w:rsidR="00737E77" w:rsidRPr="00A3463E" w:rsidRDefault="00A3463E" w:rsidP="00A3463E">
      <w:pPr>
        <w:pBdr>
          <w:top w:val="single" w:sz="4" w:space="1" w:color="auto"/>
          <w:left w:val="single" w:sz="4" w:space="1" w:color="auto"/>
          <w:bottom w:val="single" w:sz="4" w:space="1" w:color="auto"/>
          <w:right w:val="single" w:sz="4" w:space="1" w:color="auto"/>
        </w:pBdr>
        <w:tabs>
          <w:tab w:val="left" w:pos="709"/>
        </w:tabs>
        <w:spacing w:after="60"/>
        <w:jc w:val="left"/>
        <w:rPr>
          <w:rFonts w:cstheme="minorHAnsi"/>
          <w:szCs w:val="20"/>
        </w:rPr>
      </w:pPr>
      <w:r>
        <w:rPr>
          <w:rFonts w:cs="HelveticaNeue-Roman"/>
          <w:b/>
          <w:color w:val="0000FF"/>
          <w:sz w:val="28"/>
          <w:szCs w:val="28"/>
          <w:lang w:val="fr-BE"/>
        </w:rPr>
        <w:tab/>
      </w:r>
      <w:sdt>
        <w:sdtPr>
          <w:rPr>
            <w:rFonts w:cs="HelveticaNeue-Roman"/>
            <w:b/>
            <w:color w:val="0000FF"/>
            <w:sz w:val="28"/>
            <w:szCs w:val="28"/>
            <w:lang w:val="fr-BE"/>
          </w:rPr>
          <w:id w:val="-1903589779"/>
          <w14:checkbox>
            <w14:checked w14:val="0"/>
            <w14:checkedState w14:val="0098" w14:font="Wingdings 2"/>
            <w14:uncheckedState w14:val="0099" w14:font="Wingdings 2"/>
          </w14:checkbox>
        </w:sdtPr>
        <w:sdtEndPr/>
        <w:sdtContent>
          <w:r w:rsidR="0068619A">
            <w:rPr>
              <w:rFonts w:cs="HelveticaNeue-Roman"/>
              <w:b/>
              <w:color w:val="0000FF"/>
              <w:sz w:val="28"/>
              <w:szCs w:val="28"/>
              <w:lang w:val="fr-BE"/>
            </w:rPr>
            <w:sym w:font="Wingdings 2" w:char="F099"/>
          </w:r>
        </w:sdtContent>
      </w:sdt>
      <w:r w:rsidR="00824F98" w:rsidRPr="00A3463E">
        <w:rPr>
          <w:rFonts w:cstheme="minorHAnsi"/>
          <w:szCs w:val="20"/>
        </w:rPr>
        <w:t xml:space="preserve"> </w:t>
      </w:r>
      <w:r w:rsidR="00737E77" w:rsidRPr="00A3463E">
        <w:rPr>
          <w:rFonts w:cstheme="minorHAnsi"/>
          <w:szCs w:val="20"/>
        </w:rPr>
        <w:t xml:space="preserve">Aérien </w:t>
      </w:r>
    </w:p>
    <w:p w14:paraId="1FB3FFD7" w14:textId="42CA2417" w:rsidR="00737E77" w:rsidRPr="00A3463E" w:rsidRDefault="00A3463E" w:rsidP="00A3463E">
      <w:pPr>
        <w:pBdr>
          <w:top w:val="single" w:sz="4" w:space="1" w:color="auto"/>
          <w:left w:val="single" w:sz="4" w:space="1" w:color="auto"/>
          <w:bottom w:val="single" w:sz="4" w:space="1" w:color="auto"/>
          <w:right w:val="single" w:sz="4" w:space="1" w:color="auto"/>
        </w:pBdr>
        <w:tabs>
          <w:tab w:val="left" w:pos="709"/>
          <w:tab w:val="left" w:pos="2694"/>
          <w:tab w:val="left" w:leader="dot" w:pos="9498"/>
        </w:tabs>
        <w:spacing w:after="60"/>
        <w:jc w:val="left"/>
        <w:rPr>
          <w:rStyle w:val="RponseCar"/>
        </w:rPr>
      </w:pPr>
      <w:r>
        <w:rPr>
          <w:rFonts w:cs="HelveticaNeue-Roman"/>
          <w:b/>
          <w:color w:val="0000FF"/>
          <w:sz w:val="28"/>
          <w:szCs w:val="28"/>
          <w:lang w:val="fr-BE"/>
        </w:rPr>
        <w:tab/>
      </w:r>
      <w:sdt>
        <w:sdtPr>
          <w:rPr>
            <w:rFonts w:cs="HelveticaNeue-Roman"/>
            <w:b/>
            <w:color w:val="0000FF"/>
            <w:sz w:val="28"/>
            <w:szCs w:val="28"/>
            <w:lang w:val="fr-BE"/>
          </w:rPr>
          <w:id w:val="-2118289010"/>
          <w14:checkbox>
            <w14:checked w14:val="0"/>
            <w14:checkedState w14:val="0098" w14:font="Wingdings 2"/>
            <w14:uncheckedState w14:val="0099" w14:font="Wingdings 2"/>
          </w14:checkbox>
        </w:sdtPr>
        <w:sdtEndPr/>
        <w:sdtContent>
          <w:r w:rsidR="0068619A" w:rsidRPr="00A3463E">
            <w:rPr>
              <w:rFonts w:cs="HelveticaNeue-Roman"/>
              <w:b/>
              <w:color w:val="0000FF"/>
              <w:sz w:val="28"/>
              <w:szCs w:val="28"/>
              <w:lang w:val="fr-BE"/>
            </w:rPr>
            <w:sym w:font="Wingdings 2" w:char="F099"/>
          </w:r>
        </w:sdtContent>
      </w:sdt>
      <w:r w:rsidR="00824F98" w:rsidRPr="00A3463E">
        <w:rPr>
          <w:rFonts w:cstheme="minorHAnsi"/>
          <w:szCs w:val="20"/>
        </w:rPr>
        <w:t xml:space="preserve"> </w:t>
      </w:r>
      <w:r w:rsidR="00737E77" w:rsidRPr="00A3463E">
        <w:rPr>
          <w:rFonts w:cstheme="minorHAnsi"/>
          <w:szCs w:val="20"/>
        </w:rPr>
        <w:t xml:space="preserve">Autre, expliquez : </w:t>
      </w:r>
      <w:r>
        <w:rPr>
          <w:rStyle w:val="RponseCar"/>
        </w:rPr>
        <w:tab/>
      </w:r>
      <w:r>
        <w:rPr>
          <w:rStyle w:val="RponseCar"/>
        </w:rPr>
        <w:tab/>
      </w:r>
    </w:p>
    <w:p w14:paraId="576AA4D5" w14:textId="77777777" w:rsidR="00737E77" w:rsidRPr="00287CD0"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31427564" w14:textId="77777777" w:rsidR="00737E77" w:rsidRPr="00287CD0" w:rsidRDefault="00737E77" w:rsidP="00A3463E">
      <w:pPr>
        <w:pBdr>
          <w:top w:val="single" w:sz="4" w:space="1" w:color="auto"/>
          <w:left w:val="single" w:sz="4" w:space="1" w:color="auto"/>
          <w:bottom w:val="single" w:sz="4" w:space="1" w:color="auto"/>
          <w:right w:val="single" w:sz="4" w:space="1" w:color="auto"/>
        </w:pBdr>
        <w:spacing w:after="60"/>
        <w:rPr>
          <w:rFonts w:cstheme="minorHAnsi"/>
          <w:sz w:val="20"/>
          <w:szCs w:val="20"/>
        </w:rPr>
      </w:pPr>
      <w:r w:rsidRPr="00287CD0">
        <w:rPr>
          <w:rFonts w:cstheme="minorHAnsi"/>
          <w:sz w:val="20"/>
          <w:szCs w:val="20"/>
        </w:rPr>
        <w:t xml:space="preserve">La pompe de soutirage du GPL est : </w:t>
      </w:r>
    </w:p>
    <w:p w14:paraId="5D9E5A63" w14:textId="3D6A0B7B" w:rsidR="00737E77" w:rsidRPr="00A3463E" w:rsidRDefault="00A3463E" w:rsidP="00A3463E">
      <w:pPr>
        <w:pBdr>
          <w:top w:val="single" w:sz="4" w:space="1" w:color="auto"/>
          <w:left w:val="single" w:sz="4" w:space="1" w:color="auto"/>
          <w:bottom w:val="single" w:sz="4" w:space="1" w:color="auto"/>
          <w:right w:val="single" w:sz="4" w:space="1" w:color="auto"/>
        </w:pBdr>
        <w:tabs>
          <w:tab w:val="left" w:pos="709"/>
        </w:tabs>
        <w:spacing w:after="60"/>
        <w:jc w:val="left"/>
        <w:rPr>
          <w:rFonts w:cstheme="minorHAnsi"/>
          <w:szCs w:val="20"/>
        </w:rPr>
      </w:pPr>
      <w:r>
        <w:rPr>
          <w:rFonts w:cs="HelveticaNeue-Roman"/>
          <w:b/>
          <w:color w:val="0000FF"/>
          <w:sz w:val="28"/>
          <w:szCs w:val="28"/>
          <w:lang w:val="fr-BE"/>
        </w:rPr>
        <w:tab/>
      </w:r>
      <w:sdt>
        <w:sdtPr>
          <w:rPr>
            <w:rFonts w:cs="HelveticaNeue-Roman"/>
            <w:b/>
            <w:color w:val="0000FF"/>
            <w:sz w:val="28"/>
            <w:szCs w:val="28"/>
            <w:lang w:val="fr-BE"/>
          </w:rPr>
          <w:id w:val="-168781226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A3463E">
        <w:rPr>
          <w:rFonts w:cstheme="minorHAnsi"/>
          <w:szCs w:val="20"/>
        </w:rPr>
        <w:t xml:space="preserve"> </w:t>
      </w:r>
      <w:r w:rsidR="00737E77" w:rsidRPr="00A3463E">
        <w:rPr>
          <w:rFonts w:cstheme="minorHAnsi"/>
          <w:szCs w:val="20"/>
        </w:rPr>
        <w:t xml:space="preserve">Externe </w:t>
      </w:r>
    </w:p>
    <w:p w14:paraId="1EFE78BC" w14:textId="6085BDD6" w:rsidR="00737E77" w:rsidRPr="00A3463E" w:rsidRDefault="00A3463E" w:rsidP="00A3463E">
      <w:pPr>
        <w:pBdr>
          <w:top w:val="single" w:sz="4" w:space="1" w:color="auto"/>
          <w:left w:val="single" w:sz="4" w:space="1" w:color="auto"/>
          <w:bottom w:val="single" w:sz="4" w:space="1" w:color="auto"/>
          <w:right w:val="single" w:sz="4" w:space="1" w:color="auto"/>
        </w:pBdr>
        <w:tabs>
          <w:tab w:val="left" w:pos="709"/>
          <w:tab w:val="left" w:pos="993"/>
        </w:tabs>
        <w:spacing w:after="60"/>
        <w:jc w:val="left"/>
        <w:rPr>
          <w:rFonts w:cstheme="minorHAnsi"/>
          <w:szCs w:val="20"/>
        </w:rPr>
      </w:pPr>
      <w:r>
        <w:rPr>
          <w:rFonts w:cs="HelveticaNeue-Roman"/>
          <w:b/>
          <w:color w:val="0000FF"/>
          <w:sz w:val="28"/>
          <w:szCs w:val="28"/>
          <w:lang w:val="fr-BE"/>
        </w:rPr>
        <w:tab/>
      </w:r>
      <w:sdt>
        <w:sdtPr>
          <w:rPr>
            <w:rFonts w:cs="HelveticaNeue-Roman"/>
            <w:b/>
            <w:color w:val="0000FF"/>
            <w:sz w:val="28"/>
            <w:szCs w:val="28"/>
            <w:lang w:val="fr-BE"/>
          </w:rPr>
          <w:id w:val="-36984393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A3463E">
        <w:rPr>
          <w:rFonts w:cstheme="minorHAnsi"/>
          <w:szCs w:val="20"/>
        </w:rPr>
        <w:t xml:space="preserve"> </w:t>
      </w:r>
      <w:r w:rsidR="00737E77" w:rsidRPr="00A3463E">
        <w:rPr>
          <w:rFonts w:cstheme="minorHAnsi"/>
          <w:szCs w:val="20"/>
        </w:rPr>
        <w:t>Immergée</w:t>
      </w:r>
    </w:p>
    <w:p w14:paraId="236A85F0" w14:textId="77777777" w:rsidR="00737E77" w:rsidRPr="00432B1D" w:rsidRDefault="00737E77" w:rsidP="00A3463E">
      <w:pPr>
        <w:pBdr>
          <w:top w:val="single" w:sz="4" w:space="1" w:color="auto"/>
          <w:left w:val="single" w:sz="4" w:space="1" w:color="auto"/>
          <w:bottom w:val="single" w:sz="4" w:space="1" w:color="auto"/>
          <w:right w:val="single" w:sz="4" w:space="1" w:color="auto"/>
        </w:pBdr>
        <w:tabs>
          <w:tab w:val="left" w:leader="dot" w:pos="9027"/>
        </w:tabs>
        <w:rPr>
          <w:rFonts w:cs="Calibri"/>
        </w:rPr>
      </w:pPr>
    </w:p>
    <w:p w14:paraId="48A10029" w14:textId="77777777" w:rsidR="00737E77" w:rsidRPr="00432B1D" w:rsidRDefault="00737E77" w:rsidP="00737E77">
      <w:pPr>
        <w:jc w:val="left"/>
        <w:rPr>
          <w:rFonts w:cs="Calibri"/>
        </w:rPr>
      </w:pPr>
      <w:r w:rsidRPr="00432B1D">
        <w:rPr>
          <w:rFonts w:cs="Calibri"/>
        </w:rPr>
        <w:br w:type="page"/>
      </w:r>
    </w:p>
    <w:p w14:paraId="638FF2AB" w14:textId="77777777" w:rsidR="00737E77" w:rsidRPr="00432B1D" w:rsidRDefault="00737E77" w:rsidP="00737E77">
      <w:pPr>
        <w:pStyle w:val="Titre2"/>
        <w:suppressAutoHyphens/>
        <w:spacing w:before="120" w:after="240" w:line="276" w:lineRule="auto"/>
        <w:ind w:left="-113" w:firstLine="113"/>
        <w:jc w:val="left"/>
      </w:pPr>
      <w:r w:rsidRPr="00432B1D">
        <w:lastRenderedPageBreak/>
        <w:t xml:space="preserve">Risque  </w:t>
      </w:r>
    </w:p>
    <w:p w14:paraId="2FDDE028" w14:textId="1D92C750" w:rsidR="00737E77" w:rsidRPr="005844CF" w:rsidRDefault="005844CF" w:rsidP="000E2F78">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r w:rsidRPr="005844CF">
        <w:rPr>
          <w:rFonts w:cstheme="minorHAnsi"/>
          <w:color w:val="000000"/>
          <w:sz w:val="20"/>
          <w:szCs w:val="20"/>
        </w:rPr>
        <w:t>Quelles sont les barrières techniques et organisationnelles de sécurité présentes sur l’installation ?</w:t>
      </w:r>
    </w:p>
    <w:p w14:paraId="4C38B872" w14:textId="4BA4F0F9"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3708B9C4" w14:textId="78539C32"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64CB7190" w14:textId="7E9B5783"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6BD08796" w14:textId="474BB4A0"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39EE835F" w14:textId="1C5629D2"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0E32B359" w14:textId="404A1315"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4A171D05" w14:textId="229A213B"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73C131CA" w14:textId="3D1E451F"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559FFE94" w14:textId="21D87675"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75F658B1" w14:textId="45462131"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06B571D8" w14:textId="6EF37BB8"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79DD228A" w14:textId="5AB52080" w:rsidR="00A3463E" w:rsidRPr="00585419" w:rsidRDefault="00A3463E" w:rsidP="000E2F7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0E2F78">
        <w:rPr>
          <w:b/>
          <w:color w:val="0000FF"/>
          <w:sz w:val="20"/>
          <w:szCs w:val="20"/>
          <w:lang w:val="de-DE"/>
        </w:rPr>
        <w:tab/>
      </w:r>
    </w:p>
    <w:p w14:paraId="3382F561" w14:textId="77777777" w:rsidR="00A3463E" w:rsidRDefault="00A3463E" w:rsidP="000E2F78">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6DED3B11" w14:textId="77777777" w:rsidR="00737E77" w:rsidRPr="005844CF" w:rsidRDefault="00737E77" w:rsidP="000E2F78">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r w:rsidRPr="005844CF">
        <w:rPr>
          <w:rFonts w:cstheme="minorHAnsi"/>
          <w:color w:val="000000"/>
          <w:sz w:val="20"/>
          <w:szCs w:val="20"/>
        </w:rPr>
        <w:t xml:space="preserve">Quels systèmes permettent la mise en sécurité l’installation ? </w:t>
      </w:r>
    </w:p>
    <w:p w14:paraId="40FFE187" w14:textId="1613BF9B"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428743410"/>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Une alarme incendie, gaz ou fumée</w:t>
      </w:r>
    </w:p>
    <w:p w14:paraId="337BD6AE" w14:textId="5FC2E6E2" w:rsidR="00737E77" w:rsidRPr="00432B1D"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 w:val="18"/>
          <w:szCs w:val="18"/>
        </w:rPr>
      </w:pPr>
      <w:r>
        <w:rPr>
          <w:rFonts w:cs="HelveticaNeue-Roman"/>
          <w:b/>
          <w:color w:val="0000FF"/>
          <w:sz w:val="28"/>
          <w:szCs w:val="28"/>
          <w:lang w:val="fr-BE"/>
        </w:rPr>
        <w:tab/>
      </w:r>
      <w:sdt>
        <w:sdtPr>
          <w:rPr>
            <w:rFonts w:cs="HelveticaNeue-Roman"/>
            <w:b/>
            <w:color w:val="0000FF"/>
            <w:sz w:val="28"/>
            <w:szCs w:val="28"/>
            <w:lang w:val="fr-BE"/>
          </w:rPr>
          <w:id w:val="-888571588"/>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Une alarme de suremplissage, de pression ou de température</w:t>
      </w:r>
    </w:p>
    <w:p w14:paraId="30E7947F" w14:textId="4B9B1DEF" w:rsidR="00737E77" w:rsidRPr="00432B1D"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 w:val="18"/>
          <w:szCs w:val="18"/>
        </w:rPr>
      </w:pPr>
      <w:r>
        <w:rPr>
          <w:rFonts w:cs="HelveticaNeue-Roman"/>
          <w:b/>
          <w:color w:val="0000FF"/>
          <w:sz w:val="28"/>
          <w:szCs w:val="28"/>
          <w:lang w:val="fr-BE"/>
        </w:rPr>
        <w:tab/>
      </w:r>
      <w:sdt>
        <w:sdtPr>
          <w:rPr>
            <w:rFonts w:cs="HelveticaNeue-Roman"/>
            <w:b/>
            <w:color w:val="0000FF"/>
            <w:sz w:val="28"/>
            <w:szCs w:val="28"/>
            <w:lang w:val="fr-BE"/>
          </w:rPr>
          <w:id w:val="976498262"/>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Une alarme de pression sur lors du dépotage</w:t>
      </w:r>
    </w:p>
    <w:p w14:paraId="3F38AA52" w14:textId="530AC6D4"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1769541232"/>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Une alarme sur un des distributeurs (rupture flexible, débit trop élevé, impact)</w:t>
      </w:r>
    </w:p>
    <w:p w14:paraId="7BEAF1FD" w14:textId="045B69DC"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306547036"/>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Une action sur un des boutons d’arrêt d’urgence du site</w:t>
      </w:r>
    </w:p>
    <w:p w14:paraId="7F526DD1" w14:textId="3D094527"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1125278434"/>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 xml:space="preserve">Une alarme générée lors du dépotage </w:t>
      </w:r>
    </w:p>
    <w:p w14:paraId="184BF552" w14:textId="55EE6A86"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1742467184"/>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iCs/>
          <w:color w:val="000000"/>
          <w:szCs w:val="20"/>
        </w:rPr>
        <w:t xml:space="preserve"> </w:t>
      </w:r>
      <w:r w:rsidR="00737E77" w:rsidRPr="00287CD0">
        <w:rPr>
          <w:rFonts w:ascii="Century Gothic" w:hAnsi="Century Gothic" w:cstheme="minorHAnsi"/>
          <w:iCs/>
          <w:color w:val="000000"/>
          <w:szCs w:val="20"/>
        </w:rPr>
        <w:t>La rupture du « Système de break-away » sur le flexible</w:t>
      </w:r>
    </w:p>
    <w:p w14:paraId="350F1126" w14:textId="051C3571" w:rsidR="00737E77" w:rsidRPr="00287CD0" w:rsidRDefault="000E2F78" w:rsidP="000E2F78">
      <w:pPr>
        <w:pStyle w:val="Paragraphedeliste"/>
        <w:keepNext w:val="0"/>
        <w:pBdr>
          <w:top w:val="single" w:sz="4" w:space="1" w:color="auto"/>
          <w:left w:val="single" w:sz="4" w:space="1" w:color="auto"/>
          <w:bottom w:val="single" w:sz="4" w:space="1" w:color="auto"/>
          <w:right w:val="single" w:sz="4" w:space="1" w:color="auto"/>
        </w:pBdr>
        <w:tabs>
          <w:tab w:val="left" w:pos="567"/>
          <w:tab w:val="left" w:pos="2694"/>
          <w:tab w:val="left" w:leader="dot" w:pos="9498"/>
        </w:tabs>
        <w:autoSpaceDE w:val="0"/>
        <w:autoSpaceDN w:val="0"/>
        <w:adjustRightInd w:val="0"/>
        <w:spacing w:after="0" w:line="306" w:lineRule="atLeast"/>
        <w:ind w:left="0"/>
        <w:rPr>
          <w:rFonts w:ascii="Century Gothic" w:hAnsi="Century Gothic" w:cstheme="minorHAnsi"/>
          <w:color w:val="000000"/>
          <w:szCs w:val="20"/>
        </w:rPr>
      </w:pPr>
      <w:r>
        <w:rPr>
          <w:rFonts w:cs="HelveticaNeue-Roman"/>
          <w:b/>
          <w:color w:val="0000FF"/>
          <w:sz w:val="28"/>
          <w:szCs w:val="28"/>
          <w:lang w:val="fr-BE"/>
        </w:rPr>
        <w:tab/>
      </w:r>
      <w:sdt>
        <w:sdtPr>
          <w:rPr>
            <w:rFonts w:cs="HelveticaNeue-Roman"/>
            <w:b/>
            <w:color w:val="0000FF"/>
            <w:sz w:val="28"/>
            <w:szCs w:val="28"/>
            <w:lang w:val="fr-BE"/>
          </w:rPr>
          <w:id w:val="-1763447419"/>
          <w14:checkbox>
            <w14:checked w14:val="0"/>
            <w14:checkedState w14:val="0098" w14:font="Wingdings 2"/>
            <w14:uncheckedState w14:val="0099" w14:font="Wingdings 2"/>
          </w14:checkbox>
        </w:sdtPr>
        <w:sdtEndPr/>
        <w:sdtContent>
          <w:r w:rsidR="00A3463E">
            <w:rPr>
              <w:rFonts w:cs="HelveticaNeue-Roman"/>
              <w:b/>
              <w:color w:val="0000FF"/>
              <w:sz w:val="28"/>
              <w:szCs w:val="28"/>
              <w:lang w:val="fr-BE"/>
            </w:rPr>
            <w:sym w:font="Wingdings 2" w:char="F099"/>
          </w:r>
        </w:sdtContent>
      </w:sdt>
      <w:r w:rsidR="00824F98" w:rsidRPr="00287CD0">
        <w:rPr>
          <w:rFonts w:ascii="Century Gothic" w:hAnsi="Century Gothic" w:cstheme="minorHAnsi"/>
          <w:color w:val="000000"/>
          <w:szCs w:val="20"/>
        </w:rPr>
        <w:t xml:space="preserve"> </w:t>
      </w:r>
      <w:r w:rsidR="00737E77" w:rsidRPr="00287CD0">
        <w:rPr>
          <w:rFonts w:ascii="Century Gothic" w:hAnsi="Century Gothic" w:cstheme="minorHAnsi"/>
          <w:color w:val="000000"/>
          <w:szCs w:val="20"/>
        </w:rPr>
        <w:t>Autres , décrivez</w:t>
      </w:r>
      <w:r w:rsidR="005844CF">
        <w:rPr>
          <w:rFonts w:ascii="Century Gothic" w:hAnsi="Century Gothic" w:cstheme="minorHAnsi"/>
          <w:color w:val="000000"/>
          <w:szCs w:val="20"/>
        </w:rPr>
        <w:t xml:space="preserve"> </w:t>
      </w:r>
      <w:r w:rsidR="00A3463E">
        <w:rPr>
          <w:rFonts w:ascii="Century Gothic" w:hAnsi="Century Gothic" w:cstheme="minorHAnsi"/>
          <w:color w:val="000000"/>
          <w:szCs w:val="20"/>
        </w:rPr>
        <w:tab/>
      </w:r>
      <w:r w:rsidR="00A3463E" w:rsidRPr="000E2F78">
        <w:rPr>
          <w:rStyle w:val="RponseCar"/>
        </w:rPr>
        <w:tab/>
      </w:r>
    </w:p>
    <w:p w14:paraId="1E11A7CA"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Quelles sont les actions découlant de ces alarmes/barrières ?</w:t>
      </w:r>
    </w:p>
    <w:p w14:paraId="7BC32EAA" w14:textId="1072193C" w:rsidR="000E2F78" w:rsidRPr="000E2F78" w:rsidRDefault="000E2F78" w:rsidP="000E2F78">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Pr>
          <w:rFonts w:cstheme="minorHAnsi"/>
          <w:b/>
          <w:color w:val="0033CC"/>
          <w:sz w:val="20"/>
          <w:szCs w:val="20"/>
        </w:rPr>
        <w:tab/>
      </w:r>
      <w:r w:rsidRPr="000E2F78">
        <w:rPr>
          <w:rFonts w:cstheme="minorHAnsi"/>
          <w:b/>
          <w:color w:val="0033CC"/>
          <w:sz w:val="20"/>
          <w:szCs w:val="20"/>
        </w:rPr>
        <w:tab/>
      </w:r>
    </w:p>
    <w:p w14:paraId="17484607" w14:textId="5EC9B8CB"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Quelle est la fréquence de remplissage de la citerne GPL ?  </w:t>
      </w:r>
    </w:p>
    <w:p w14:paraId="0E7A1071" w14:textId="340AE0FE" w:rsidR="000E2F78" w:rsidRPr="000C4665"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Pr>
          <w:rFonts w:cstheme="minorHAnsi"/>
          <w:b/>
          <w:color w:val="0033CC"/>
          <w:sz w:val="20"/>
          <w:szCs w:val="20"/>
        </w:rPr>
        <w:tab/>
      </w:r>
      <w:r w:rsidR="000E2F78" w:rsidRPr="000C4665">
        <w:rPr>
          <w:rFonts w:cstheme="minorHAnsi"/>
          <w:b/>
          <w:color w:val="0033CC"/>
          <w:sz w:val="20"/>
          <w:szCs w:val="20"/>
        </w:rPr>
        <w:tab/>
      </w:r>
    </w:p>
    <w:p w14:paraId="59D92661"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 xml:space="preserve">Quelle est la capacité maximale du camion de livraison ? </w:t>
      </w:r>
    </w:p>
    <w:p w14:paraId="5E26C143" w14:textId="7B57E9A8" w:rsidR="000E2F78" w:rsidRPr="000C4665"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Pr>
          <w:rFonts w:cstheme="minorHAnsi"/>
          <w:b/>
          <w:color w:val="0033CC"/>
          <w:sz w:val="20"/>
          <w:szCs w:val="20"/>
        </w:rPr>
        <w:tab/>
      </w:r>
      <w:r w:rsidR="000E2F78" w:rsidRPr="000C4665">
        <w:rPr>
          <w:rFonts w:cstheme="minorHAnsi"/>
          <w:b/>
          <w:color w:val="0033CC"/>
          <w:sz w:val="20"/>
          <w:szCs w:val="20"/>
        </w:rPr>
        <w:tab/>
      </w:r>
    </w:p>
    <w:p w14:paraId="3E103D9B"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 xml:space="preserve">Quelle est la durée estimée du dépotage ? </w:t>
      </w:r>
    </w:p>
    <w:p w14:paraId="16047ADD" w14:textId="5A22E4E3" w:rsidR="000E2F78" w:rsidRPr="000E2F78" w:rsidRDefault="000E2F78"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sidRPr="000E2F78">
        <w:rPr>
          <w:rFonts w:cstheme="minorHAnsi"/>
          <w:b/>
          <w:color w:val="0033CC"/>
          <w:sz w:val="20"/>
          <w:szCs w:val="20"/>
        </w:rPr>
        <w:tab/>
      </w:r>
      <w:r w:rsidR="000C4665">
        <w:rPr>
          <w:rFonts w:cstheme="minorHAnsi"/>
          <w:b/>
          <w:color w:val="0033CC"/>
          <w:sz w:val="20"/>
          <w:szCs w:val="20"/>
        </w:rPr>
        <w:tab/>
      </w:r>
    </w:p>
    <w:p w14:paraId="0DB223B0"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Quel est le débit de transfert du GPL lors du dépotage ?  </w:t>
      </w:r>
    </w:p>
    <w:p w14:paraId="7C464322" w14:textId="11A0B34A" w:rsidR="000E2F78" w:rsidRPr="000E2F78"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Pr>
          <w:rFonts w:cstheme="minorHAnsi"/>
          <w:b/>
          <w:color w:val="0033CC"/>
          <w:sz w:val="20"/>
          <w:szCs w:val="20"/>
        </w:rPr>
        <w:tab/>
      </w:r>
      <w:r w:rsidR="000E2F78" w:rsidRPr="000E2F78">
        <w:rPr>
          <w:rFonts w:cstheme="minorHAnsi"/>
          <w:b/>
          <w:color w:val="0033CC"/>
          <w:sz w:val="20"/>
          <w:szCs w:val="20"/>
        </w:rPr>
        <w:tab/>
      </w:r>
    </w:p>
    <w:p w14:paraId="25036B22"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 xml:space="preserve">Y a-t-il une aire de dépotage clairement dédiée ? </w:t>
      </w:r>
    </w:p>
    <w:p w14:paraId="50841E84" w14:textId="4F5CCBE5" w:rsidR="000E2F78" w:rsidRPr="000E2F78" w:rsidRDefault="000C4665" w:rsidP="000C4665">
      <w:pPr>
        <w:pBdr>
          <w:top w:val="single" w:sz="4" w:space="1" w:color="auto"/>
          <w:left w:val="single" w:sz="4" w:space="1" w:color="auto"/>
          <w:bottom w:val="single" w:sz="4" w:space="1" w:color="auto"/>
          <w:right w:val="single" w:sz="4" w:space="1" w:color="auto"/>
        </w:pBdr>
        <w:tabs>
          <w:tab w:val="left" w:pos="142"/>
          <w:tab w:val="left" w:leader="dot" w:pos="9498"/>
        </w:tabs>
        <w:autoSpaceDE w:val="0"/>
        <w:autoSpaceDN w:val="0"/>
        <w:adjustRightInd w:val="0"/>
        <w:spacing w:line="360" w:lineRule="atLeast"/>
        <w:rPr>
          <w:rFonts w:cstheme="minorHAnsi"/>
          <w:b/>
          <w:color w:val="0033CC"/>
          <w:sz w:val="20"/>
          <w:szCs w:val="20"/>
        </w:rPr>
      </w:pPr>
      <w:r>
        <w:rPr>
          <w:rFonts w:cstheme="minorHAnsi"/>
          <w:b/>
          <w:color w:val="0033CC"/>
          <w:sz w:val="20"/>
          <w:szCs w:val="20"/>
        </w:rPr>
        <w:tab/>
      </w:r>
      <w:r w:rsidR="000E2F78" w:rsidRPr="000E2F78">
        <w:rPr>
          <w:rFonts w:cstheme="minorHAnsi"/>
          <w:b/>
          <w:color w:val="0033CC"/>
          <w:sz w:val="20"/>
          <w:szCs w:val="20"/>
        </w:rPr>
        <w:tab/>
      </w:r>
    </w:p>
    <w:p w14:paraId="01B23ED4" w14:textId="77777777" w:rsidR="00737E77" w:rsidRPr="00287CD0" w:rsidRDefault="00737E77" w:rsidP="000E2F78">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rPr>
          <w:rFonts w:cstheme="minorHAnsi"/>
          <w:color w:val="000000"/>
          <w:sz w:val="20"/>
          <w:szCs w:val="20"/>
        </w:rPr>
      </w:pPr>
      <w:r w:rsidRPr="00287CD0">
        <w:rPr>
          <w:rFonts w:cstheme="minorHAnsi"/>
          <w:color w:val="000000"/>
          <w:sz w:val="20"/>
          <w:szCs w:val="20"/>
        </w:rPr>
        <w:t xml:space="preserve">Y a-t-il des systèmes de sécurité propre au dépotage du camion de livraison de GPL ? </w:t>
      </w:r>
    </w:p>
    <w:p w14:paraId="2E20EB76" w14:textId="09642B44" w:rsidR="00737E77" w:rsidRPr="00287CD0" w:rsidRDefault="000C4665" w:rsidP="000E2F78">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jc w:val="lef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1407421386"/>
          <w14:checkbox>
            <w14:checked w14:val="0"/>
            <w14:checkedState w14:val="00A2" w14:font="Wingdings 2"/>
            <w14:uncheckedState w14:val="00A3" w14:font="Wingdings 2"/>
          </w14:checkbox>
        </w:sdtPr>
        <w:sdtEndPr/>
        <w:sdtContent>
          <w:r w:rsidR="000E2F78">
            <w:rPr>
              <w:rFonts w:cs="HelveticaNeue-Roman"/>
              <w:b/>
              <w:color w:val="0000FF"/>
              <w:sz w:val="28"/>
              <w:szCs w:val="28"/>
              <w:lang w:val="fr-BE"/>
            </w:rPr>
            <w:sym w:font="Wingdings 2" w:char="F0A3"/>
          </w:r>
        </w:sdtContent>
      </w:sdt>
      <w:r w:rsidR="000E2F78">
        <w:rPr>
          <w:rFonts w:ascii="Wingdings 2" w:hAnsi="Wingdings 2"/>
          <w:sz w:val="28"/>
          <w:szCs w:val="28"/>
          <w:lang w:val="fr-BE"/>
        </w:rPr>
        <w:t></w:t>
      </w:r>
      <w:r w:rsidR="00737E77" w:rsidRPr="00287CD0">
        <w:rPr>
          <w:rFonts w:cstheme="minorHAnsi"/>
          <w:color w:val="000000"/>
          <w:sz w:val="20"/>
          <w:szCs w:val="20"/>
        </w:rPr>
        <w:t>Système dit de l’« homme mort »</w:t>
      </w:r>
    </w:p>
    <w:p w14:paraId="3FF5DA4C" w14:textId="07DD4327" w:rsidR="00737E77" w:rsidRPr="00287CD0" w:rsidRDefault="000C4665" w:rsidP="000C4665">
      <w:pPr>
        <w:pBdr>
          <w:top w:val="single" w:sz="4" w:space="1" w:color="auto"/>
          <w:left w:val="single" w:sz="4" w:space="1" w:color="auto"/>
          <w:bottom w:val="single" w:sz="4" w:space="1" w:color="auto"/>
          <w:right w:val="single" w:sz="4" w:space="1" w:color="auto"/>
        </w:pBdr>
        <w:tabs>
          <w:tab w:val="left" w:pos="220"/>
          <w:tab w:val="left" w:pos="720"/>
          <w:tab w:val="left" w:leader="dot" w:pos="9498"/>
        </w:tabs>
        <w:autoSpaceDE w:val="0"/>
        <w:autoSpaceDN w:val="0"/>
        <w:adjustRightInd w:val="0"/>
        <w:spacing w:line="360" w:lineRule="atLeast"/>
        <w:jc w:val="lef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562483256"/>
          <w14:checkbox>
            <w14:checked w14:val="0"/>
            <w14:checkedState w14:val="00A2" w14:font="Wingdings 2"/>
            <w14:uncheckedState w14:val="00A3" w14:font="Wingdings 2"/>
          </w14:checkbox>
        </w:sdtPr>
        <w:sdtEndPr/>
        <w:sdtContent>
          <w:r w:rsidR="000E2F78">
            <w:rPr>
              <w:rFonts w:cs="HelveticaNeue-Roman"/>
              <w:b/>
              <w:color w:val="0000FF"/>
              <w:sz w:val="28"/>
              <w:szCs w:val="28"/>
              <w:lang w:val="fr-BE"/>
            </w:rPr>
            <w:sym w:font="Wingdings 2" w:char="F0A3"/>
          </w:r>
        </w:sdtContent>
      </w:sdt>
      <w:r w:rsidR="000E2F78">
        <w:rPr>
          <w:rFonts w:ascii="Wingdings 2" w:hAnsi="Wingdings 2"/>
          <w:sz w:val="28"/>
          <w:szCs w:val="28"/>
          <w:lang w:val="fr-BE"/>
        </w:rPr>
        <w:t></w:t>
      </w:r>
      <w:r w:rsidR="00737E77" w:rsidRPr="00287CD0">
        <w:rPr>
          <w:rFonts w:cstheme="minorHAnsi"/>
          <w:color w:val="000000"/>
          <w:sz w:val="20"/>
          <w:szCs w:val="20"/>
        </w:rPr>
        <w:t xml:space="preserve">Autre :  </w:t>
      </w:r>
      <w:r w:rsidR="000E2F78" w:rsidRPr="000E2F78">
        <w:rPr>
          <w:rStyle w:val="RponseCar"/>
        </w:rPr>
        <w:tab/>
      </w:r>
      <w:r w:rsidR="000E2F78">
        <w:rPr>
          <w:rFonts w:cstheme="minorHAnsi"/>
          <w:color w:val="000000"/>
          <w:sz w:val="20"/>
          <w:szCs w:val="20"/>
        </w:rPr>
        <w:tab/>
      </w:r>
    </w:p>
    <w:p w14:paraId="55C46A94" w14:textId="77777777" w:rsidR="00737E77" w:rsidRPr="00432B1D" w:rsidRDefault="00737E77" w:rsidP="00737E77">
      <w:pPr>
        <w:jc w:val="left"/>
      </w:pPr>
      <w:r w:rsidRPr="00432B1D">
        <w:br w:type="page"/>
      </w:r>
    </w:p>
    <w:p w14:paraId="6B3988DA" w14:textId="77777777" w:rsidR="00737E77" w:rsidRPr="00432B1D" w:rsidRDefault="00737E77" w:rsidP="00737E77">
      <w:pPr>
        <w:pStyle w:val="Titre2"/>
        <w:suppressAutoHyphens/>
        <w:spacing w:before="120" w:after="240" w:line="276" w:lineRule="auto"/>
        <w:ind w:left="-113" w:firstLine="113"/>
        <w:jc w:val="left"/>
      </w:pPr>
      <w:r w:rsidRPr="00432B1D">
        <w:lastRenderedPageBreak/>
        <w:t xml:space="preserve">Informations complémentaires éventuelles sur la maitrise des risques  </w:t>
      </w:r>
    </w:p>
    <w:p w14:paraId="0F73311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12F49F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E35B0A6"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CC685F5"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70DBD9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52EABBC"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A7F246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AA3C2AE"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770697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8A2B4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9FBDFC8"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EC4F80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56C5F30"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98CA02F"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2EA0CB6"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7F6493A"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E642F3B"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474D04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B6E8795"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A542E67"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A85060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C440D0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9B3EBDA"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66BFA36"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76AD8A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906AC9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5AA4B96"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1226D6B"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0CC76FD" w14:textId="77777777" w:rsidR="000C4665" w:rsidRDefault="000C4665" w:rsidP="000C4665">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6B1765C4" w14:textId="77777777" w:rsidR="00737E77" w:rsidRPr="00432B1D" w:rsidRDefault="00737E77" w:rsidP="00737E77">
      <w:pPr>
        <w:jc w:val="left"/>
      </w:pPr>
      <w:r w:rsidRPr="00432B1D">
        <w:br w:type="page"/>
      </w:r>
    </w:p>
    <w:bookmarkEnd w:id="10"/>
    <w:p w14:paraId="7BA7FF3E" w14:textId="77777777" w:rsidR="00737E77" w:rsidRPr="00432B1D" w:rsidRDefault="00737E77" w:rsidP="00737E77">
      <w:pPr>
        <w:pStyle w:val="Titre1"/>
        <w:rPr>
          <w:lang w:val="fr-BE"/>
        </w:rPr>
      </w:pPr>
      <w:r w:rsidRPr="00432B1D">
        <w:rPr>
          <w:lang w:val="fr-BE"/>
        </w:rPr>
        <w:lastRenderedPageBreak/>
        <w:t xml:space="preserve">HYDROGENE </w:t>
      </w:r>
      <w:r w:rsidRPr="00432B1D">
        <w:t>(concerne la rubrique 50.50.04.01.04)</w:t>
      </w:r>
    </w:p>
    <w:p w14:paraId="76F7F537" w14:textId="77777777" w:rsidR="00737E77" w:rsidRPr="00432B1D" w:rsidRDefault="00737E77" w:rsidP="00771C74">
      <w:pPr>
        <w:pStyle w:val="Titre2"/>
        <w:numPr>
          <w:ilvl w:val="0"/>
          <w:numId w:val="0"/>
        </w:numPr>
        <w:ind w:left="576"/>
        <w:rPr>
          <w:sz w:val="18"/>
          <w:szCs w:val="18"/>
          <w:lang w:val="fr-BE"/>
        </w:rPr>
      </w:pPr>
      <w:r w:rsidRPr="00432B1D">
        <w:rPr>
          <w:sz w:val="18"/>
          <w:szCs w:val="18"/>
          <w:lang w:val="fr-BE"/>
        </w:rPr>
        <w:t xml:space="preserve">Si dans l’établissement, sont présentes des substances dangereuses en quantités supérieures aux seuils tels que définis par l’article 3 de la </w:t>
      </w:r>
      <w:r w:rsidRPr="00432B1D">
        <w:rPr>
          <w:sz w:val="16"/>
          <w:szCs w:val="18"/>
        </w:rPr>
        <w:t xml:space="preserve">directive 2012/18/UE du parlement européen et du conseil </w:t>
      </w:r>
      <w:r w:rsidRPr="00432B1D">
        <w:rPr>
          <w:sz w:val="18"/>
          <w:szCs w:val="18"/>
        </w:rPr>
        <w:t>du 4 juillet 2012 concernant la maîtrise des dangers liés aux accidents majeurs impliquant des substances dangereuses, modifiant puis abrogeant la directive 96/82/CE du Conseil</w:t>
      </w:r>
      <w:r w:rsidRPr="00432B1D">
        <w:rPr>
          <w:sz w:val="18"/>
          <w:szCs w:val="18"/>
          <w:lang w:val="fr-BE"/>
        </w:rPr>
        <w:t>, remplissez uniquement :</w:t>
      </w:r>
    </w:p>
    <w:p w14:paraId="21873D63" w14:textId="77777777" w:rsidR="00737E77" w:rsidRPr="00432B1D" w:rsidRDefault="00737E77" w:rsidP="009973F1">
      <w:pPr>
        <w:pStyle w:val="Titre2"/>
        <w:numPr>
          <w:ilvl w:val="0"/>
          <w:numId w:val="44"/>
        </w:numPr>
        <w:rPr>
          <w:sz w:val="18"/>
          <w:szCs w:val="18"/>
          <w:lang w:val="fr-BE"/>
        </w:rPr>
      </w:pPr>
      <w:r w:rsidRPr="00432B1D">
        <w:rPr>
          <w:sz w:val="18"/>
          <w:szCs w:val="18"/>
          <w:lang w:val="fr-BE"/>
        </w:rPr>
        <w:t>soit le formulaire « notice d’indentification des dangers » si votre établissement est seuil bas ;</w:t>
      </w:r>
    </w:p>
    <w:p w14:paraId="3B24CE46" w14:textId="2A93813B" w:rsidR="00737E77" w:rsidRPr="005F3E36" w:rsidRDefault="00737E77" w:rsidP="005F3E36">
      <w:pPr>
        <w:pStyle w:val="Titre2"/>
        <w:numPr>
          <w:ilvl w:val="0"/>
          <w:numId w:val="44"/>
        </w:numPr>
        <w:rPr>
          <w:sz w:val="18"/>
          <w:szCs w:val="18"/>
          <w:lang w:val="fr-BE"/>
        </w:rPr>
      </w:pPr>
      <w:r w:rsidRPr="00432B1D">
        <w:rPr>
          <w:sz w:val="18"/>
          <w:szCs w:val="18"/>
          <w:lang w:val="fr-BE"/>
        </w:rPr>
        <w:t>soit le formulaire « étude de sûreté » si votre établissement est seuil haut.</w:t>
      </w:r>
    </w:p>
    <w:p w14:paraId="0E0A148C" w14:textId="77777777" w:rsidR="00737E77" w:rsidRPr="00432B1D" w:rsidRDefault="00737E77" w:rsidP="00737E77">
      <w:pPr>
        <w:pStyle w:val="Titre2"/>
        <w:numPr>
          <w:ilvl w:val="0"/>
          <w:numId w:val="0"/>
        </w:numPr>
        <w:ind w:left="567"/>
        <w:rPr>
          <w:sz w:val="18"/>
          <w:szCs w:val="18"/>
          <w:lang w:val="fr-BE"/>
        </w:rPr>
      </w:pPr>
      <w:r w:rsidRPr="00432B1D">
        <w:rPr>
          <w:sz w:val="18"/>
          <w:szCs w:val="18"/>
          <w:lang w:val="fr-BE"/>
        </w:rPr>
        <w:t xml:space="preserve">L’outil en ligne SECURIWAL (environnement.wallonie.be/seveso/securiwal) permet de manière anonyme de vérifier si vous êtes concerné par ladite </w:t>
      </w:r>
      <w:r w:rsidRPr="00432B1D">
        <w:rPr>
          <w:sz w:val="18"/>
          <w:szCs w:val="18"/>
        </w:rPr>
        <w:t>Directive 2012/18/UE. </w:t>
      </w:r>
    </w:p>
    <w:p w14:paraId="57F48921" w14:textId="416361AA" w:rsidR="00737E77" w:rsidRDefault="00737E77" w:rsidP="00737E77">
      <w:pPr>
        <w:pStyle w:val="Titre2"/>
        <w:suppressAutoHyphens/>
        <w:spacing w:before="120" w:after="240" w:line="276" w:lineRule="auto"/>
        <w:ind w:left="-113" w:firstLine="113"/>
        <w:jc w:val="left"/>
      </w:pPr>
      <w:r w:rsidRPr="00432B1D">
        <w:t>Installations</w:t>
      </w:r>
    </w:p>
    <w:p w14:paraId="1CA69DB6" w14:textId="1163DE33" w:rsidR="005F3E36" w:rsidRPr="005F3E36" w:rsidRDefault="005F3E36" w:rsidP="000C4665">
      <w:pPr>
        <w:pBdr>
          <w:top w:val="single" w:sz="4" w:space="1" w:color="auto"/>
          <w:left w:val="single" w:sz="4" w:space="1" w:color="auto"/>
          <w:bottom w:val="single" w:sz="4" w:space="1" w:color="auto"/>
          <w:right w:val="single" w:sz="4" w:space="1" w:color="auto"/>
        </w:pBdr>
        <w:rPr>
          <w:sz w:val="20"/>
          <w:szCs w:val="20"/>
        </w:rPr>
      </w:pPr>
      <w:r w:rsidRPr="005F3E36">
        <w:rPr>
          <w:rFonts w:cstheme="minorHAnsi"/>
          <w:sz w:val="20"/>
          <w:szCs w:val="20"/>
        </w:rPr>
        <w:t>Décrivez l’installation et son fonctionnement</w:t>
      </w:r>
    </w:p>
    <w:p w14:paraId="1172BBFE" w14:textId="77777777" w:rsidR="00677EC4" w:rsidRDefault="00677EC4"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D61BD22" w14:textId="1699482E"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9A1835D"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439619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8620A1E"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42AEB1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D89315D"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337811F"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3614EE9"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71D39E0"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74242AF"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04F43E"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D1A98A2"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5E5BD7"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EF60A8B"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FFF3C42"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DB76793"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00D43B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7EB06F0"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E760805"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11E71B2"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7FC974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043471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00A48B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5938F42"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8EBB276" w14:textId="594CB9FF"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52A50C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368C791"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5BCDC24" w14:textId="77777777" w:rsidR="000C4665" w:rsidRPr="00585419" w:rsidRDefault="000C4665" w:rsidP="000C4665">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9564272" w14:textId="77777777" w:rsidR="000C4665" w:rsidRDefault="000C4665" w:rsidP="000C4665">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1CCF79D8" w14:textId="63047565" w:rsidR="00737E77" w:rsidRPr="00432B1D" w:rsidRDefault="00737E77" w:rsidP="00771C74">
      <w:pPr>
        <w:pStyle w:val="Titre3"/>
      </w:pPr>
      <w:r w:rsidRPr="00432B1D">
        <w:t xml:space="preserve">L’hydrogène est-il produit sur place ?  </w:t>
      </w:r>
    </w:p>
    <w:p w14:paraId="5E821FBF" w14:textId="112E6A2C" w:rsidR="00737E77" w:rsidRPr="005F3E36" w:rsidRDefault="00677EC4" w:rsidP="00677EC4">
      <w:pPr>
        <w:pStyle w:val="Formulairedemande"/>
        <w:pBdr>
          <w:top w:val="single" w:sz="4" w:space="1" w:color="auto"/>
          <w:left w:val="single" w:sz="4" w:space="4" w:color="auto"/>
          <w:bottom w:val="single" w:sz="4" w:space="1" w:color="auto"/>
          <w:right w:val="single" w:sz="4" w:space="4" w:color="auto"/>
        </w:pBdr>
        <w:tabs>
          <w:tab w:val="left" w:pos="284"/>
          <w:tab w:val="left" w:pos="6804"/>
          <w:tab w:val="right" w:leader="dot" w:pos="9497"/>
        </w:tabs>
        <w:spacing w:after="60"/>
        <w:ind w:left="0"/>
        <w:rPr>
          <w:rFonts w:ascii="Century Gothic" w:hAnsi="Century Gothic" w:cs="Arial"/>
          <w:lang w:val="fr-BE"/>
        </w:rPr>
      </w:pPr>
      <w:r>
        <w:rPr>
          <w:rFonts w:cs="HelveticaNeue-Roman"/>
          <w:b/>
          <w:color w:val="0000FF"/>
          <w:sz w:val="28"/>
          <w:szCs w:val="28"/>
          <w:lang w:val="fr-BE"/>
        </w:rPr>
        <w:tab/>
      </w:r>
      <w:sdt>
        <w:sdtPr>
          <w:rPr>
            <w:rFonts w:cs="HelveticaNeue-Roman"/>
            <w:b/>
            <w:color w:val="0000FF"/>
            <w:sz w:val="28"/>
            <w:szCs w:val="28"/>
            <w:lang w:val="fr-BE"/>
          </w:rPr>
          <w:id w:val="672929159"/>
          <w14:checkbox>
            <w14:checked w14:val="0"/>
            <w14:checkedState w14:val="0098" w14:font="Wingdings 2"/>
            <w14:uncheckedState w14:val="0099" w14:font="Wingdings 2"/>
          </w14:checkbox>
        </w:sdtPr>
        <w:sdtEndPr/>
        <w:sdtContent>
          <w:r w:rsidR="000C4665">
            <w:rPr>
              <w:rFonts w:cs="HelveticaNeue-Roman"/>
              <w:b/>
              <w:color w:val="0000FF"/>
              <w:sz w:val="28"/>
              <w:szCs w:val="28"/>
              <w:lang w:val="fr-BE"/>
            </w:rPr>
            <w:sym w:font="Wingdings 2" w:char="F099"/>
          </w:r>
        </w:sdtContent>
      </w:sdt>
      <w:r w:rsidR="005F3E36" w:rsidRPr="00432B1D">
        <w:rPr>
          <w:rFonts w:ascii="Century Gothic" w:hAnsi="Century Gothic" w:cs="Arial"/>
          <w:sz w:val="18"/>
          <w:szCs w:val="18"/>
          <w:lang w:val="fr-BE"/>
        </w:rPr>
        <w:t xml:space="preserve"> </w:t>
      </w:r>
      <w:r w:rsidR="005F3E36">
        <w:rPr>
          <w:rFonts w:ascii="Century Gothic" w:hAnsi="Century Gothic" w:cs="Arial"/>
          <w:sz w:val="18"/>
          <w:szCs w:val="18"/>
          <w:lang w:val="fr-BE"/>
        </w:rPr>
        <w:t xml:space="preserve"> </w:t>
      </w:r>
      <w:r w:rsidR="00737E77" w:rsidRPr="005F3E36">
        <w:rPr>
          <w:rFonts w:ascii="Century Gothic" w:hAnsi="Century Gothic" w:cs="Arial"/>
          <w:lang w:val="fr-BE"/>
        </w:rPr>
        <w:t>Oui, répondez aux questions suivantes</w:t>
      </w:r>
    </w:p>
    <w:p w14:paraId="4108B8C8" w14:textId="2386C694" w:rsidR="00737E77" w:rsidRPr="005F3E36" w:rsidRDefault="00677EC4" w:rsidP="00677EC4">
      <w:pPr>
        <w:pStyle w:val="Formulairedemande"/>
        <w:pBdr>
          <w:top w:val="single" w:sz="4" w:space="1" w:color="auto"/>
          <w:left w:val="single" w:sz="4" w:space="4" w:color="auto"/>
          <w:bottom w:val="single" w:sz="4" w:space="1" w:color="auto"/>
          <w:right w:val="single" w:sz="4" w:space="4" w:color="auto"/>
        </w:pBdr>
        <w:tabs>
          <w:tab w:val="left" w:pos="284"/>
          <w:tab w:val="left" w:pos="6804"/>
          <w:tab w:val="right" w:leader="dot" w:pos="9497"/>
        </w:tabs>
        <w:spacing w:after="60"/>
        <w:ind w:left="0"/>
        <w:rPr>
          <w:rFonts w:ascii="Century Gothic" w:hAnsi="Century Gothic" w:cs="Arial"/>
          <w:lang w:val="fr-BE"/>
        </w:rPr>
      </w:pPr>
      <w:r>
        <w:rPr>
          <w:rFonts w:cs="HelveticaNeue-Roman"/>
          <w:b/>
          <w:color w:val="0000FF"/>
          <w:sz w:val="28"/>
          <w:szCs w:val="28"/>
          <w:lang w:val="fr-BE"/>
        </w:rPr>
        <w:tab/>
      </w:r>
      <w:sdt>
        <w:sdtPr>
          <w:rPr>
            <w:rFonts w:cs="HelveticaNeue-Roman"/>
            <w:b/>
            <w:color w:val="0000FF"/>
            <w:sz w:val="28"/>
            <w:szCs w:val="28"/>
            <w:lang w:val="fr-BE"/>
          </w:rPr>
          <w:id w:val="599763986"/>
          <w14:checkbox>
            <w14:checked w14:val="0"/>
            <w14:checkedState w14:val="0098" w14:font="Wingdings 2"/>
            <w14:uncheckedState w14:val="0099" w14:font="Wingdings 2"/>
          </w14:checkbox>
        </w:sdtPr>
        <w:sdtEndPr/>
        <w:sdtContent>
          <w:r w:rsidR="000C4665">
            <w:rPr>
              <w:rFonts w:cs="HelveticaNeue-Roman"/>
              <w:b/>
              <w:color w:val="0000FF"/>
              <w:sz w:val="28"/>
              <w:szCs w:val="28"/>
              <w:lang w:val="fr-BE"/>
            </w:rPr>
            <w:sym w:font="Wingdings 2" w:char="F099"/>
          </w:r>
        </w:sdtContent>
      </w:sdt>
      <w:r w:rsidR="005F3E36" w:rsidRPr="00432B1D">
        <w:rPr>
          <w:rFonts w:ascii="Century Gothic" w:hAnsi="Century Gothic" w:cs="Arial"/>
          <w:sz w:val="18"/>
          <w:szCs w:val="18"/>
          <w:lang w:val="fr-BE"/>
        </w:rPr>
        <w:t xml:space="preserve"> </w:t>
      </w:r>
      <w:r w:rsidR="005F3E36">
        <w:rPr>
          <w:rFonts w:ascii="Century Gothic" w:hAnsi="Century Gothic" w:cs="Arial"/>
          <w:sz w:val="18"/>
          <w:szCs w:val="18"/>
          <w:lang w:val="fr-BE"/>
        </w:rPr>
        <w:t xml:space="preserve"> </w:t>
      </w:r>
      <w:r w:rsidR="00737E77" w:rsidRPr="005F3E36">
        <w:rPr>
          <w:rFonts w:ascii="Century Gothic" w:hAnsi="Century Gothic" w:cs="Arial"/>
          <w:lang w:val="fr-BE"/>
        </w:rPr>
        <w:t>Non, passez à 5.2.2.</w:t>
      </w:r>
    </w:p>
    <w:p w14:paraId="437B4B3E" w14:textId="77777777" w:rsidR="005F3E36" w:rsidRPr="005F3E36" w:rsidRDefault="005F3E36" w:rsidP="00677EC4">
      <w:pPr>
        <w:pBdr>
          <w:top w:val="single" w:sz="4" w:space="1" w:color="auto"/>
          <w:left w:val="single" w:sz="4" w:space="4" w:color="auto"/>
          <w:bottom w:val="single" w:sz="4" w:space="1" w:color="auto"/>
          <w:right w:val="single" w:sz="4" w:space="4" w:color="auto"/>
        </w:pBdr>
        <w:spacing w:after="60"/>
        <w:rPr>
          <w:rFonts w:cstheme="minorHAnsi"/>
          <w:sz w:val="20"/>
          <w:szCs w:val="20"/>
        </w:rPr>
      </w:pPr>
    </w:p>
    <w:p w14:paraId="19462172" w14:textId="56046894" w:rsidR="00737E77" w:rsidRPr="005F3E36" w:rsidRDefault="00737E77" w:rsidP="00677EC4">
      <w:pPr>
        <w:pBdr>
          <w:top w:val="single" w:sz="4" w:space="1" w:color="auto"/>
          <w:left w:val="single" w:sz="4" w:space="4" w:color="auto"/>
          <w:bottom w:val="single" w:sz="4" w:space="1" w:color="auto"/>
          <w:right w:val="single" w:sz="4" w:space="4" w:color="auto"/>
        </w:pBdr>
        <w:tabs>
          <w:tab w:val="left" w:pos="7513"/>
          <w:tab w:val="left" w:leader="dot" w:pos="8364"/>
        </w:tabs>
        <w:spacing w:after="60"/>
        <w:rPr>
          <w:rFonts w:cstheme="minorHAnsi"/>
          <w:sz w:val="20"/>
          <w:szCs w:val="20"/>
        </w:rPr>
      </w:pPr>
      <w:r w:rsidRPr="005F3E36">
        <w:rPr>
          <w:rFonts w:cstheme="minorHAnsi"/>
          <w:sz w:val="20"/>
          <w:szCs w:val="20"/>
        </w:rPr>
        <w:t>Quelles est la capacité de stockage du réservoir alimentant la station en H2</w:t>
      </w:r>
      <w:r w:rsidR="00A620C6" w:rsidRPr="005F3E36">
        <w:rPr>
          <w:rFonts w:cstheme="minorHAnsi"/>
          <w:sz w:val="20"/>
          <w:szCs w:val="20"/>
        </w:rPr>
        <w:t xml:space="preserve"> </w:t>
      </w:r>
      <w:r w:rsidRPr="005F3E36">
        <w:rPr>
          <w:rFonts w:cstheme="minorHAnsi"/>
          <w:sz w:val="20"/>
          <w:szCs w:val="20"/>
        </w:rPr>
        <w:t>:</w:t>
      </w:r>
      <w:r w:rsidR="000C4665">
        <w:rPr>
          <w:rFonts w:cstheme="minorHAnsi"/>
          <w:sz w:val="20"/>
          <w:szCs w:val="20"/>
        </w:rPr>
        <w:t xml:space="preserve"> </w:t>
      </w:r>
      <w:r w:rsidR="000C4665">
        <w:rPr>
          <w:rFonts w:cstheme="minorHAnsi"/>
          <w:sz w:val="20"/>
          <w:szCs w:val="20"/>
        </w:rPr>
        <w:tab/>
      </w:r>
      <w:r w:rsidR="000C4665" w:rsidRPr="000C4665">
        <w:rPr>
          <w:rStyle w:val="RponseCar"/>
        </w:rPr>
        <w:tab/>
      </w:r>
      <w:r w:rsidRPr="005F3E36">
        <w:rPr>
          <w:rFonts w:cstheme="minorHAnsi"/>
          <w:sz w:val="20"/>
          <w:szCs w:val="20"/>
        </w:rPr>
        <w:t xml:space="preserve"> m3</w:t>
      </w:r>
    </w:p>
    <w:p w14:paraId="23B8C901" w14:textId="77777777" w:rsidR="00737E77" w:rsidRPr="005F3E36" w:rsidRDefault="00737E77" w:rsidP="00677EC4">
      <w:pPr>
        <w:pBdr>
          <w:top w:val="single" w:sz="4" w:space="1" w:color="auto"/>
          <w:left w:val="single" w:sz="4" w:space="4" w:color="auto"/>
          <w:bottom w:val="single" w:sz="4" w:space="1" w:color="auto"/>
          <w:right w:val="single" w:sz="4" w:space="4" w:color="auto"/>
        </w:pBdr>
        <w:spacing w:after="60"/>
        <w:rPr>
          <w:rFonts w:cstheme="minorHAnsi"/>
          <w:sz w:val="20"/>
          <w:szCs w:val="20"/>
        </w:rPr>
      </w:pPr>
    </w:p>
    <w:p w14:paraId="030402CF" w14:textId="4EC1D724" w:rsidR="00737E77" w:rsidRDefault="00737E77" w:rsidP="00677EC4">
      <w:pPr>
        <w:pBdr>
          <w:top w:val="single" w:sz="4" w:space="1" w:color="auto"/>
          <w:left w:val="single" w:sz="4" w:space="4" w:color="auto"/>
          <w:bottom w:val="single" w:sz="4" w:space="1" w:color="auto"/>
          <w:right w:val="single" w:sz="4" w:space="4" w:color="auto"/>
        </w:pBdr>
        <w:tabs>
          <w:tab w:val="left" w:pos="6946"/>
          <w:tab w:val="left" w:leader="dot" w:pos="9498"/>
        </w:tabs>
        <w:spacing w:after="60"/>
        <w:rPr>
          <w:rStyle w:val="RponseCar"/>
        </w:rPr>
      </w:pPr>
      <w:r w:rsidRPr="005F3E36">
        <w:rPr>
          <w:rFonts w:cstheme="minorHAnsi"/>
          <w:sz w:val="20"/>
          <w:szCs w:val="20"/>
        </w:rPr>
        <w:t>Quelles sont les conditions Température et Pression pour ce stockage :</w:t>
      </w:r>
      <w:r w:rsidRPr="000C4665">
        <w:rPr>
          <w:rStyle w:val="RponseCar"/>
        </w:rPr>
        <w:t xml:space="preserve"> </w:t>
      </w:r>
      <w:r w:rsidR="000C4665" w:rsidRPr="000C4665">
        <w:rPr>
          <w:rStyle w:val="RponseCar"/>
        </w:rPr>
        <w:tab/>
      </w:r>
      <w:r w:rsidR="000C4665" w:rsidRPr="000C4665">
        <w:rPr>
          <w:rStyle w:val="RponseCar"/>
        </w:rPr>
        <w:tab/>
      </w:r>
    </w:p>
    <w:p w14:paraId="4BEC71B3" w14:textId="7AF085FC" w:rsidR="005F3E36" w:rsidRDefault="005F3E36" w:rsidP="00677EC4">
      <w:pPr>
        <w:pBdr>
          <w:top w:val="single" w:sz="4" w:space="1" w:color="auto"/>
          <w:left w:val="single" w:sz="4" w:space="4" w:color="auto"/>
          <w:bottom w:val="single" w:sz="4" w:space="1" w:color="auto"/>
          <w:right w:val="single" w:sz="4" w:space="4" w:color="auto"/>
        </w:pBdr>
        <w:jc w:val="left"/>
        <w:rPr>
          <w:rFonts w:cstheme="minorHAnsi"/>
          <w:sz w:val="20"/>
          <w:szCs w:val="20"/>
        </w:rPr>
      </w:pPr>
    </w:p>
    <w:p w14:paraId="59A40621" w14:textId="01B2DD69" w:rsidR="00737E77" w:rsidRPr="005F3E36" w:rsidRDefault="00737E77" w:rsidP="005F3E36">
      <w:pPr>
        <w:pStyle w:val="Titre3"/>
      </w:pPr>
      <w:r w:rsidRPr="005F3E36">
        <w:lastRenderedPageBreak/>
        <w:t>Comment l’hydrogène est-il livré?</w:t>
      </w:r>
    </w:p>
    <w:p w14:paraId="0AE79594" w14:textId="68CB36A8" w:rsidR="00737E77" w:rsidRPr="005F3E36" w:rsidRDefault="000C4665" w:rsidP="00CF7C5C">
      <w:pPr>
        <w:pStyle w:val="Formulairedemande"/>
        <w:pBdr>
          <w:top w:val="single" w:sz="4" w:space="1" w:color="auto"/>
          <w:left w:val="single" w:sz="4" w:space="1" w:color="auto"/>
          <w:bottom w:val="single" w:sz="4" w:space="1" w:color="auto"/>
          <w:right w:val="single" w:sz="4" w:space="1" w:color="auto"/>
        </w:pBdr>
        <w:tabs>
          <w:tab w:val="left" w:pos="426"/>
          <w:tab w:val="left" w:pos="6804"/>
          <w:tab w:val="right" w:leader="dot" w:pos="9497"/>
        </w:tabs>
        <w:spacing w:after="60"/>
        <w:ind w:left="0"/>
        <w:rPr>
          <w:rFonts w:ascii="Century Gothic" w:hAnsi="Century Gothic" w:cs="Arial"/>
          <w:lang w:val="fr-BE"/>
        </w:rPr>
      </w:pPr>
      <w:r>
        <w:rPr>
          <w:rFonts w:cs="HelveticaNeue-Roman"/>
          <w:b/>
          <w:color w:val="0000FF"/>
          <w:sz w:val="28"/>
          <w:szCs w:val="28"/>
          <w:lang w:val="fr-BE"/>
        </w:rPr>
        <w:tab/>
      </w:r>
      <w:sdt>
        <w:sdtPr>
          <w:rPr>
            <w:rFonts w:cs="HelveticaNeue-Roman"/>
            <w:b/>
            <w:color w:val="0000FF"/>
            <w:sz w:val="28"/>
            <w:szCs w:val="28"/>
            <w:lang w:val="fr-BE"/>
          </w:rPr>
          <w:id w:val="1459143234"/>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5F3E36">
        <w:rPr>
          <w:rFonts w:ascii="Century Gothic" w:hAnsi="Century Gothic" w:cs="Arial"/>
          <w:lang w:val="fr-BE"/>
        </w:rPr>
        <w:t xml:space="preserve"> </w:t>
      </w:r>
      <w:r w:rsidR="00824F98">
        <w:rPr>
          <w:rFonts w:ascii="Century Gothic" w:hAnsi="Century Gothic" w:cs="Arial"/>
          <w:lang w:val="fr-BE"/>
        </w:rPr>
        <w:t xml:space="preserve"> </w:t>
      </w:r>
      <w:r w:rsidR="00737E77" w:rsidRPr="005F3E36">
        <w:rPr>
          <w:rFonts w:ascii="Century Gothic" w:hAnsi="Century Gothic" w:cs="Arial"/>
          <w:lang w:val="fr-BE"/>
        </w:rPr>
        <w:t>En vrac par camion, répondez aux questions suivantes</w:t>
      </w:r>
    </w:p>
    <w:p w14:paraId="0401187C" w14:textId="4DC3AC1F" w:rsidR="005F3E36" w:rsidRDefault="000C4665" w:rsidP="00CF7C5C">
      <w:pPr>
        <w:pStyle w:val="Formulairedemande"/>
        <w:pBdr>
          <w:top w:val="single" w:sz="4" w:space="1" w:color="auto"/>
          <w:left w:val="single" w:sz="4" w:space="1" w:color="auto"/>
          <w:bottom w:val="single" w:sz="4" w:space="1" w:color="auto"/>
          <w:right w:val="single" w:sz="4" w:space="1" w:color="auto"/>
        </w:pBdr>
        <w:tabs>
          <w:tab w:val="left" w:pos="426"/>
          <w:tab w:val="left" w:pos="6804"/>
          <w:tab w:val="right" w:leader="dot" w:pos="9497"/>
        </w:tabs>
        <w:spacing w:after="0" w:line="480" w:lineRule="auto"/>
        <w:ind w:left="0"/>
        <w:rPr>
          <w:rFonts w:ascii="Century Gothic" w:hAnsi="Century Gothic" w:cs="Arial"/>
          <w:sz w:val="18"/>
          <w:szCs w:val="18"/>
          <w:lang w:val="fr-BE"/>
        </w:rPr>
      </w:pPr>
      <w:r>
        <w:rPr>
          <w:rFonts w:cs="HelveticaNeue-Roman"/>
          <w:b/>
          <w:color w:val="0000FF"/>
          <w:sz w:val="28"/>
          <w:szCs w:val="28"/>
          <w:lang w:val="fr-BE"/>
        </w:rPr>
        <w:tab/>
      </w:r>
      <w:sdt>
        <w:sdtPr>
          <w:rPr>
            <w:rFonts w:cs="HelveticaNeue-Roman"/>
            <w:b/>
            <w:color w:val="0000FF"/>
            <w:sz w:val="28"/>
            <w:szCs w:val="28"/>
            <w:lang w:val="fr-BE"/>
          </w:rPr>
          <w:id w:val="1894230836"/>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5F3E36">
        <w:rPr>
          <w:rFonts w:ascii="Century Gothic" w:hAnsi="Century Gothic" w:cs="Arial"/>
          <w:lang w:val="fr-BE"/>
        </w:rPr>
        <w:t xml:space="preserve"> </w:t>
      </w:r>
      <w:r w:rsidR="00824F98">
        <w:rPr>
          <w:rFonts w:ascii="Century Gothic" w:hAnsi="Century Gothic" w:cs="Arial"/>
          <w:lang w:val="fr-BE"/>
        </w:rPr>
        <w:t xml:space="preserve"> </w:t>
      </w:r>
      <w:r w:rsidR="005F3E36" w:rsidRPr="005F3E36">
        <w:rPr>
          <w:rFonts w:ascii="Century Gothic" w:hAnsi="Century Gothic" w:cs="Arial"/>
          <w:lang w:val="fr-BE"/>
        </w:rPr>
        <w:t>A</w:t>
      </w:r>
      <w:r w:rsidR="00737E77" w:rsidRPr="005F3E36">
        <w:rPr>
          <w:rFonts w:ascii="Century Gothic" w:hAnsi="Century Gothic" w:cs="Arial"/>
          <w:lang w:val="fr-BE"/>
        </w:rPr>
        <w:t>utre,</w:t>
      </w:r>
      <w:r w:rsidR="00771C74" w:rsidRPr="005F3E36">
        <w:rPr>
          <w:rFonts w:ascii="Century Gothic" w:hAnsi="Century Gothic" w:cs="Arial"/>
          <w:lang w:val="fr-BE"/>
        </w:rPr>
        <w:t> d</w:t>
      </w:r>
      <w:r w:rsidR="00737E77" w:rsidRPr="005F3E36">
        <w:rPr>
          <w:rFonts w:ascii="Century Gothic" w:hAnsi="Century Gothic" w:cs="Arial"/>
          <w:lang w:val="fr-BE"/>
        </w:rPr>
        <w:t>écrivez </w:t>
      </w:r>
    </w:p>
    <w:p w14:paraId="0E5CAE66" w14:textId="223E04A0"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149B480A" w14:textId="3A7A9030"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242757F7" w14:textId="216966E5"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14665847" w14:textId="3ADFF5B4"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pos="567"/>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35556274" w14:textId="77777777" w:rsidR="000C4665" w:rsidRDefault="000C4665" w:rsidP="00CF7C5C">
      <w:pPr>
        <w:pBdr>
          <w:top w:val="single" w:sz="4" w:space="1" w:color="auto"/>
          <w:left w:val="single" w:sz="4" w:space="1" w:color="auto"/>
          <w:bottom w:val="single" w:sz="4" w:space="1" w:color="auto"/>
          <w:right w:val="single" w:sz="4" w:space="1" w:color="auto"/>
        </w:pBdr>
        <w:tabs>
          <w:tab w:val="left" w:pos="567"/>
        </w:tabs>
        <w:spacing w:after="60"/>
        <w:rPr>
          <w:rFonts w:cstheme="minorHAnsi"/>
          <w:sz w:val="20"/>
          <w:szCs w:val="20"/>
        </w:rPr>
      </w:pPr>
    </w:p>
    <w:p w14:paraId="1A0F6CF4" w14:textId="5C225A52" w:rsidR="00737E77" w:rsidRPr="005F3E3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5F3E36">
        <w:rPr>
          <w:rFonts w:cstheme="minorHAnsi"/>
          <w:color w:val="000000"/>
          <w:sz w:val="20"/>
          <w:szCs w:val="20"/>
        </w:rPr>
        <w:t xml:space="preserve">Quelle est la fréquence de remplissage de la citerne d’hydrogène ? </w:t>
      </w:r>
    </w:p>
    <w:p w14:paraId="3F80C6D4" w14:textId="77777777"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A589911" w14:textId="77777777" w:rsidR="000C4665"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38C17241" w14:textId="77777777" w:rsidR="00737E77" w:rsidRPr="005F3E3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5F3E36">
        <w:rPr>
          <w:rFonts w:cstheme="minorHAnsi"/>
          <w:color w:val="000000"/>
          <w:sz w:val="20"/>
          <w:szCs w:val="20"/>
        </w:rPr>
        <w:t xml:space="preserve">Quelle est la capacité maximale du camion de livraison ? </w:t>
      </w:r>
    </w:p>
    <w:p w14:paraId="33E2943C" w14:textId="77777777"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65DA24F" w14:textId="77777777" w:rsidR="000C4665"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3840198D" w14:textId="77777777" w:rsidR="00737E77" w:rsidRPr="005F3E3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5F3E36">
        <w:rPr>
          <w:rFonts w:cstheme="minorHAnsi"/>
          <w:color w:val="000000"/>
          <w:sz w:val="20"/>
          <w:szCs w:val="20"/>
        </w:rPr>
        <w:t>Quelle est la durée estimée du dépotage ?</w:t>
      </w:r>
    </w:p>
    <w:p w14:paraId="634A6A6C" w14:textId="77777777"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8E18AA0" w14:textId="77777777" w:rsidR="000C4665"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3A61930F" w14:textId="77777777" w:rsidR="00737E77" w:rsidRPr="005F3E3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5F3E36">
        <w:rPr>
          <w:rFonts w:cstheme="minorHAnsi"/>
          <w:color w:val="000000"/>
          <w:sz w:val="20"/>
          <w:szCs w:val="20"/>
        </w:rPr>
        <w:t>Quels sont le débit et la pression de transfert de l’hydrogène lors du dépotage ?  </w:t>
      </w:r>
    </w:p>
    <w:p w14:paraId="289D87C3" w14:textId="77777777"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E6E0F85" w14:textId="77777777" w:rsidR="000C4665"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397ED34A" w14:textId="77777777" w:rsidR="00737E77" w:rsidRPr="005F3E36"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5F3E36">
        <w:rPr>
          <w:rFonts w:cstheme="minorHAnsi"/>
          <w:color w:val="000000"/>
          <w:sz w:val="20"/>
          <w:szCs w:val="20"/>
        </w:rPr>
        <w:t xml:space="preserve">Y a-t-il une aire de dépotage clairement dédiée ? </w:t>
      </w:r>
    </w:p>
    <w:p w14:paraId="465ECF83" w14:textId="77777777" w:rsidR="000C4665" w:rsidRPr="00585419" w:rsidRDefault="000C4665"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E4B9F4B" w14:textId="77777777" w:rsidR="000C4665" w:rsidRDefault="000C4665"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0137FD7D" w14:textId="77777777" w:rsidR="00737E77" w:rsidRPr="00CF7C5C" w:rsidRDefault="00737E77" w:rsidP="00CF7C5C">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CF7C5C">
        <w:rPr>
          <w:rFonts w:cstheme="minorHAnsi"/>
          <w:color w:val="000000"/>
          <w:sz w:val="20"/>
          <w:szCs w:val="20"/>
        </w:rPr>
        <w:t xml:space="preserve">Y a-t-il des systèmes de sécurité propre au dépotage du camion de livraison d’hydrogène ? </w:t>
      </w:r>
    </w:p>
    <w:p w14:paraId="439C6D10" w14:textId="5BD5D8FF" w:rsidR="005844CF" w:rsidRDefault="00CF7C5C" w:rsidP="00CF7C5C">
      <w:pPr>
        <w:pBdr>
          <w:top w:val="single" w:sz="4" w:space="1" w:color="auto"/>
          <w:left w:val="single" w:sz="4" w:space="1" w:color="auto"/>
          <w:bottom w:val="single" w:sz="4" w:space="1" w:color="auto"/>
          <w:right w:val="single" w:sz="4" w:space="1" w:color="auto"/>
        </w:pBdr>
        <w:tabs>
          <w:tab w:val="left" w:pos="720"/>
        </w:tabs>
        <w:autoSpaceDE w:val="0"/>
        <w:autoSpaceDN w:val="0"/>
        <w:adjustRightInd w:val="0"/>
        <w:spacing w:line="360" w:lineRule="atLeast"/>
        <w:jc w:val="left"/>
        <w:rPr>
          <w:rFonts w:cstheme="minorHAnsi"/>
          <w:color w:val="000000"/>
        </w:rPr>
      </w:pPr>
      <w:r>
        <w:rPr>
          <w:rFonts w:cs="HelveticaNeue-Roman"/>
          <w:b/>
          <w:color w:val="0000FF"/>
          <w:sz w:val="28"/>
          <w:szCs w:val="28"/>
          <w:lang w:val="fr-BE"/>
        </w:rPr>
        <w:tab/>
      </w:r>
      <w:sdt>
        <w:sdtPr>
          <w:rPr>
            <w:rFonts w:cs="HelveticaNeue-Roman"/>
            <w:b/>
            <w:color w:val="0000FF"/>
            <w:sz w:val="28"/>
            <w:szCs w:val="28"/>
            <w:lang w:val="fr-BE"/>
          </w:rPr>
          <w:id w:val="317383231"/>
          <w14:checkbox>
            <w14:checked w14:val="0"/>
            <w14:checkedState w14:val="00A2" w14:font="Wingdings 2"/>
            <w14:uncheckedState w14:val="00A3" w14:font="Wingdings 2"/>
          </w14:checkbox>
        </w:sdtPr>
        <w:sdtEndPr/>
        <w:sdtContent>
          <w:r>
            <w:rPr>
              <w:rFonts w:cs="HelveticaNeue-Roman"/>
              <w:b/>
              <w:color w:val="0000FF"/>
              <w:sz w:val="28"/>
              <w:szCs w:val="28"/>
              <w:lang w:val="fr-BE"/>
            </w:rPr>
            <w:sym w:font="Wingdings 2" w:char="F0A3"/>
          </w:r>
        </w:sdtContent>
      </w:sdt>
      <w:r>
        <w:rPr>
          <w:rFonts w:ascii="Wingdings 2" w:hAnsi="Wingdings 2"/>
          <w:sz w:val="28"/>
          <w:szCs w:val="28"/>
          <w:lang w:val="fr-BE"/>
        </w:rPr>
        <w:t></w:t>
      </w:r>
      <w:r w:rsidR="00737E77" w:rsidRPr="00CF7C5C">
        <w:rPr>
          <w:rFonts w:cstheme="minorHAnsi"/>
          <w:color w:val="000000"/>
          <w:sz w:val="20"/>
          <w:szCs w:val="20"/>
        </w:rPr>
        <w:t>Système dit de l’« homme mort »</w:t>
      </w:r>
    </w:p>
    <w:p w14:paraId="2C2CC05F" w14:textId="3E3340B5" w:rsidR="00CF7C5C" w:rsidRDefault="00CF7C5C" w:rsidP="00CF7C5C">
      <w:pPr>
        <w:pBdr>
          <w:top w:val="single" w:sz="4" w:space="1" w:color="auto"/>
          <w:left w:val="single" w:sz="4" w:space="1" w:color="auto"/>
          <w:bottom w:val="single" w:sz="4" w:space="1" w:color="auto"/>
          <w:right w:val="single" w:sz="4" w:space="1" w:color="auto"/>
        </w:pBdr>
        <w:tabs>
          <w:tab w:val="left" w:pos="720"/>
          <w:tab w:val="left" w:pos="2552"/>
          <w:tab w:val="left" w:leader="dot" w:pos="9356"/>
        </w:tabs>
        <w:autoSpaceDE w:val="0"/>
        <w:autoSpaceDN w:val="0"/>
        <w:adjustRightInd w:val="0"/>
        <w:spacing w:line="360" w:lineRule="atLeast"/>
        <w:jc w:val="left"/>
        <w:rPr>
          <w:rFonts w:cstheme="minorHAnsi"/>
          <w:color w:val="000000"/>
        </w:rPr>
      </w:pPr>
      <w:r>
        <w:rPr>
          <w:rFonts w:cs="HelveticaNeue-Roman"/>
          <w:b/>
          <w:color w:val="0000FF"/>
          <w:sz w:val="28"/>
          <w:szCs w:val="28"/>
          <w:lang w:val="fr-BE"/>
        </w:rPr>
        <w:tab/>
      </w:r>
      <w:sdt>
        <w:sdtPr>
          <w:rPr>
            <w:rFonts w:cs="HelveticaNeue-Roman"/>
            <w:b/>
            <w:color w:val="0000FF"/>
            <w:sz w:val="28"/>
            <w:szCs w:val="28"/>
            <w:lang w:val="fr-BE"/>
          </w:rPr>
          <w:id w:val="-1119687913"/>
          <w14:checkbox>
            <w14:checked w14:val="0"/>
            <w14:checkedState w14:val="00A2" w14:font="Wingdings 2"/>
            <w14:uncheckedState w14:val="00A3" w14:font="Wingdings 2"/>
          </w14:checkbox>
        </w:sdtPr>
        <w:sdtEndPr/>
        <w:sdtContent>
          <w:r>
            <w:rPr>
              <w:rFonts w:cs="HelveticaNeue-Roman"/>
              <w:b/>
              <w:color w:val="0000FF"/>
              <w:sz w:val="28"/>
              <w:szCs w:val="28"/>
              <w:lang w:val="fr-BE"/>
            </w:rPr>
            <w:sym w:font="Wingdings 2" w:char="F0A3"/>
          </w:r>
        </w:sdtContent>
      </w:sdt>
      <w:r>
        <w:rPr>
          <w:rFonts w:ascii="Wingdings 2" w:hAnsi="Wingdings 2"/>
          <w:sz w:val="28"/>
          <w:szCs w:val="28"/>
          <w:lang w:val="fr-BE"/>
        </w:rPr>
        <w:t></w:t>
      </w:r>
      <w:r w:rsidR="00737E77" w:rsidRPr="00CF7C5C">
        <w:rPr>
          <w:rFonts w:cstheme="minorHAnsi"/>
          <w:color w:val="000000"/>
          <w:sz w:val="20"/>
          <w:szCs w:val="20"/>
        </w:rPr>
        <w:t>Autre, décrivez :</w:t>
      </w:r>
      <w:r w:rsidR="00737E77" w:rsidRPr="00432B1D">
        <w:rPr>
          <w:rFonts w:cstheme="minorHAnsi"/>
          <w:color w:val="000000"/>
        </w:rPr>
        <w:t xml:space="preserve">  </w:t>
      </w:r>
      <w:r w:rsidRPr="00CF7C5C">
        <w:rPr>
          <w:rStyle w:val="RponseCar"/>
        </w:rPr>
        <w:tab/>
      </w:r>
    </w:p>
    <w:p w14:paraId="0E202DF6" w14:textId="21E6BEA7" w:rsidR="00737E77" w:rsidRPr="00CF7C5C" w:rsidRDefault="00737E77" w:rsidP="00CF7C5C">
      <w:pPr>
        <w:pBdr>
          <w:top w:val="single" w:sz="4" w:space="1" w:color="auto"/>
          <w:left w:val="single" w:sz="4" w:space="1" w:color="auto"/>
          <w:bottom w:val="single" w:sz="4" w:space="1" w:color="auto"/>
          <w:right w:val="single" w:sz="4" w:space="1" w:color="auto"/>
        </w:pBdr>
        <w:tabs>
          <w:tab w:val="left" w:pos="720"/>
          <w:tab w:val="left" w:pos="2552"/>
          <w:tab w:val="left" w:pos="9356"/>
        </w:tabs>
        <w:autoSpaceDE w:val="0"/>
        <w:autoSpaceDN w:val="0"/>
        <w:adjustRightInd w:val="0"/>
        <w:spacing w:line="360" w:lineRule="atLeast"/>
        <w:jc w:val="left"/>
        <w:rPr>
          <w:sz w:val="20"/>
          <w:szCs w:val="20"/>
        </w:rPr>
      </w:pPr>
      <w:r w:rsidRPr="00CF7C5C">
        <w:rPr>
          <w:sz w:val="20"/>
          <w:szCs w:val="20"/>
        </w:rPr>
        <w:t xml:space="preserve">Après compression, l’hydrogène est-il stocké ? </w:t>
      </w:r>
    </w:p>
    <w:p w14:paraId="038FE6A0" w14:textId="0514861E" w:rsidR="00737E77" w:rsidRPr="00DA0E69" w:rsidRDefault="00CF7C5C" w:rsidP="00CF7C5C">
      <w:pPr>
        <w:pStyle w:val="Formulairedemande"/>
        <w:pBdr>
          <w:top w:val="single" w:sz="4" w:space="1" w:color="auto"/>
          <w:left w:val="single" w:sz="4" w:space="1" w:color="auto"/>
          <w:bottom w:val="single" w:sz="4" w:space="1" w:color="auto"/>
          <w:right w:val="single" w:sz="4" w:space="1" w:color="auto"/>
        </w:pBdr>
        <w:tabs>
          <w:tab w:val="left" w:pos="284"/>
          <w:tab w:val="left" w:pos="720"/>
          <w:tab w:val="left" w:pos="6804"/>
          <w:tab w:val="right" w:leader="dot" w:pos="9497"/>
        </w:tabs>
        <w:spacing w:after="60"/>
        <w:ind w:left="0"/>
        <w:rPr>
          <w:rFonts w:ascii="Century Gothic" w:hAnsi="Century Gothic" w:cs="Arial"/>
          <w:lang w:val="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388224756"/>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32B1D">
        <w:rPr>
          <w:rFonts w:ascii="Century Gothic" w:hAnsi="Century Gothic" w:cs="Arial"/>
          <w:sz w:val="18"/>
          <w:szCs w:val="18"/>
          <w:lang w:val="fr-BE"/>
        </w:rPr>
        <w:t xml:space="preserve"> </w:t>
      </w:r>
      <w:r>
        <w:rPr>
          <w:rFonts w:ascii="Century Gothic" w:hAnsi="Century Gothic" w:cs="Arial"/>
          <w:sz w:val="18"/>
          <w:szCs w:val="18"/>
          <w:lang w:val="fr-BE"/>
        </w:rPr>
        <w:t xml:space="preserve"> </w:t>
      </w:r>
      <w:r w:rsidR="00824F98">
        <w:rPr>
          <w:rFonts w:ascii="Century Gothic" w:hAnsi="Century Gothic" w:cs="Arial"/>
          <w:lang w:val="fr-BE"/>
        </w:rPr>
        <w:t xml:space="preserve"> </w:t>
      </w:r>
      <w:r w:rsidR="00737E77" w:rsidRPr="00DA0E69">
        <w:rPr>
          <w:rFonts w:ascii="Century Gothic" w:hAnsi="Century Gothic" w:cs="Arial"/>
          <w:lang w:val="fr-BE"/>
        </w:rPr>
        <w:t>Oui, répondez aux questions suivantes</w:t>
      </w:r>
    </w:p>
    <w:p w14:paraId="428F3AB4" w14:textId="702011C9" w:rsidR="00737E77" w:rsidRPr="00DA0E69" w:rsidRDefault="00CF7C5C" w:rsidP="00CF7C5C">
      <w:pPr>
        <w:pStyle w:val="Formulairedemande"/>
        <w:pBdr>
          <w:top w:val="single" w:sz="4" w:space="1" w:color="auto"/>
          <w:left w:val="single" w:sz="4" w:space="1" w:color="auto"/>
          <w:bottom w:val="single" w:sz="4" w:space="1" w:color="auto"/>
          <w:right w:val="single" w:sz="4" w:space="1" w:color="auto"/>
        </w:pBdr>
        <w:tabs>
          <w:tab w:val="left" w:pos="284"/>
          <w:tab w:val="left" w:pos="720"/>
          <w:tab w:val="left" w:pos="6804"/>
          <w:tab w:val="right" w:leader="dot" w:pos="9497"/>
        </w:tabs>
        <w:spacing w:after="60"/>
        <w:ind w:left="0"/>
        <w:rPr>
          <w:rFonts w:ascii="Century Gothic" w:hAnsi="Century Gothic" w:cs="Arial"/>
          <w:lang w:val="fr-BE"/>
        </w:rPr>
      </w:pPr>
      <w:r>
        <w:rPr>
          <w:rFonts w:cs="HelveticaNeue-Roman"/>
          <w:b/>
          <w:color w:val="0000FF"/>
          <w:sz w:val="28"/>
          <w:szCs w:val="28"/>
          <w:lang w:val="fr-BE"/>
        </w:rPr>
        <w:tab/>
      </w:r>
      <w:r>
        <w:rPr>
          <w:rFonts w:cs="HelveticaNeue-Roman"/>
          <w:b/>
          <w:color w:val="0000FF"/>
          <w:sz w:val="28"/>
          <w:szCs w:val="28"/>
          <w:lang w:val="fr-BE"/>
        </w:rPr>
        <w:tab/>
      </w:r>
      <w:sdt>
        <w:sdtPr>
          <w:rPr>
            <w:rFonts w:cs="HelveticaNeue-Roman"/>
            <w:b/>
            <w:color w:val="0000FF"/>
            <w:sz w:val="28"/>
            <w:szCs w:val="28"/>
            <w:lang w:val="fr-BE"/>
          </w:rPr>
          <w:id w:val="-262992117"/>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Pr="00432B1D">
        <w:rPr>
          <w:rFonts w:ascii="Century Gothic" w:hAnsi="Century Gothic" w:cs="Arial"/>
          <w:sz w:val="18"/>
          <w:szCs w:val="18"/>
          <w:lang w:val="fr-BE"/>
        </w:rPr>
        <w:t xml:space="preserve"> </w:t>
      </w:r>
      <w:r>
        <w:rPr>
          <w:rFonts w:ascii="Century Gothic" w:hAnsi="Century Gothic" w:cs="Arial"/>
          <w:sz w:val="18"/>
          <w:szCs w:val="18"/>
          <w:lang w:val="fr-BE"/>
        </w:rPr>
        <w:t xml:space="preserve"> </w:t>
      </w:r>
      <w:r w:rsidR="00824F98">
        <w:rPr>
          <w:rFonts w:ascii="Century Gothic" w:hAnsi="Century Gothic" w:cs="Arial"/>
          <w:lang w:val="fr-BE"/>
        </w:rPr>
        <w:t xml:space="preserve"> </w:t>
      </w:r>
      <w:r w:rsidR="00737E77" w:rsidRPr="00DA0E69">
        <w:rPr>
          <w:rFonts w:ascii="Century Gothic" w:hAnsi="Century Gothic" w:cs="Arial"/>
          <w:lang w:val="fr-BE"/>
        </w:rPr>
        <w:t xml:space="preserve">Non </w:t>
      </w:r>
    </w:p>
    <w:p w14:paraId="0BCBD62C" w14:textId="77777777" w:rsidR="00737E77" w:rsidRPr="00DA0E69" w:rsidRDefault="00737E77" w:rsidP="00CF7C5C">
      <w:pPr>
        <w:pBdr>
          <w:top w:val="single" w:sz="4" w:space="1" w:color="auto"/>
          <w:left w:val="single" w:sz="4" w:space="1" w:color="auto"/>
          <w:bottom w:val="single" w:sz="4" w:space="1" w:color="auto"/>
          <w:right w:val="single" w:sz="4" w:space="1" w:color="auto"/>
        </w:pBdr>
        <w:tabs>
          <w:tab w:val="left" w:pos="720"/>
        </w:tabs>
        <w:spacing w:after="60"/>
        <w:rPr>
          <w:rFonts w:cstheme="minorHAnsi"/>
          <w:sz w:val="20"/>
          <w:szCs w:val="20"/>
        </w:rPr>
      </w:pPr>
    </w:p>
    <w:p w14:paraId="25E4141A" w14:textId="49C12A05" w:rsidR="00737E77" w:rsidRPr="00CF7C5C" w:rsidRDefault="00737E77" w:rsidP="00CF7C5C">
      <w:pPr>
        <w:pBdr>
          <w:top w:val="single" w:sz="4" w:space="1" w:color="auto"/>
          <w:left w:val="single" w:sz="4" w:space="1" w:color="auto"/>
          <w:bottom w:val="single" w:sz="4" w:space="1" w:color="auto"/>
          <w:right w:val="single" w:sz="4" w:space="1" w:color="auto"/>
        </w:pBdr>
        <w:tabs>
          <w:tab w:val="left" w:pos="1134"/>
          <w:tab w:val="left" w:leader="dot" w:pos="9356"/>
        </w:tabs>
        <w:spacing w:after="60" w:line="480" w:lineRule="auto"/>
        <w:rPr>
          <w:rStyle w:val="RponseCar"/>
        </w:rPr>
      </w:pPr>
      <w:r w:rsidRPr="00CF7C5C">
        <w:rPr>
          <w:rFonts w:cstheme="minorHAnsi"/>
          <w:sz w:val="20"/>
          <w:szCs w:val="20"/>
        </w:rPr>
        <w:t>Quelles sont les conditions du ou des stockages (capacité, nombre de bouteilles, température et pression)</w:t>
      </w:r>
      <w:r w:rsidR="00771C74" w:rsidRPr="00CF7C5C">
        <w:rPr>
          <w:rFonts w:cstheme="minorHAnsi"/>
          <w:sz w:val="20"/>
          <w:szCs w:val="20"/>
        </w:rPr>
        <w:t> :  </w:t>
      </w:r>
      <w:r w:rsidR="00CF7C5C">
        <w:rPr>
          <w:rFonts w:cstheme="minorHAnsi"/>
          <w:sz w:val="20"/>
          <w:szCs w:val="20"/>
        </w:rPr>
        <w:tab/>
      </w:r>
      <w:r w:rsidR="00CF7C5C" w:rsidRPr="00CF7C5C">
        <w:rPr>
          <w:rStyle w:val="RponseCar"/>
        </w:rPr>
        <w:tab/>
      </w:r>
    </w:p>
    <w:p w14:paraId="39E3F32D" w14:textId="77777777" w:rsidR="00737E77" w:rsidRPr="00CF7C5C" w:rsidRDefault="00737E77"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78F4D4FE" w14:textId="6A720695" w:rsidR="00737E77" w:rsidRDefault="00737E77" w:rsidP="00CF7C5C">
      <w:pPr>
        <w:pBdr>
          <w:top w:val="single" w:sz="4" w:space="1" w:color="auto"/>
          <w:left w:val="single" w:sz="4" w:space="1" w:color="auto"/>
          <w:bottom w:val="single" w:sz="4" w:space="1" w:color="auto"/>
          <w:right w:val="single" w:sz="4" w:space="1" w:color="auto"/>
        </w:pBdr>
        <w:tabs>
          <w:tab w:val="left" w:pos="5954"/>
          <w:tab w:val="left" w:leader="dot" w:pos="9356"/>
        </w:tabs>
        <w:spacing w:after="60"/>
        <w:rPr>
          <w:rFonts w:cstheme="minorHAnsi"/>
          <w:sz w:val="20"/>
          <w:szCs w:val="20"/>
        </w:rPr>
      </w:pPr>
      <w:r w:rsidRPr="00CF7C5C">
        <w:rPr>
          <w:rFonts w:cstheme="minorHAnsi"/>
          <w:sz w:val="20"/>
          <w:szCs w:val="20"/>
        </w:rPr>
        <w:t>Les différents stockage d’H2 sont-ils à l’air libre ou confiné ?</w:t>
      </w:r>
      <w:r w:rsidR="00771C74" w:rsidRPr="00CF7C5C">
        <w:rPr>
          <w:rFonts w:cstheme="minorHAnsi"/>
          <w:sz w:val="20"/>
          <w:szCs w:val="20"/>
        </w:rPr>
        <w:t xml:space="preserve">   </w:t>
      </w:r>
      <w:r w:rsidR="00CF7C5C">
        <w:rPr>
          <w:rFonts w:cstheme="minorHAnsi"/>
          <w:sz w:val="20"/>
          <w:szCs w:val="20"/>
        </w:rPr>
        <w:tab/>
      </w:r>
      <w:r w:rsidR="00CF7C5C" w:rsidRPr="00CF7C5C">
        <w:rPr>
          <w:rStyle w:val="RponseCar"/>
        </w:rPr>
        <w:tab/>
      </w:r>
      <w:r w:rsidR="00771C74" w:rsidRPr="00CF7C5C">
        <w:rPr>
          <w:rFonts w:cstheme="minorHAnsi"/>
          <w:sz w:val="20"/>
          <w:szCs w:val="20"/>
        </w:rPr>
        <w:t xml:space="preserve"> </w:t>
      </w:r>
    </w:p>
    <w:p w14:paraId="337373A5" w14:textId="77777777" w:rsidR="00CF7C5C" w:rsidRPr="00CF7C5C" w:rsidRDefault="00CF7C5C" w:rsidP="00CF7C5C">
      <w:pPr>
        <w:pBdr>
          <w:top w:val="single" w:sz="4" w:space="1" w:color="auto"/>
          <w:left w:val="single" w:sz="4" w:space="1" w:color="auto"/>
          <w:bottom w:val="single" w:sz="4" w:space="1" w:color="auto"/>
          <w:right w:val="single" w:sz="4" w:space="1" w:color="auto"/>
        </w:pBdr>
        <w:tabs>
          <w:tab w:val="left" w:pos="5954"/>
          <w:tab w:val="left" w:leader="dot" w:pos="9356"/>
        </w:tabs>
        <w:spacing w:after="60"/>
        <w:rPr>
          <w:rFonts w:cstheme="minorHAnsi"/>
          <w:sz w:val="20"/>
          <w:szCs w:val="20"/>
        </w:rPr>
      </w:pPr>
    </w:p>
    <w:p w14:paraId="639C17B2" w14:textId="77777777" w:rsidR="00737E77" w:rsidRPr="00432B1D" w:rsidRDefault="00737E77" w:rsidP="00737E77">
      <w:pPr>
        <w:spacing w:after="60"/>
        <w:rPr>
          <w:rFonts w:cstheme="minorHAnsi"/>
        </w:rPr>
      </w:pPr>
    </w:p>
    <w:p w14:paraId="7645F894" w14:textId="55C5EF7E" w:rsidR="00737E77" w:rsidRDefault="00737E77" w:rsidP="00771C74">
      <w:pPr>
        <w:pStyle w:val="Titre3"/>
        <w:spacing w:line="480" w:lineRule="auto"/>
      </w:pPr>
      <w:r w:rsidRPr="00432B1D">
        <w:t>Combien de colonnes de distribution de H2 votre installation comporte-t-elle ?</w:t>
      </w:r>
      <w:r w:rsidR="00771C74" w:rsidRPr="00432B1D">
        <w:t xml:space="preserve">  </w:t>
      </w:r>
      <w:r w:rsidR="00DA0E69">
        <w:t xml:space="preserve"> </w:t>
      </w:r>
    </w:p>
    <w:p w14:paraId="5C3AE945" w14:textId="77777777" w:rsidR="00677EC4" w:rsidRDefault="00677EC4"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F53AC7D" w14:textId="4878C56E" w:rsidR="00CF7C5C" w:rsidRPr="00585419" w:rsidRDefault="00CF7C5C" w:rsidP="00CF7C5C">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80D0410" w14:textId="77777777" w:rsidR="00CF7C5C" w:rsidRDefault="00CF7C5C" w:rsidP="00CF7C5C">
      <w:pPr>
        <w:pBdr>
          <w:top w:val="single" w:sz="4" w:space="1" w:color="auto"/>
          <w:left w:val="single" w:sz="4" w:space="1" w:color="auto"/>
          <w:bottom w:val="single" w:sz="4" w:space="1" w:color="auto"/>
          <w:right w:val="single" w:sz="4" w:space="1" w:color="auto"/>
        </w:pBdr>
        <w:spacing w:after="60"/>
        <w:rPr>
          <w:rFonts w:cstheme="minorHAnsi"/>
          <w:sz w:val="20"/>
          <w:szCs w:val="20"/>
        </w:rPr>
      </w:pPr>
    </w:p>
    <w:p w14:paraId="14BEB70F" w14:textId="77777777" w:rsidR="00771C74" w:rsidRPr="00432B1D" w:rsidRDefault="00771C74">
      <w:pPr>
        <w:jc w:val="left"/>
        <w:rPr>
          <w:rFonts w:eastAsiaTheme="majorEastAsia" w:cstheme="majorBidi"/>
          <w:bCs/>
          <w:sz w:val="24"/>
          <w:szCs w:val="26"/>
        </w:rPr>
      </w:pPr>
      <w:r w:rsidRPr="00432B1D">
        <w:br w:type="page"/>
      </w:r>
    </w:p>
    <w:p w14:paraId="3886AC7F" w14:textId="26F7341F" w:rsidR="00737E77" w:rsidRDefault="00737E77" w:rsidP="00DA0E69">
      <w:pPr>
        <w:pStyle w:val="Titre2"/>
        <w:suppressAutoHyphens/>
        <w:spacing w:before="120" w:after="240" w:line="276" w:lineRule="auto"/>
        <w:ind w:left="-113" w:firstLine="113"/>
        <w:jc w:val="left"/>
        <w:rPr>
          <w:rFonts w:cstheme="minorHAnsi"/>
          <w:color w:val="000000"/>
          <w:szCs w:val="18"/>
        </w:rPr>
      </w:pPr>
      <w:r w:rsidRPr="00432B1D">
        <w:lastRenderedPageBreak/>
        <w:t xml:space="preserve">Risque  </w:t>
      </w:r>
    </w:p>
    <w:p w14:paraId="080608DC" w14:textId="31835C66" w:rsidR="00DA0E69" w:rsidRPr="00DA0E69" w:rsidRDefault="00DA0E69"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r w:rsidRPr="00DA0E69">
        <w:rPr>
          <w:rFonts w:cstheme="minorHAnsi"/>
          <w:color w:val="000000"/>
          <w:sz w:val="20"/>
          <w:szCs w:val="20"/>
        </w:rPr>
        <w:t>Quelles sont les barrières techniques et organisationnelles de sécurité présentes sur l’installation ?</w:t>
      </w:r>
    </w:p>
    <w:p w14:paraId="3E90BA92"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15246F5"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C790FA0"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0EC4284"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2C077C1"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CBEEAA0"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33BD45A"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94E522F"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CB389DC"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B59592C"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DBEC3FB"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71233D"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161B7B3"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CD10E04"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B138DF0"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8390BE6"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8A5CFB" w14:textId="77777777" w:rsidR="00CF7C5C" w:rsidRPr="00585419"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A1DEEB6" w14:textId="207148C6" w:rsidR="00CF7C5C" w:rsidRDefault="00CF7C5C"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501A12F"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3C5F7FE" w14:textId="77777777" w:rsidR="00CF7C5C" w:rsidRDefault="00CF7C5C"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p>
    <w:p w14:paraId="219467A5" w14:textId="060E0AEE" w:rsidR="00737E77" w:rsidRPr="00DA0E69" w:rsidRDefault="00737E77"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r w:rsidRPr="00DA0E69">
        <w:rPr>
          <w:rFonts w:cstheme="minorHAnsi"/>
          <w:color w:val="000000"/>
          <w:sz w:val="20"/>
          <w:szCs w:val="20"/>
        </w:rPr>
        <w:t xml:space="preserve">Quels systèmes permettent la mise en sécurité l’installation ? </w:t>
      </w:r>
    </w:p>
    <w:p w14:paraId="5558E0CF" w14:textId="32C9AD8C"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143186122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Une alarme incendie, gaz ou fumée</w:t>
      </w:r>
    </w:p>
    <w:p w14:paraId="3E00CBA4" w14:textId="0C1B23CA"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537738245"/>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Une alarme de suremplissage, de pression ou de température</w:t>
      </w:r>
    </w:p>
    <w:p w14:paraId="3F912466" w14:textId="5B2CD5EE"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1976571163"/>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Une alarme sur un des distributeurs (rupture flexible, débit trop élevé, impact…)</w:t>
      </w:r>
    </w:p>
    <w:p w14:paraId="3E2E4462" w14:textId="3041CC20"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660001781"/>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Une action sur un des boutons d’arrêt d’urgence du site</w:t>
      </w:r>
    </w:p>
    <w:p w14:paraId="10022996" w14:textId="3EB8077E"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35815149"/>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La rupture du « Système de break-away » sur les flexibles</w:t>
      </w:r>
    </w:p>
    <w:p w14:paraId="3E022BFF" w14:textId="00B9CD21" w:rsidR="00737E77" w:rsidRPr="00CF7C5C" w:rsidRDefault="00CF7C5C" w:rsidP="00677EC4">
      <w:pPr>
        <w:pBdr>
          <w:top w:val="single" w:sz="4" w:space="1" w:color="auto"/>
          <w:left w:val="single" w:sz="4" w:space="1" w:color="auto"/>
          <w:bottom w:val="single" w:sz="4" w:space="1" w:color="auto"/>
          <w:right w:val="single" w:sz="4" w:space="1" w:color="auto"/>
        </w:pBdr>
        <w:tabs>
          <w:tab w:val="left" w:pos="851"/>
          <w:tab w:val="left" w:pos="2977"/>
          <w:tab w:val="left" w:leader="dot" w:pos="9498"/>
        </w:tabs>
        <w:autoSpaceDE w:val="0"/>
        <w:autoSpaceDN w:val="0"/>
        <w:adjustRightInd w:val="0"/>
        <w:spacing w:line="306" w:lineRule="atLeast"/>
        <w:rPr>
          <w:rFonts w:cstheme="minorHAnsi"/>
          <w:color w:val="000000"/>
          <w:sz w:val="20"/>
          <w:szCs w:val="20"/>
        </w:rPr>
      </w:pPr>
      <w:r>
        <w:rPr>
          <w:rFonts w:cs="HelveticaNeue-Roman"/>
          <w:b/>
          <w:color w:val="0000FF"/>
          <w:sz w:val="28"/>
          <w:szCs w:val="28"/>
          <w:lang w:val="fr-BE"/>
        </w:rPr>
        <w:tab/>
      </w:r>
      <w:sdt>
        <w:sdtPr>
          <w:rPr>
            <w:rFonts w:cs="HelveticaNeue-Roman"/>
            <w:b/>
            <w:color w:val="0000FF"/>
            <w:sz w:val="28"/>
            <w:szCs w:val="28"/>
            <w:lang w:val="fr-BE"/>
          </w:rPr>
          <w:id w:val="2039925790"/>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r w:rsidR="00824F98" w:rsidRPr="00CF7C5C">
        <w:rPr>
          <w:rFonts w:cstheme="minorHAnsi"/>
          <w:iCs/>
          <w:color w:val="000000"/>
          <w:sz w:val="20"/>
          <w:szCs w:val="20"/>
        </w:rPr>
        <w:t xml:space="preserve"> </w:t>
      </w:r>
      <w:r w:rsidR="00737E77" w:rsidRPr="00CF7C5C">
        <w:rPr>
          <w:rFonts w:cstheme="minorHAnsi"/>
          <w:iCs/>
          <w:color w:val="000000"/>
          <w:sz w:val="20"/>
          <w:szCs w:val="20"/>
        </w:rPr>
        <w:t>Autres, décrivez :</w:t>
      </w:r>
      <w:r w:rsidR="00677EC4">
        <w:rPr>
          <w:rFonts w:cstheme="minorHAnsi"/>
          <w:iCs/>
          <w:color w:val="000000"/>
          <w:sz w:val="20"/>
          <w:szCs w:val="20"/>
        </w:rPr>
        <w:tab/>
      </w:r>
      <w:r w:rsidR="00677EC4" w:rsidRPr="00677EC4">
        <w:rPr>
          <w:rStyle w:val="RponseCar"/>
        </w:rPr>
        <w:tab/>
      </w:r>
    </w:p>
    <w:p w14:paraId="745E9A91" w14:textId="77777777" w:rsidR="00737E77" w:rsidRPr="00DA0E69"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p>
    <w:p w14:paraId="6C5CB112" w14:textId="77777777" w:rsidR="00737E77" w:rsidRPr="00DA0E69"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rPr>
          <w:rFonts w:cstheme="minorHAnsi"/>
          <w:color w:val="000000"/>
          <w:sz w:val="20"/>
          <w:szCs w:val="20"/>
        </w:rPr>
      </w:pPr>
      <w:r w:rsidRPr="00DA0E69">
        <w:rPr>
          <w:rFonts w:cstheme="minorHAnsi"/>
          <w:color w:val="000000"/>
          <w:sz w:val="20"/>
          <w:szCs w:val="20"/>
        </w:rPr>
        <w:t>Quelles sont les actions découlant de ces alarmes/barrières ?</w:t>
      </w:r>
    </w:p>
    <w:p w14:paraId="5B2AA5AB" w14:textId="0E70A3F1" w:rsidR="00677EC4"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24E04A8"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683705B" w14:textId="77777777" w:rsidR="00737E77" w:rsidRPr="00DA0E69" w:rsidRDefault="00737E77" w:rsidP="00677EC4">
      <w:pPr>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spacing w:line="360" w:lineRule="atLeast"/>
        <w:ind w:left="142" w:hanging="142"/>
        <w:rPr>
          <w:rFonts w:cstheme="minorHAnsi"/>
          <w:sz w:val="20"/>
          <w:szCs w:val="20"/>
        </w:rPr>
      </w:pPr>
      <w:r w:rsidRPr="00DA0E69">
        <w:rPr>
          <w:rFonts w:cstheme="minorHAnsi"/>
          <w:iCs/>
          <w:sz w:val="20"/>
          <w:szCs w:val="20"/>
        </w:rPr>
        <w:t xml:space="preserve">Comment sont gérées les alarmes (in situ ou à distance via un réseau télémétrique) ? </w:t>
      </w:r>
    </w:p>
    <w:p w14:paraId="0AF20204" w14:textId="1B217F33" w:rsidR="00677EC4"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F198856"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6AEDD025" w14:textId="77777777" w:rsidR="00737E77" w:rsidRPr="00DA0E69" w:rsidRDefault="00737E77" w:rsidP="00677EC4">
      <w:pPr>
        <w:pBdr>
          <w:top w:val="single" w:sz="4" w:space="1" w:color="auto"/>
          <w:left w:val="single" w:sz="4" w:space="1" w:color="auto"/>
          <w:bottom w:val="single" w:sz="4" w:space="1" w:color="auto"/>
          <w:right w:val="single" w:sz="4" w:space="1" w:color="auto"/>
        </w:pBdr>
        <w:tabs>
          <w:tab w:val="left" w:pos="220"/>
          <w:tab w:val="left" w:pos="720"/>
          <w:tab w:val="left" w:leader="dot" w:pos="8931"/>
        </w:tabs>
        <w:autoSpaceDE w:val="0"/>
        <w:autoSpaceDN w:val="0"/>
        <w:adjustRightInd w:val="0"/>
        <w:spacing w:line="360" w:lineRule="atLeast"/>
        <w:ind w:left="142" w:hanging="142"/>
        <w:rPr>
          <w:rFonts w:cstheme="minorHAnsi"/>
          <w:sz w:val="20"/>
          <w:szCs w:val="20"/>
        </w:rPr>
      </w:pPr>
      <w:r w:rsidRPr="00DA0E69">
        <w:rPr>
          <w:rFonts w:cstheme="minorHAnsi"/>
          <w:iCs/>
          <w:sz w:val="20"/>
          <w:szCs w:val="20"/>
        </w:rPr>
        <w:t>Quelle est la compétence de la personne habilitée à</w:t>
      </w:r>
      <w:r w:rsidRPr="00DA0E69">
        <w:rPr>
          <w:rFonts w:cstheme="minorHAnsi"/>
          <w:sz w:val="20"/>
          <w:szCs w:val="20"/>
        </w:rPr>
        <w:t xml:space="preserve"> redémarrer l’installation après une alarme ?</w:t>
      </w:r>
    </w:p>
    <w:p w14:paraId="37A2C501" w14:textId="5053340E" w:rsidR="00677EC4"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300E756"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5DF69790" w14:textId="6EFEEFC1" w:rsidR="00DA0E69" w:rsidRDefault="00DA0E69">
      <w:pPr>
        <w:jc w:val="left"/>
        <w:rPr>
          <w:rFonts w:cstheme="minorHAnsi"/>
          <w:color w:val="000000"/>
          <w:sz w:val="20"/>
          <w:szCs w:val="20"/>
        </w:rPr>
      </w:pPr>
      <w:r>
        <w:rPr>
          <w:rFonts w:cstheme="minorHAnsi"/>
          <w:color w:val="000000"/>
          <w:sz w:val="20"/>
          <w:szCs w:val="20"/>
        </w:rPr>
        <w:br w:type="page"/>
      </w:r>
    </w:p>
    <w:p w14:paraId="39E107AF" w14:textId="1A541E3D" w:rsidR="00737E77" w:rsidRPr="00432B1D" w:rsidRDefault="00737E77" w:rsidP="00771C74">
      <w:pPr>
        <w:pStyle w:val="Titre2"/>
      </w:pPr>
      <w:r w:rsidRPr="00432B1D">
        <w:lastRenderedPageBreak/>
        <w:t xml:space="preserve">Informations complémentaires éventuelles sur la maitrise des risques  </w:t>
      </w:r>
    </w:p>
    <w:p w14:paraId="1A5305FE" w14:textId="77777777" w:rsidR="007917F1" w:rsidRDefault="007917F1" w:rsidP="007917F1"/>
    <w:p w14:paraId="7E0B4474"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14E0E1B"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A7FCDF0"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40C6FDE"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C2C5EE8"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41BA29"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D8F5C23"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FCE68C1"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C959D3C"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2BE0101"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396704"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31F4C4"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6880E32"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C956BE7"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B5971A8"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16A13DE"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8923B0"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2ACA1D" w14:textId="77777777" w:rsidR="00677EC4"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19896B2" w14:textId="77777777" w:rsidR="00677EC4" w:rsidRPr="00585419" w:rsidRDefault="00677EC4" w:rsidP="00677EC4">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15DA148A" w14:textId="77777777" w:rsidR="00677EC4" w:rsidRDefault="00677EC4" w:rsidP="00677EC4">
      <w:pPr>
        <w:keepNext/>
        <w:keepLines/>
        <w:pBdr>
          <w:top w:val="single" w:sz="4" w:space="1" w:color="auto"/>
          <w:left w:val="single" w:sz="4" w:space="1" w:color="auto"/>
          <w:bottom w:val="single" w:sz="4" w:space="1" w:color="auto"/>
          <w:right w:val="single" w:sz="4" w:space="1" w:color="auto"/>
        </w:pBdr>
        <w:tabs>
          <w:tab w:val="left" w:pos="220"/>
          <w:tab w:val="left" w:pos="720"/>
        </w:tabs>
        <w:autoSpaceDE w:val="0"/>
        <w:autoSpaceDN w:val="0"/>
        <w:adjustRightInd w:val="0"/>
        <w:rPr>
          <w:rFonts w:cstheme="minorHAnsi"/>
          <w:color w:val="000000"/>
          <w:sz w:val="20"/>
          <w:szCs w:val="20"/>
        </w:rPr>
      </w:pPr>
    </w:p>
    <w:p w14:paraId="1F8DD2C5" w14:textId="77777777" w:rsidR="00B73713" w:rsidRDefault="00B73713" w:rsidP="00AB6F8E">
      <w:pPr>
        <w:tabs>
          <w:tab w:val="left" w:leader="dot" w:pos="6946"/>
          <w:tab w:val="left" w:leader="dot" w:pos="9639"/>
        </w:tabs>
        <w:rPr>
          <w:rFonts w:asciiTheme="majorHAnsi" w:hAnsiTheme="majorHAnsi"/>
          <w:szCs w:val="18"/>
        </w:rPr>
      </w:pPr>
    </w:p>
    <w:p w14:paraId="32596356" w14:textId="70D4675A" w:rsidR="00DD0776" w:rsidRDefault="00DD0776" w:rsidP="00AB6F8E">
      <w:pPr>
        <w:tabs>
          <w:tab w:val="left" w:leader="dot" w:pos="6946"/>
          <w:tab w:val="left" w:leader="dot" w:pos="9639"/>
        </w:tabs>
        <w:rPr>
          <w:rFonts w:asciiTheme="majorHAnsi" w:hAnsiTheme="majorHAnsi"/>
          <w:szCs w:val="18"/>
        </w:rPr>
        <w:sectPr w:rsidR="00DD0776" w:rsidSect="00AF6F2D">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4033C3E9" w14:textId="77777777" w:rsidR="009F4EA9" w:rsidRDefault="009F4EA9" w:rsidP="009F4EA9">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011F7C" w14:paraId="755A594C" w14:textId="77777777" w:rsidTr="00737E77">
        <w:tc>
          <w:tcPr>
            <w:tcW w:w="9609" w:type="dxa"/>
            <w:gridSpan w:val="2"/>
            <w:tcBorders>
              <w:bottom w:val="nil"/>
            </w:tcBorders>
          </w:tcPr>
          <w:p w14:paraId="2BD93FB0" w14:textId="77777777" w:rsidR="00091D14" w:rsidRDefault="00091D14" w:rsidP="00091D14">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486CFEF4" w14:textId="77777777" w:rsidR="00091D14" w:rsidRDefault="00091D14" w:rsidP="00091D14">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87DC370" w14:textId="77777777" w:rsidR="00091D14" w:rsidRDefault="00091D14" w:rsidP="00091D14">
            <w:pPr>
              <w:spacing w:before="60" w:after="60"/>
              <w:rPr>
                <w:szCs w:val="18"/>
                <w:lang w:val="fr-BE"/>
              </w:rPr>
            </w:pPr>
            <w:r>
              <w:rPr>
                <w:szCs w:val="18"/>
                <w:lang w:val="fr-BE"/>
              </w:rPr>
              <w:t xml:space="preserve">Ces données ne seront ni vendues ni utilisées à des fins de marketing. </w:t>
            </w:r>
          </w:p>
          <w:p w14:paraId="2BBF6FA3" w14:textId="77777777" w:rsidR="00091D14" w:rsidRDefault="00091D14" w:rsidP="00091D14">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6A2A92C9" w14:textId="77777777" w:rsidR="00091D14" w:rsidRDefault="00091D14" w:rsidP="00091D14">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E4E094D" w14:textId="77777777" w:rsidR="00091D14" w:rsidRDefault="00091D14" w:rsidP="00091D14">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12C7B87A" w14:textId="77777777" w:rsidR="00091D14" w:rsidRDefault="00091D14" w:rsidP="00091D14">
            <w:pPr>
              <w:tabs>
                <w:tab w:val="left" w:pos="4553"/>
              </w:tabs>
              <w:ind w:left="726"/>
              <w:rPr>
                <w:szCs w:val="18"/>
                <w:lang w:val="fr-BE"/>
              </w:rPr>
            </w:pPr>
            <w:r>
              <w:rPr>
                <w:szCs w:val="18"/>
                <w:lang w:val="fr-BE"/>
              </w:rPr>
              <w:t>Direction de Charleroi</w:t>
            </w:r>
            <w:r>
              <w:rPr>
                <w:szCs w:val="18"/>
                <w:lang w:val="fr-BE"/>
              </w:rPr>
              <w:tab/>
            </w:r>
          </w:p>
          <w:p w14:paraId="12FCCA35" w14:textId="77777777" w:rsidR="00091D14" w:rsidRDefault="00091D14" w:rsidP="00091D14">
            <w:pPr>
              <w:tabs>
                <w:tab w:val="left" w:pos="4553"/>
              </w:tabs>
              <w:ind w:left="726"/>
              <w:rPr>
                <w:szCs w:val="18"/>
                <w:lang w:val="fr-BE"/>
              </w:rPr>
            </w:pPr>
            <w:r>
              <w:rPr>
                <w:szCs w:val="18"/>
                <w:lang w:val="fr-BE"/>
              </w:rPr>
              <w:t>Rue de l’Écluse 22</w:t>
            </w:r>
            <w:r>
              <w:rPr>
                <w:szCs w:val="18"/>
                <w:lang w:val="fr-BE"/>
              </w:rPr>
              <w:tab/>
              <w:t>+32 (0)71 65 47 80</w:t>
            </w:r>
          </w:p>
          <w:p w14:paraId="06E61B57" w14:textId="77777777" w:rsidR="00091D14" w:rsidRDefault="00091D14" w:rsidP="00091D14">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44B3820A" w14:textId="77777777" w:rsidR="00091D14" w:rsidRPr="00152511" w:rsidRDefault="00091D14" w:rsidP="00091D14">
            <w:pPr>
              <w:tabs>
                <w:tab w:val="left" w:pos="4553"/>
              </w:tabs>
              <w:ind w:left="726"/>
              <w:rPr>
                <w:sz w:val="10"/>
                <w:szCs w:val="10"/>
                <w:lang w:val="fr-BE"/>
              </w:rPr>
            </w:pPr>
          </w:p>
          <w:p w14:paraId="3590A4A2" w14:textId="77777777" w:rsidR="00091D14" w:rsidRDefault="00091D14" w:rsidP="00091D14">
            <w:pPr>
              <w:tabs>
                <w:tab w:val="left" w:pos="4553"/>
              </w:tabs>
              <w:ind w:left="726"/>
              <w:rPr>
                <w:szCs w:val="18"/>
                <w:lang w:val="fr-BE"/>
              </w:rPr>
            </w:pPr>
            <w:r>
              <w:rPr>
                <w:szCs w:val="18"/>
                <w:lang w:val="fr-BE"/>
              </w:rPr>
              <w:t>Direction de Liège</w:t>
            </w:r>
            <w:r>
              <w:rPr>
                <w:szCs w:val="18"/>
                <w:lang w:val="fr-BE"/>
              </w:rPr>
              <w:tab/>
            </w:r>
          </w:p>
          <w:p w14:paraId="09089D04" w14:textId="77777777" w:rsidR="00091D14" w:rsidRDefault="00091D14" w:rsidP="00091D14">
            <w:pPr>
              <w:tabs>
                <w:tab w:val="left" w:pos="4553"/>
              </w:tabs>
              <w:ind w:left="726"/>
              <w:rPr>
                <w:szCs w:val="18"/>
                <w:lang w:val="fr-BE"/>
              </w:rPr>
            </w:pPr>
            <w:r>
              <w:rPr>
                <w:szCs w:val="18"/>
                <w:lang w:val="fr-BE"/>
              </w:rPr>
              <w:t>Rue Montagne Ste-Walburge 2</w:t>
            </w:r>
            <w:r>
              <w:rPr>
                <w:szCs w:val="18"/>
                <w:lang w:val="fr-BE"/>
              </w:rPr>
              <w:tab/>
              <w:t>+32 (0)4 224 57 57</w:t>
            </w:r>
          </w:p>
          <w:p w14:paraId="2A7C64D7" w14:textId="77777777" w:rsidR="00091D14" w:rsidRDefault="00091D14" w:rsidP="00091D14">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01356367" w14:textId="77777777" w:rsidR="00091D14" w:rsidRPr="00152511" w:rsidRDefault="00091D14" w:rsidP="00091D14">
            <w:pPr>
              <w:ind w:left="726"/>
              <w:rPr>
                <w:sz w:val="10"/>
                <w:szCs w:val="10"/>
                <w:lang w:val="fr-BE"/>
              </w:rPr>
            </w:pPr>
          </w:p>
          <w:p w14:paraId="78330AFB" w14:textId="77777777" w:rsidR="00091D14" w:rsidRDefault="00091D14" w:rsidP="00091D14">
            <w:pPr>
              <w:tabs>
                <w:tab w:val="left" w:pos="4553"/>
              </w:tabs>
              <w:ind w:left="726"/>
              <w:rPr>
                <w:szCs w:val="18"/>
                <w:lang w:val="fr-BE"/>
              </w:rPr>
            </w:pPr>
            <w:r>
              <w:rPr>
                <w:szCs w:val="18"/>
                <w:lang w:val="fr-BE"/>
              </w:rPr>
              <w:t>Direction de Mons</w:t>
            </w:r>
            <w:r>
              <w:rPr>
                <w:szCs w:val="18"/>
                <w:lang w:val="fr-BE"/>
              </w:rPr>
              <w:tab/>
            </w:r>
          </w:p>
          <w:p w14:paraId="59393199" w14:textId="77777777" w:rsidR="00091D14" w:rsidRDefault="00091D14" w:rsidP="00091D14">
            <w:pPr>
              <w:tabs>
                <w:tab w:val="left" w:pos="4553"/>
              </w:tabs>
              <w:ind w:left="726"/>
              <w:rPr>
                <w:szCs w:val="18"/>
                <w:lang w:val="fr-BE"/>
              </w:rPr>
            </w:pPr>
            <w:r>
              <w:rPr>
                <w:szCs w:val="18"/>
                <w:lang w:val="fr-BE"/>
              </w:rPr>
              <w:t>Place du Béguinage 16</w:t>
            </w:r>
            <w:r>
              <w:rPr>
                <w:szCs w:val="18"/>
                <w:lang w:val="fr-BE"/>
              </w:rPr>
              <w:tab/>
              <w:t>+32 (0)65 32 82 00</w:t>
            </w:r>
          </w:p>
          <w:p w14:paraId="0230AE0D" w14:textId="77777777" w:rsidR="00091D14" w:rsidRDefault="00091D14" w:rsidP="00091D14">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2091D8AE" w14:textId="77777777" w:rsidR="00091D14" w:rsidRPr="00152511" w:rsidRDefault="00091D14" w:rsidP="00091D14">
            <w:pPr>
              <w:tabs>
                <w:tab w:val="left" w:pos="4553"/>
              </w:tabs>
              <w:ind w:left="726"/>
              <w:rPr>
                <w:sz w:val="10"/>
                <w:szCs w:val="10"/>
                <w:lang w:val="fr-BE"/>
              </w:rPr>
            </w:pPr>
          </w:p>
          <w:p w14:paraId="16324848" w14:textId="77777777" w:rsidR="00091D14" w:rsidRDefault="00091D14" w:rsidP="00091D14">
            <w:pPr>
              <w:tabs>
                <w:tab w:val="left" w:pos="4553"/>
              </w:tabs>
              <w:ind w:left="726"/>
              <w:rPr>
                <w:szCs w:val="18"/>
                <w:lang w:val="fr-BE"/>
              </w:rPr>
            </w:pPr>
            <w:r>
              <w:rPr>
                <w:szCs w:val="18"/>
                <w:lang w:val="fr-BE"/>
              </w:rPr>
              <w:t>Direction de Namur-Luxembourg</w:t>
            </w:r>
            <w:r>
              <w:rPr>
                <w:szCs w:val="18"/>
                <w:lang w:val="fr-BE"/>
              </w:rPr>
              <w:tab/>
            </w:r>
          </w:p>
          <w:p w14:paraId="220BBE10" w14:textId="77777777" w:rsidR="00091D14" w:rsidRDefault="00091D14" w:rsidP="00091D14">
            <w:pPr>
              <w:tabs>
                <w:tab w:val="left" w:pos="4553"/>
              </w:tabs>
              <w:ind w:left="726"/>
              <w:rPr>
                <w:szCs w:val="18"/>
                <w:lang w:val="fr-BE"/>
              </w:rPr>
            </w:pPr>
            <w:r>
              <w:rPr>
                <w:szCs w:val="18"/>
                <w:lang w:val="fr-BE"/>
              </w:rPr>
              <w:t>Avenue Reine Astrid 39</w:t>
            </w:r>
            <w:r>
              <w:rPr>
                <w:szCs w:val="18"/>
                <w:lang w:val="fr-BE"/>
              </w:rPr>
              <w:tab/>
              <w:t>+32 (0)81 71 53 44</w:t>
            </w:r>
          </w:p>
          <w:p w14:paraId="37871F5D" w14:textId="77777777" w:rsidR="00091D14" w:rsidRDefault="00091D14" w:rsidP="00091D14">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55CB0B6D" w14:textId="77777777" w:rsidR="00091D14" w:rsidRPr="000021A6" w:rsidRDefault="00091D14" w:rsidP="00091D14">
            <w:pPr>
              <w:ind w:left="726"/>
              <w:rPr>
                <w:sz w:val="10"/>
                <w:szCs w:val="10"/>
                <w:lang w:val="fr-BE"/>
              </w:rPr>
            </w:pPr>
          </w:p>
          <w:p w14:paraId="698229DD" w14:textId="77777777" w:rsidR="00091D14" w:rsidRDefault="00091D14" w:rsidP="00091D14">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418CF840" w14:textId="77777777" w:rsidR="00091D14" w:rsidRDefault="00091D14" w:rsidP="00091D14">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23259F3B" w14:textId="581C777B" w:rsidR="00011F7C" w:rsidRPr="009914FE" w:rsidRDefault="00091D14" w:rsidP="00091D14">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11" w:name="_GoBack"/>
            <w:bookmarkEnd w:id="11"/>
          </w:p>
        </w:tc>
      </w:tr>
      <w:tr w:rsidR="00011F7C" w14:paraId="462F27B6" w14:textId="77777777" w:rsidTr="00737E77">
        <w:tc>
          <w:tcPr>
            <w:tcW w:w="534" w:type="dxa"/>
            <w:tcBorders>
              <w:top w:val="nil"/>
              <w:bottom w:val="single" w:sz="12" w:space="0" w:color="7AB929"/>
              <w:right w:val="nil"/>
            </w:tcBorders>
          </w:tcPr>
          <w:p w14:paraId="2620A1A9" w14:textId="78721BB6" w:rsidR="00011F7C" w:rsidRPr="009914FE" w:rsidRDefault="00091D14" w:rsidP="00737E77">
            <w:pPr>
              <w:spacing w:before="60" w:after="60"/>
              <w:jc w:val="center"/>
              <w:rPr>
                <w:sz w:val="40"/>
                <w:szCs w:val="40"/>
              </w:rPr>
            </w:pPr>
            <w:sdt>
              <w:sdtPr>
                <w:rPr>
                  <w:rFonts w:cs="HelveticaNeue-Roman"/>
                  <w:b/>
                  <w:color w:val="0000FF"/>
                  <w:sz w:val="28"/>
                  <w:szCs w:val="28"/>
                  <w:lang w:val="fr-BE"/>
                </w:rPr>
                <w:id w:val="-1187901821"/>
                <w14:checkbox>
                  <w14:checked w14:val="0"/>
                  <w14:checkedState w14:val="00A2" w14:font="Wingdings 2"/>
                  <w14:uncheckedState w14:val="00A3" w14:font="Wingdings 2"/>
                </w14:checkbox>
              </w:sdtPr>
              <w:sdtEndPr/>
              <w:sdtContent>
                <w:r w:rsidR="00677EC4">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4CE69D58" w14:textId="77777777" w:rsidR="00011F7C" w:rsidRPr="009914FE" w:rsidRDefault="00011F7C" w:rsidP="00737E77">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tbl>
    <w:p w14:paraId="64BDCE9F" w14:textId="18B783AF" w:rsidR="004B1EE6" w:rsidRDefault="004B1EE6" w:rsidP="004B1EE6">
      <w:pPr>
        <w:spacing w:before="120" w:after="120"/>
        <w:rPr>
          <w:rFonts w:asciiTheme="majorHAnsi" w:hAnsiTheme="majorHAnsi"/>
          <w:szCs w:val="18"/>
        </w:rPr>
      </w:pPr>
    </w:p>
    <w:p w14:paraId="44D7CAB7" w14:textId="753A48CE" w:rsidR="00B73713" w:rsidRDefault="00B73713" w:rsidP="004B1EE6">
      <w:pPr>
        <w:spacing w:before="120" w:after="120"/>
        <w:rPr>
          <w:rFonts w:asciiTheme="majorHAnsi" w:hAnsiTheme="majorHAnsi"/>
          <w:szCs w:val="18"/>
        </w:rPr>
      </w:pPr>
    </w:p>
    <w:sectPr w:rsidR="00B73713" w:rsidSect="00011F7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0645" w14:textId="77777777" w:rsidR="0020660C" w:rsidRDefault="0020660C">
      <w:r>
        <w:separator/>
      </w:r>
    </w:p>
  </w:endnote>
  <w:endnote w:type="continuationSeparator" w:id="0">
    <w:p w14:paraId="4CFD2FE3" w14:textId="77777777" w:rsidR="0020660C" w:rsidRDefault="0020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560E" w14:textId="77777777" w:rsidR="0068619A" w:rsidRDefault="006861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101A" w14:textId="77777777" w:rsidR="0068619A" w:rsidRDefault="0068619A" w:rsidP="00B73713">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E69A683" w14:textId="77777777" w:rsidR="0068619A" w:rsidRDefault="0068619A" w:rsidP="00B73713">
    <w:pPr>
      <w:pStyle w:val="Normale"/>
      <w:ind w:left="1134"/>
      <w:rPr>
        <w:rFonts w:ascii="Century Gothic" w:hAnsi="Century Gothic" w:cs="Arial"/>
        <w:szCs w:val="18"/>
      </w:rPr>
    </w:pPr>
  </w:p>
  <w:p w14:paraId="4F13542B" w14:textId="44C9D384" w:rsidR="0068619A" w:rsidRPr="00B73713" w:rsidRDefault="0068619A" w:rsidP="00B73713">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68619A" w14:paraId="6A126CB8" w14:textId="77777777" w:rsidTr="00737E77">
      <w:tc>
        <w:tcPr>
          <w:tcW w:w="3395" w:type="dxa"/>
          <w:vMerge w:val="restart"/>
          <w:vAlign w:val="bottom"/>
        </w:tcPr>
        <w:p w14:paraId="1D3174E0" w14:textId="77777777" w:rsidR="0068619A" w:rsidRDefault="0068619A"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B93D77F" wp14:editId="51BF1B5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D5D810E" w14:textId="77777777" w:rsidR="0068619A" w:rsidRDefault="0068619A" w:rsidP="00B7371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w:t>
          </w:r>
          <w:r w:rsidRPr="00034A53">
            <w:rPr>
              <w:rFonts w:ascii="Century Gothic" w:hAnsi="Century Gothic" w:cs="Arial"/>
              <w:b/>
              <w:bCs/>
              <w:color w:val="7AB929"/>
              <w:spacing w:val="-10"/>
              <w:szCs w:val="18"/>
            </w:rPr>
            <w:t>ess</w:t>
          </w:r>
          <w:r w:rsidRPr="00307258">
            <w:rPr>
              <w:rFonts w:ascii="Century Gothic" w:hAnsi="Century Gothic" w:cs="Arial"/>
              <w:b/>
              <w:bCs/>
              <w:color w:val="7AB929"/>
              <w:spacing w:val="-10"/>
              <w:szCs w:val="18"/>
            </w:rPr>
            <w:t>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72CBB18" w14:textId="77777777" w:rsidR="0068619A" w:rsidRDefault="0068619A" w:rsidP="00B73713">
          <w:pPr>
            <w:pStyle w:val="Normale"/>
            <w:rPr>
              <w:rFonts w:ascii="Century Gothic" w:hAnsi="Century Gothic" w:cs="Arial"/>
              <w:b/>
              <w:bCs/>
              <w:spacing w:val="-10"/>
              <w:szCs w:val="18"/>
            </w:rPr>
          </w:pPr>
        </w:p>
      </w:tc>
    </w:tr>
    <w:tr w:rsidR="0068619A" w14:paraId="4D08899B" w14:textId="77777777" w:rsidTr="00737E77">
      <w:tc>
        <w:tcPr>
          <w:tcW w:w="3395" w:type="dxa"/>
          <w:vMerge/>
          <w:vAlign w:val="bottom"/>
        </w:tcPr>
        <w:p w14:paraId="5FE1C95A" w14:textId="77777777" w:rsidR="0068619A" w:rsidRDefault="0068619A" w:rsidP="00B73713">
          <w:pPr>
            <w:pStyle w:val="Normale"/>
            <w:rPr>
              <w:rFonts w:ascii="Century Gothic" w:hAnsi="Century Gothic" w:cs="Arial"/>
              <w:b/>
              <w:bCs/>
              <w:spacing w:val="-10"/>
              <w:szCs w:val="18"/>
            </w:rPr>
          </w:pPr>
        </w:p>
      </w:tc>
      <w:tc>
        <w:tcPr>
          <w:tcW w:w="7512" w:type="dxa"/>
          <w:vAlign w:val="bottom"/>
        </w:tcPr>
        <w:p w14:paraId="73F65ADB" w14:textId="77777777" w:rsidR="0068619A" w:rsidRPr="00225499" w:rsidRDefault="0068619A" w:rsidP="00B7371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7ACD9EE" w14:textId="77777777" w:rsidR="0068619A" w:rsidRDefault="0068619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68619A" w14:paraId="7EF36066" w14:textId="77777777" w:rsidTr="00737E77">
      <w:tc>
        <w:tcPr>
          <w:tcW w:w="3395" w:type="dxa"/>
          <w:vMerge w:val="restart"/>
          <w:vAlign w:val="bottom"/>
        </w:tcPr>
        <w:p w14:paraId="4566E46F" w14:textId="77777777" w:rsidR="0068619A" w:rsidRDefault="0068619A"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49961C98" wp14:editId="1ED3DF58">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7565962" w14:textId="77777777" w:rsidR="0068619A" w:rsidRDefault="0068619A" w:rsidP="00B7371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6AFBD05" w14:textId="77777777" w:rsidR="0068619A" w:rsidRDefault="0068619A" w:rsidP="00B73713">
          <w:pPr>
            <w:pStyle w:val="Normale"/>
            <w:rPr>
              <w:rFonts w:ascii="Century Gothic" w:hAnsi="Century Gothic" w:cs="Arial"/>
              <w:b/>
              <w:bCs/>
              <w:spacing w:val="-10"/>
              <w:szCs w:val="18"/>
            </w:rPr>
          </w:pPr>
        </w:p>
      </w:tc>
    </w:tr>
    <w:tr w:rsidR="0068619A" w14:paraId="4AD40940" w14:textId="77777777" w:rsidTr="00737E77">
      <w:tc>
        <w:tcPr>
          <w:tcW w:w="3395" w:type="dxa"/>
          <w:vMerge/>
          <w:vAlign w:val="bottom"/>
        </w:tcPr>
        <w:p w14:paraId="59C6255C" w14:textId="77777777" w:rsidR="0068619A" w:rsidRDefault="0068619A" w:rsidP="00B73713">
          <w:pPr>
            <w:pStyle w:val="Normale"/>
            <w:rPr>
              <w:rFonts w:ascii="Century Gothic" w:hAnsi="Century Gothic" w:cs="Arial"/>
              <w:b/>
              <w:bCs/>
              <w:spacing w:val="-10"/>
              <w:szCs w:val="18"/>
            </w:rPr>
          </w:pPr>
        </w:p>
      </w:tc>
      <w:tc>
        <w:tcPr>
          <w:tcW w:w="7512" w:type="dxa"/>
          <w:vAlign w:val="bottom"/>
        </w:tcPr>
        <w:p w14:paraId="21942173" w14:textId="77777777" w:rsidR="0068619A" w:rsidRPr="00225499" w:rsidRDefault="0068619A" w:rsidP="00B7371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73B93C" w14:textId="77777777" w:rsidR="0068619A" w:rsidRDefault="006861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1199" w14:textId="77777777" w:rsidR="0020660C" w:rsidRDefault="0020660C">
      <w:r>
        <w:separator/>
      </w:r>
    </w:p>
  </w:footnote>
  <w:footnote w:type="continuationSeparator" w:id="0">
    <w:p w14:paraId="71E0A0B5" w14:textId="77777777" w:rsidR="0020660C" w:rsidRDefault="0020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DB4D" w14:textId="77777777" w:rsidR="0068619A" w:rsidRDefault="006861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68619A" w:rsidRPr="005365D9" w14:paraId="7E649550" w14:textId="77777777" w:rsidTr="00737E77">
      <w:trPr>
        <w:trHeight w:val="709"/>
      </w:trPr>
      <w:tc>
        <w:tcPr>
          <w:tcW w:w="7371" w:type="dxa"/>
        </w:tcPr>
        <w:p w14:paraId="60B4DA40" w14:textId="18504201" w:rsidR="0068619A" w:rsidRPr="002911B5" w:rsidRDefault="0068619A" w:rsidP="00B73713">
          <w:pPr>
            <w:rPr>
              <w:sz w:val="14"/>
              <w:szCs w:val="14"/>
              <w:lang w:val="fr-BE"/>
            </w:rPr>
          </w:pPr>
          <w:r w:rsidRPr="002911B5">
            <w:rPr>
              <w:sz w:val="14"/>
              <w:szCs w:val="14"/>
              <w:lang w:val="fr-BE"/>
            </w:rPr>
            <w:fldChar w:fldCharType="begin"/>
          </w:r>
          <w:r w:rsidRPr="002911B5">
            <w:rPr>
              <w:sz w:val="14"/>
              <w:szCs w:val="14"/>
              <w:lang w:val="fr-BE"/>
            </w:rPr>
            <w:instrText xml:space="preserve"> TITLE  </w:instrText>
          </w:r>
          <w:r w:rsidRPr="002911B5">
            <w:rPr>
              <w:sz w:val="14"/>
              <w:szCs w:val="14"/>
              <w:lang w:val="fr-BE"/>
            </w:rPr>
            <w:fldChar w:fldCharType="separate"/>
          </w:r>
          <w:r>
            <w:rPr>
              <w:sz w:val="14"/>
              <w:szCs w:val="14"/>
              <w:lang w:val="fr-BE"/>
            </w:rPr>
            <w:t>Annexe 1/15 : Formulaire relatif aux installations de distribution de carburants destinées à l’alimentation en carburant alternatif gazeux de réservoir de véhicules routiers à moteur, visées par la rubrique 50.50.04.01</w:t>
          </w:r>
          <w:r w:rsidRPr="002911B5">
            <w:rPr>
              <w:sz w:val="14"/>
              <w:szCs w:val="14"/>
              <w:lang w:val="fr-BE"/>
            </w:rPr>
            <w:fldChar w:fldCharType="end"/>
          </w:r>
        </w:p>
        <w:p w14:paraId="1525A4BE" w14:textId="4423733C" w:rsidR="0068619A" w:rsidRPr="002911B5" w:rsidRDefault="0068619A" w:rsidP="00B7371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091D14">
            <w:rPr>
              <w:noProof/>
              <w:sz w:val="14"/>
              <w:szCs w:val="14"/>
            </w:rPr>
            <w:t>5</w:t>
          </w:r>
          <w:r>
            <w:rPr>
              <w:noProof/>
              <w:sz w:val="14"/>
              <w:szCs w:val="14"/>
            </w:rPr>
            <w:fldChar w:fldCharType="end"/>
          </w:r>
          <w:r w:rsidRPr="002911B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091D14">
            <w:rPr>
              <w:noProof/>
              <w:sz w:val="14"/>
              <w:szCs w:val="14"/>
            </w:rPr>
            <w:t>HYDROGENE (concerne la rubrique 50.50.04.01.04)</w:t>
          </w:r>
          <w:r>
            <w:rPr>
              <w:noProof/>
              <w:sz w:val="14"/>
              <w:szCs w:val="14"/>
            </w:rPr>
            <w:fldChar w:fldCharType="end"/>
          </w:r>
        </w:p>
        <w:p w14:paraId="602DB82E" w14:textId="77777777" w:rsidR="0068619A" w:rsidRPr="00222786" w:rsidRDefault="0068619A" w:rsidP="00B73713">
          <w:pPr>
            <w:pStyle w:val="En-tte"/>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54FFAE87" w14:textId="5ACFC927" w:rsidR="0068619A" w:rsidRPr="00794329" w:rsidRDefault="0068619A" w:rsidP="00B73713">
              <w:pPr>
                <w:pStyle w:val="En-tte"/>
                <w:jc w:val="right"/>
                <w:rPr>
                  <w:szCs w:val="16"/>
                  <w:lang w:val="fr-BE"/>
                </w:rPr>
              </w:pPr>
              <w:r w:rsidRPr="00794329">
                <w:rPr>
                  <w:sz w:val="20"/>
                  <w:szCs w:val="18"/>
                  <w:lang w:val="fr-BE"/>
                </w:rPr>
                <w:fldChar w:fldCharType="begin"/>
              </w:r>
              <w:r w:rsidRPr="00794329">
                <w:rPr>
                  <w:sz w:val="20"/>
                  <w:szCs w:val="18"/>
                  <w:lang w:val="fr-BE"/>
                </w:rPr>
                <w:instrText xml:space="preserve"> if </w:instrText>
              </w:r>
              <w:r w:rsidRPr="00794329">
                <w:rPr>
                  <w:sz w:val="20"/>
                  <w:szCs w:val="18"/>
                  <w:lang w:val="fr-BE"/>
                </w:rPr>
                <w:fldChar w:fldCharType="begin"/>
              </w:r>
              <w:r w:rsidRPr="00794329">
                <w:rPr>
                  <w:sz w:val="20"/>
                  <w:szCs w:val="18"/>
                  <w:lang w:val="fr-BE"/>
                </w:rPr>
                <w:instrText xml:space="preserve"> PAGE   \* MERGEFORMAT </w:instrText>
              </w:r>
              <w:r w:rsidRPr="00794329">
                <w:rPr>
                  <w:sz w:val="20"/>
                  <w:szCs w:val="18"/>
                  <w:lang w:val="fr-BE"/>
                </w:rPr>
                <w:fldChar w:fldCharType="separate"/>
              </w:r>
              <w:r w:rsidR="00091D14">
                <w:rPr>
                  <w:noProof/>
                  <w:sz w:val="20"/>
                  <w:szCs w:val="18"/>
                  <w:lang w:val="fr-BE"/>
                </w:rPr>
                <w:instrText>15</w:instrText>
              </w:r>
              <w:r w:rsidRPr="00794329">
                <w:rPr>
                  <w:sz w:val="20"/>
                  <w:szCs w:val="18"/>
                  <w:lang w:val="fr-BE"/>
                </w:rPr>
                <w:fldChar w:fldCharType="end"/>
              </w:r>
              <w:r w:rsidRPr="00794329">
                <w:rPr>
                  <w:sz w:val="20"/>
                  <w:szCs w:val="18"/>
                  <w:lang w:val="fr-BE"/>
                </w:rPr>
                <w:instrText xml:space="preserve">="1""Date : " "" </w:instrText>
              </w:r>
              <w:r w:rsidRPr="00794329">
                <w:rPr>
                  <w:sz w:val="20"/>
                  <w:szCs w:val="18"/>
                  <w:lang w:val="fr-BE"/>
                </w:rPr>
                <w:fldChar w:fldCharType="end"/>
              </w:r>
              <w:r w:rsidRPr="00794329">
                <w:rPr>
                  <w:sz w:val="20"/>
                  <w:szCs w:val="18"/>
                  <w:lang w:val="fr-BE"/>
                </w:rPr>
                <w:t xml:space="preserve">Page </w:t>
              </w:r>
              <w:r w:rsidRPr="00794329">
                <w:rPr>
                  <w:b/>
                  <w:sz w:val="20"/>
                  <w:szCs w:val="18"/>
                  <w:lang w:val="fr-BE"/>
                </w:rPr>
                <w:fldChar w:fldCharType="begin"/>
              </w:r>
              <w:r w:rsidRPr="00794329">
                <w:rPr>
                  <w:b/>
                  <w:sz w:val="20"/>
                  <w:szCs w:val="18"/>
                  <w:lang w:val="fr-BE"/>
                </w:rPr>
                <w:instrText xml:space="preserve"> PAGE </w:instrText>
              </w:r>
              <w:r w:rsidRPr="00794329">
                <w:rPr>
                  <w:b/>
                  <w:sz w:val="20"/>
                  <w:szCs w:val="18"/>
                  <w:lang w:val="fr-BE"/>
                </w:rPr>
                <w:fldChar w:fldCharType="separate"/>
              </w:r>
              <w:r w:rsidRPr="00794329">
                <w:rPr>
                  <w:b/>
                  <w:noProof/>
                  <w:sz w:val="20"/>
                  <w:szCs w:val="18"/>
                  <w:lang w:val="fr-BE"/>
                </w:rPr>
                <w:t>2</w:t>
              </w:r>
              <w:r w:rsidRPr="00794329">
                <w:rPr>
                  <w:b/>
                  <w:sz w:val="20"/>
                  <w:szCs w:val="18"/>
                  <w:lang w:val="fr-BE"/>
                </w:rPr>
                <w:fldChar w:fldCharType="end"/>
              </w:r>
              <w:r w:rsidRPr="00794329">
                <w:rPr>
                  <w:sz w:val="20"/>
                  <w:szCs w:val="18"/>
                  <w:lang w:val="fr-BE"/>
                </w:rPr>
                <w:t xml:space="preserve"> sur </w:t>
              </w:r>
              <w:r w:rsidRPr="00794329">
                <w:rPr>
                  <w:b/>
                  <w:sz w:val="20"/>
                  <w:szCs w:val="18"/>
                  <w:lang w:val="fr-BE"/>
                </w:rPr>
                <w:fldChar w:fldCharType="begin"/>
              </w:r>
              <w:r w:rsidRPr="00794329">
                <w:rPr>
                  <w:b/>
                  <w:sz w:val="20"/>
                  <w:szCs w:val="18"/>
                  <w:lang w:val="fr-BE"/>
                </w:rPr>
                <w:instrText xml:space="preserve"> NUMPAGES  </w:instrText>
              </w:r>
              <w:r w:rsidRPr="00794329">
                <w:rPr>
                  <w:b/>
                  <w:sz w:val="20"/>
                  <w:szCs w:val="18"/>
                  <w:lang w:val="fr-BE"/>
                </w:rPr>
                <w:fldChar w:fldCharType="separate"/>
              </w:r>
              <w:r w:rsidRPr="00794329">
                <w:rPr>
                  <w:b/>
                  <w:noProof/>
                  <w:sz w:val="20"/>
                  <w:szCs w:val="18"/>
                  <w:lang w:val="fr-BE"/>
                </w:rPr>
                <w:t>3</w:t>
              </w:r>
              <w:r w:rsidRPr="00794329">
                <w:rPr>
                  <w:b/>
                  <w:sz w:val="20"/>
                  <w:szCs w:val="18"/>
                  <w:lang w:val="fr-BE"/>
                </w:rPr>
                <w:fldChar w:fldCharType="end"/>
              </w:r>
            </w:p>
            <w:p w14:paraId="6FD74782" w14:textId="77777777" w:rsidR="0068619A" w:rsidRDefault="0068619A" w:rsidP="00B73713">
              <w:pPr>
                <w:pStyle w:val="En-tte"/>
                <w:jc w:val="right"/>
                <w:rPr>
                  <w:sz w:val="16"/>
                  <w:szCs w:val="16"/>
                  <w:lang w:val="fr-BE"/>
                </w:rPr>
              </w:pPr>
            </w:p>
            <w:p w14:paraId="30DF3798" w14:textId="549238F0" w:rsidR="0068619A" w:rsidRPr="002911B5" w:rsidRDefault="0068619A" w:rsidP="00B73713">
              <w:pPr>
                <w:pStyle w:val="En-tte"/>
                <w:jc w:val="right"/>
                <w:rPr>
                  <w:sz w:val="16"/>
                  <w:szCs w:val="16"/>
                  <w:lang w:val="de-DE"/>
                </w:rPr>
              </w:pPr>
              <w:r w:rsidRPr="00360139">
                <w:rPr>
                  <w:sz w:val="16"/>
                  <w:szCs w:val="16"/>
                  <w:lang w:val="fr-BE"/>
                </w:rPr>
                <w:fldChar w:fldCharType="begin"/>
              </w:r>
              <w:r w:rsidRPr="002911B5">
                <w:rPr>
                  <w:sz w:val="16"/>
                  <w:szCs w:val="16"/>
                  <w:lang w:val="de-DE"/>
                </w:rPr>
                <w:instrText xml:space="preserve"> COMMENTS  </w:instrText>
              </w:r>
              <w:r w:rsidRPr="00360139">
                <w:rPr>
                  <w:sz w:val="16"/>
                  <w:szCs w:val="16"/>
                  <w:lang w:val="fr-BE"/>
                </w:rPr>
                <w:fldChar w:fldCharType="end"/>
              </w:r>
            </w:p>
          </w:sdtContent>
        </w:sdt>
      </w:tc>
    </w:tr>
  </w:tbl>
  <w:p w14:paraId="0F2DE448" w14:textId="77777777" w:rsidR="0068619A" w:rsidRDefault="006861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68619A" w:rsidRPr="00B73713" w14:paraId="53E5CDA8" w14:textId="77777777" w:rsidTr="00737E77">
      <w:trPr>
        <w:trHeight w:val="1981"/>
        <w:jc w:val="center"/>
      </w:trPr>
      <w:tc>
        <w:tcPr>
          <w:tcW w:w="6380" w:type="dxa"/>
          <w:vAlign w:val="bottom"/>
        </w:tcPr>
        <w:p w14:paraId="113DDB6B" w14:textId="77777777" w:rsidR="0068619A" w:rsidRPr="00B73713" w:rsidRDefault="0068619A" w:rsidP="00B73713">
          <w:pPr>
            <w:pStyle w:val="En-tte"/>
          </w:pPr>
          <w:r w:rsidRPr="00B73713">
            <w:rPr>
              <w:noProof/>
              <w:lang w:val="fr-BE"/>
            </w:rPr>
            <w:drawing>
              <wp:inline distT="0" distB="0" distL="0" distR="0" wp14:anchorId="320F7D53" wp14:editId="1747A415">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D175A09" w14:textId="77777777" w:rsidR="0068619A" w:rsidRPr="00B73713" w:rsidRDefault="0068619A" w:rsidP="00B73713">
          <w:pPr>
            <w:pStyle w:val="En-tte"/>
          </w:pPr>
          <w:r w:rsidRPr="00B73713">
            <w:rPr>
              <w:noProof/>
              <w:lang w:val="fr-BE"/>
            </w:rPr>
            <w:drawing>
              <wp:inline distT="0" distB="0" distL="0" distR="0" wp14:anchorId="326E85AF" wp14:editId="550B4C10">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3D3D46CD" w14:textId="77777777" w:rsidR="0068619A" w:rsidRDefault="0068619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68619A" w:rsidRPr="005365D9" w14:paraId="48CC2FFB" w14:textId="77777777" w:rsidTr="00737E77">
      <w:trPr>
        <w:trHeight w:val="709"/>
      </w:trPr>
      <w:tc>
        <w:tcPr>
          <w:tcW w:w="7371" w:type="dxa"/>
        </w:tcPr>
        <w:p w14:paraId="13B8B3EA" w14:textId="5D2980E3" w:rsidR="0068619A" w:rsidRPr="002911B5" w:rsidRDefault="0068619A" w:rsidP="00B73713">
          <w:pPr>
            <w:rPr>
              <w:sz w:val="14"/>
              <w:szCs w:val="14"/>
              <w:lang w:val="fr-BE"/>
            </w:rPr>
          </w:pPr>
          <w:r w:rsidRPr="002911B5">
            <w:rPr>
              <w:sz w:val="14"/>
              <w:szCs w:val="14"/>
              <w:lang w:val="fr-BE"/>
            </w:rPr>
            <w:fldChar w:fldCharType="begin"/>
          </w:r>
          <w:r w:rsidRPr="002911B5">
            <w:rPr>
              <w:sz w:val="14"/>
              <w:szCs w:val="14"/>
              <w:lang w:val="fr-BE"/>
            </w:rPr>
            <w:instrText xml:space="preserve"> TITLE  </w:instrText>
          </w:r>
          <w:r w:rsidRPr="002911B5">
            <w:rPr>
              <w:sz w:val="14"/>
              <w:szCs w:val="14"/>
              <w:lang w:val="fr-BE"/>
            </w:rPr>
            <w:fldChar w:fldCharType="separate"/>
          </w:r>
          <w:r>
            <w:rPr>
              <w:sz w:val="14"/>
              <w:szCs w:val="14"/>
              <w:lang w:val="fr-BE"/>
            </w:rPr>
            <w:t>Annexe 1/15 : Formulaire relatif aux installations de distribution de carburants destinées à l’alimentation en carburant alternatif gazeux de réservoir de véhicules routiers à moteur, visées par la rubrique 50.50.04.01</w:t>
          </w:r>
          <w:r w:rsidRPr="002911B5">
            <w:rPr>
              <w:sz w:val="14"/>
              <w:szCs w:val="14"/>
              <w:lang w:val="fr-BE"/>
            </w:rPr>
            <w:fldChar w:fldCharType="end"/>
          </w:r>
        </w:p>
        <w:p w14:paraId="2FDADBF8" w14:textId="3E1D8D2B" w:rsidR="0068619A" w:rsidRPr="002911B5" w:rsidRDefault="0068619A" w:rsidP="00B7371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091D14">
            <w:rPr>
              <w:noProof/>
              <w:sz w:val="14"/>
              <w:szCs w:val="14"/>
            </w:rPr>
            <w:t>6</w:t>
          </w:r>
          <w:r>
            <w:rPr>
              <w:noProof/>
              <w:sz w:val="14"/>
              <w:szCs w:val="14"/>
            </w:rPr>
            <w:fldChar w:fldCharType="end"/>
          </w:r>
          <w:r w:rsidRPr="002911B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091D14">
            <w:rPr>
              <w:noProof/>
              <w:sz w:val="14"/>
              <w:szCs w:val="14"/>
            </w:rPr>
            <w:t>Utilisation des données personnelles</w:t>
          </w:r>
          <w:r>
            <w:rPr>
              <w:noProof/>
              <w:sz w:val="14"/>
              <w:szCs w:val="14"/>
            </w:rPr>
            <w:fldChar w:fldCharType="end"/>
          </w:r>
        </w:p>
        <w:p w14:paraId="7A358944" w14:textId="77777777" w:rsidR="0068619A" w:rsidRPr="00222786" w:rsidRDefault="0068619A" w:rsidP="00B73713">
          <w:pPr>
            <w:pStyle w:val="En-tte"/>
            <w:ind w:left="708"/>
            <w:rPr>
              <w:sz w:val="2"/>
              <w:szCs w:val="2"/>
              <w:lang w:val="fr-BE"/>
            </w:rPr>
          </w:pPr>
        </w:p>
      </w:tc>
      <w:tc>
        <w:tcPr>
          <w:tcW w:w="2153" w:type="dxa"/>
        </w:tcPr>
        <w:sdt>
          <w:sdtPr>
            <w:rPr>
              <w:sz w:val="16"/>
              <w:szCs w:val="16"/>
              <w:lang w:val="fr-BE"/>
            </w:rPr>
            <w:id w:val="474110308"/>
            <w:docPartObj>
              <w:docPartGallery w:val="Page Numbers (Top of Page)"/>
              <w:docPartUnique/>
            </w:docPartObj>
          </w:sdtPr>
          <w:sdtEndPr/>
          <w:sdtContent>
            <w:p w14:paraId="72DFDD2D" w14:textId="3FE76A4C" w:rsidR="0068619A" w:rsidRDefault="0068619A" w:rsidP="00B73713">
              <w:pPr>
                <w:pStyle w:val="En-tte"/>
                <w:jc w:val="right"/>
                <w:rPr>
                  <w:sz w:val="16"/>
                  <w:szCs w:val="16"/>
                  <w:lang w:val="fr-BE"/>
                </w:rPr>
              </w:pPr>
              <w:r w:rsidRPr="006C35B7">
                <w:rPr>
                  <w:szCs w:val="18"/>
                  <w:lang w:val="fr-BE"/>
                </w:rPr>
                <w:t xml:space="preserve">Page </w:t>
              </w:r>
              <w:r w:rsidRPr="006C35B7">
                <w:rPr>
                  <w:b/>
                  <w:szCs w:val="18"/>
                  <w:lang w:val="fr-BE"/>
                </w:rPr>
                <w:fldChar w:fldCharType="begin"/>
              </w:r>
              <w:r w:rsidRPr="006C35B7">
                <w:rPr>
                  <w:b/>
                  <w:szCs w:val="18"/>
                  <w:lang w:val="fr-BE"/>
                </w:rPr>
                <w:instrText xml:space="preserve"> PAGE </w:instrText>
              </w:r>
              <w:r w:rsidRPr="006C35B7">
                <w:rPr>
                  <w:b/>
                  <w:szCs w:val="18"/>
                  <w:lang w:val="fr-BE"/>
                </w:rPr>
                <w:fldChar w:fldCharType="separate"/>
              </w:r>
              <w:r>
                <w:rPr>
                  <w:b/>
                  <w:noProof/>
                  <w:szCs w:val="18"/>
                  <w:lang w:val="fr-BE"/>
                </w:rPr>
                <w:t>2</w:t>
              </w:r>
              <w:r w:rsidRPr="006C35B7">
                <w:rPr>
                  <w:b/>
                  <w:szCs w:val="18"/>
                  <w:lang w:val="fr-BE"/>
                </w:rPr>
                <w:fldChar w:fldCharType="end"/>
              </w:r>
              <w:r w:rsidRPr="006C35B7">
                <w:rPr>
                  <w:szCs w:val="18"/>
                  <w:lang w:val="fr-BE"/>
                </w:rPr>
                <w:t xml:space="preserve"> sur </w:t>
              </w:r>
              <w:r w:rsidRPr="006C35B7">
                <w:rPr>
                  <w:b/>
                  <w:szCs w:val="18"/>
                  <w:lang w:val="fr-BE"/>
                </w:rPr>
                <w:fldChar w:fldCharType="begin"/>
              </w:r>
              <w:r w:rsidRPr="006C35B7">
                <w:rPr>
                  <w:b/>
                  <w:szCs w:val="18"/>
                  <w:lang w:val="fr-BE"/>
                </w:rPr>
                <w:instrText xml:space="preserve"> NUMPAGES  </w:instrText>
              </w:r>
              <w:r w:rsidRPr="006C35B7">
                <w:rPr>
                  <w:b/>
                  <w:szCs w:val="18"/>
                  <w:lang w:val="fr-BE"/>
                </w:rPr>
                <w:fldChar w:fldCharType="separate"/>
              </w:r>
              <w:r>
                <w:rPr>
                  <w:b/>
                  <w:noProof/>
                  <w:szCs w:val="18"/>
                  <w:lang w:val="fr-BE"/>
                </w:rPr>
                <w:t>3</w:t>
              </w:r>
              <w:r w:rsidRPr="006C35B7">
                <w:rPr>
                  <w:b/>
                  <w:szCs w:val="18"/>
                  <w:lang w:val="fr-BE"/>
                </w:rPr>
                <w:fldChar w:fldCharType="end"/>
              </w:r>
            </w:p>
            <w:p w14:paraId="113501B5" w14:textId="77777777" w:rsidR="0068619A" w:rsidRDefault="0068619A" w:rsidP="00B73713">
              <w:pPr>
                <w:pStyle w:val="En-tte"/>
                <w:jc w:val="right"/>
                <w:rPr>
                  <w:sz w:val="16"/>
                  <w:szCs w:val="16"/>
                  <w:lang w:val="fr-BE"/>
                </w:rPr>
              </w:pPr>
            </w:p>
            <w:p w14:paraId="398F480F" w14:textId="6F794F8A" w:rsidR="0068619A" w:rsidRPr="002911B5" w:rsidRDefault="0068619A" w:rsidP="00B73713">
              <w:pPr>
                <w:pStyle w:val="En-tte"/>
                <w:jc w:val="right"/>
                <w:rPr>
                  <w:sz w:val="16"/>
                  <w:szCs w:val="16"/>
                  <w:lang w:val="de-DE"/>
                </w:rPr>
              </w:pPr>
              <w:r w:rsidRPr="00360139">
                <w:rPr>
                  <w:sz w:val="16"/>
                  <w:szCs w:val="16"/>
                  <w:lang w:val="fr-BE"/>
                </w:rPr>
                <w:fldChar w:fldCharType="begin"/>
              </w:r>
              <w:r w:rsidRPr="002911B5">
                <w:rPr>
                  <w:sz w:val="16"/>
                  <w:szCs w:val="16"/>
                  <w:lang w:val="de-DE"/>
                </w:rPr>
                <w:instrText xml:space="preserve"> COMMENTS  </w:instrText>
              </w:r>
              <w:r w:rsidRPr="00360139">
                <w:rPr>
                  <w:sz w:val="16"/>
                  <w:szCs w:val="16"/>
                  <w:lang w:val="fr-BE"/>
                </w:rPr>
                <w:fldChar w:fldCharType="end"/>
              </w:r>
            </w:p>
          </w:sdtContent>
        </w:sdt>
      </w:tc>
    </w:tr>
  </w:tbl>
  <w:p w14:paraId="20AA4486" w14:textId="77777777" w:rsidR="0068619A" w:rsidRDefault="006861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pt;height:10pt;flip:y;visibility:visible" o:bullet="t">
        <v:imagedata r:id="rId1" o:title=""/>
      </v:shape>
    </w:pict>
  </w:numPicBullet>
  <w:numPicBullet w:numPicBulletId="1">
    <w:pict>
      <v:shape id="_x0000_i1034" type="#_x0000_t75" style="width:45.7pt;height:45.7pt" o:bullet="t">
        <v:imagedata r:id="rId2" o:title="clip_image001"/>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36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BE67616"/>
    <w:multiLevelType w:val="hybridMultilevel"/>
    <w:tmpl w:val="163EA652"/>
    <w:lvl w:ilvl="0" w:tplc="D840BAEA">
      <w:start w:val="1"/>
      <w:numFmt w:val="bullet"/>
      <w:lvlText w:val=""/>
      <w:lvlPicBulletId w:val="1"/>
      <w:lvlJc w:val="left"/>
      <w:pPr>
        <w:ind w:left="2160" w:hanging="360"/>
      </w:pPr>
      <w:rPr>
        <w:rFonts w:ascii="Symbol" w:hAnsi="Symbol" w:hint="default"/>
        <w:color w:val="auto"/>
      </w:rPr>
    </w:lvl>
    <w:lvl w:ilvl="1" w:tplc="D840BAEA">
      <w:start w:val="1"/>
      <w:numFmt w:val="bullet"/>
      <w:lvlText w:val=""/>
      <w:lvlPicBulletId w:val="1"/>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1"/>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2ED635A"/>
    <w:multiLevelType w:val="hybridMultilevel"/>
    <w:tmpl w:val="69B24718"/>
    <w:lvl w:ilvl="0" w:tplc="F73C6922">
      <w:start w:val="1"/>
      <w:numFmt w:val="bullet"/>
      <w:lvlText w:val=""/>
      <w:lvlPicBulletId w:val="1"/>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35DE3690"/>
    <w:multiLevelType w:val="hybridMultilevel"/>
    <w:tmpl w:val="D24404A0"/>
    <w:lvl w:ilvl="0" w:tplc="080C0003">
      <w:start w:val="1"/>
      <w:numFmt w:val="bullet"/>
      <w:lvlText w:val="o"/>
      <w:lvlJc w:val="left"/>
      <w:pPr>
        <w:ind w:left="765" w:hanging="360"/>
      </w:pPr>
      <w:rPr>
        <w:rFonts w:ascii="Courier New" w:hAnsi="Courier New" w:cs="Courier New"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6" w15:restartNumberingAfterBreak="0">
    <w:nsid w:val="3946614F"/>
    <w:multiLevelType w:val="hybridMultilevel"/>
    <w:tmpl w:val="BFDCE72A"/>
    <w:lvl w:ilvl="0" w:tplc="D840BAEA">
      <w:start w:val="1"/>
      <w:numFmt w:val="bullet"/>
      <w:lvlText w:val=""/>
      <w:lvlPicBulletId w:val="1"/>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BE16971"/>
    <w:multiLevelType w:val="hybridMultilevel"/>
    <w:tmpl w:val="95AC513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E504E1F"/>
    <w:multiLevelType w:val="hybridMultilevel"/>
    <w:tmpl w:val="5D60B39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460D173F"/>
    <w:multiLevelType w:val="hybridMultilevel"/>
    <w:tmpl w:val="495CA36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F2B6C3D"/>
    <w:multiLevelType w:val="hybridMultilevel"/>
    <w:tmpl w:val="3E048ED6"/>
    <w:lvl w:ilvl="0" w:tplc="D840BAEA">
      <w:start w:val="1"/>
      <w:numFmt w:val="bullet"/>
      <w:lvlText w:val=""/>
      <w:lvlPicBulletId w:val="1"/>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0561DB"/>
    <w:multiLevelType w:val="hybridMultilevel"/>
    <w:tmpl w:val="32C2A81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A787C09"/>
    <w:multiLevelType w:val="hybridMultilevel"/>
    <w:tmpl w:val="B6D6D6D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2" w15:restartNumberingAfterBreak="0">
    <w:nsid w:val="5AD739AF"/>
    <w:multiLevelType w:val="hybridMultilevel"/>
    <w:tmpl w:val="49688578"/>
    <w:lvl w:ilvl="0" w:tplc="D840BAE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4" w15:restartNumberingAfterBreak="0">
    <w:nsid w:val="62BC109B"/>
    <w:multiLevelType w:val="hybridMultilevel"/>
    <w:tmpl w:val="5920A8AC"/>
    <w:lvl w:ilvl="0" w:tplc="3BBE38B0">
      <w:start w:val="1"/>
      <w:numFmt w:val="bullet"/>
      <w:lvlText w:val=""/>
      <w:lvlPicBulletId w:val="1"/>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69604851"/>
    <w:multiLevelType w:val="hybridMultilevel"/>
    <w:tmpl w:val="1854B130"/>
    <w:lvl w:ilvl="0" w:tplc="040C0007">
      <w:start w:val="1"/>
      <w:numFmt w:val="bullet"/>
      <w:lvlText w:val=""/>
      <w:lvlJc w:val="left"/>
      <w:pPr>
        <w:ind w:left="1069" w:hanging="360"/>
      </w:pPr>
      <w:rPr>
        <w:rFonts w:ascii="Wingdings" w:hAnsi="Wingdings" w:hint="default"/>
        <w:sz w:val="16"/>
      </w:rPr>
    </w:lvl>
    <w:lvl w:ilvl="1" w:tplc="08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38"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41"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42"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CC0C3C"/>
    <w:multiLevelType w:val="multilevel"/>
    <w:tmpl w:val="886409B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3"/>
  </w:num>
  <w:num w:numId="2">
    <w:abstractNumId w:val="37"/>
  </w:num>
  <w:num w:numId="3">
    <w:abstractNumId w:val="41"/>
  </w:num>
  <w:num w:numId="4">
    <w:abstractNumId w:val="9"/>
  </w:num>
  <w:num w:numId="5">
    <w:abstractNumId w:val="45"/>
  </w:num>
  <w:num w:numId="6">
    <w:abstractNumId w:val="26"/>
  </w:num>
  <w:num w:numId="7">
    <w:abstractNumId w:val="20"/>
  </w:num>
  <w:num w:numId="8">
    <w:abstractNumId w:val="27"/>
  </w:num>
  <w:num w:numId="9">
    <w:abstractNumId w:val="40"/>
  </w:num>
  <w:num w:numId="10">
    <w:abstractNumId w:val="7"/>
  </w:num>
  <w:num w:numId="11">
    <w:abstractNumId w:val="17"/>
  </w:num>
  <w:num w:numId="12">
    <w:abstractNumId w:val="22"/>
  </w:num>
  <w:num w:numId="13">
    <w:abstractNumId w:val="30"/>
  </w:num>
  <w:num w:numId="14">
    <w:abstractNumId w:val="42"/>
  </w:num>
  <w:num w:numId="15">
    <w:abstractNumId w:val="4"/>
  </w:num>
  <w:num w:numId="16">
    <w:abstractNumId w:val="39"/>
  </w:num>
  <w:num w:numId="17">
    <w:abstractNumId w:val="3"/>
  </w:num>
  <w:num w:numId="18">
    <w:abstractNumId w:val="1"/>
  </w:num>
  <w:num w:numId="19">
    <w:abstractNumId w:val="43"/>
  </w:num>
  <w:num w:numId="20">
    <w:abstractNumId w:val="13"/>
  </w:num>
  <w:num w:numId="21">
    <w:abstractNumId w:val="6"/>
  </w:num>
  <w:num w:numId="22">
    <w:abstractNumId w:val="5"/>
  </w:num>
  <w:num w:numId="23">
    <w:abstractNumId w:val="2"/>
  </w:num>
  <w:num w:numId="24">
    <w:abstractNumId w:val="44"/>
  </w:num>
  <w:num w:numId="25">
    <w:abstractNumId w:val="0"/>
  </w:num>
  <w:num w:numId="26">
    <w:abstractNumId w:val="12"/>
  </w:num>
  <w:num w:numId="27">
    <w:abstractNumId w:val="19"/>
  </w:num>
  <w:num w:numId="28">
    <w:abstractNumId w:val="36"/>
  </w:num>
  <w:num w:numId="29">
    <w:abstractNumId w:val="14"/>
  </w:num>
  <w:num w:numId="30">
    <w:abstractNumId w:val="38"/>
  </w:num>
  <w:num w:numId="31">
    <w:abstractNumId w:val="34"/>
  </w:num>
  <w:num w:numId="32">
    <w:abstractNumId w:val="11"/>
  </w:num>
  <w:num w:numId="33">
    <w:abstractNumId w:val="10"/>
  </w:num>
  <w:num w:numId="34">
    <w:abstractNumId w:val="16"/>
  </w:num>
  <w:num w:numId="35">
    <w:abstractNumId w:val="32"/>
  </w:num>
  <w:num w:numId="36">
    <w:abstractNumId w:val="24"/>
  </w:num>
  <w:num w:numId="37">
    <w:abstractNumId w:val="28"/>
  </w:num>
  <w:num w:numId="38">
    <w:abstractNumId w:val="8"/>
  </w:num>
  <w:num w:numId="39">
    <w:abstractNumId w:val="35"/>
  </w:num>
  <w:num w:numId="40">
    <w:abstractNumId w:val="15"/>
  </w:num>
  <w:num w:numId="41">
    <w:abstractNumId w:val="29"/>
  </w:num>
  <w:num w:numId="42">
    <w:abstractNumId w:val="21"/>
  </w:num>
  <w:num w:numId="43">
    <w:abstractNumId w:val="31"/>
  </w:num>
  <w:num w:numId="44">
    <w:abstractNumId w:val="18"/>
  </w:num>
  <w:num w:numId="45">
    <w:abstractNumId w:val="2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7BB3"/>
    <w:rsid w:val="0001048C"/>
    <w:rsid w:val="00011F7C"/>
    <w:rsid w:val="00013CED"/>
    <w:rsid w:val="000162DF"/>
    <w:rsid w:val="000312B6"/>
    <w:rsid w:val="00034A53"/>
    <w:rsid w:val="00040AF1"/>
    <w:rsid w:val="000509F0"/>
    <w:rsid w:val="00054011"/>
    <w:rsid w:val="00060B45"/>
    <w:rsid w:val="00071515"/>
    <w:rsid w:val="00091D14"/>
    <w:rsid w:val="00095285"/>
    <w:rsid w:val="000A46ED"/>
    <w:rsid w:val="000A6813"/>
    <w:rsid w:val="000B484C"/>
    <w:rsid w:val="000C3104"/>
    <w:rsid w:val="000C4665"/>
    <w:rsid w:val="000E17A2"/>
    <w:rsid w:val="000E2F78"/>
    <w:rsid w:val="000E7430"/>
    <w:rsid w:val="000F689D"/>
    <w:rsid w:val="00136431"/>
    <w:rsid w:val="001401DE"/>
    <w:rsid w:val="001404EF"/>
    <w:rsid w:val="001452A4"/>
    <w:rsid w:val="001578D9"/>
    <w:rsid w:val="0016191C"/>
    <w:rsid w:val="00164F51"/>
    <w:rsid w:val="0016760A"/>
    <w:rsid w:val="001733A4"/>
    <w:rsid w:val="001751ED"/>
    <w:rsid w:val="001767F1"/>
    <w:rsid w:val="00180A03"/>
    <w:rsid w:val="00182287"/>
    <w:rsid w:val="00184B7C"/>
    <w:rsid w:val="00185643"/>
    <w:rsid w:val="001864AB"/>
    <w:rsid w:val="00186B67"/>
    <w:rsid w:val="00193120"/>
    <w:rsid w:val="001C10A3"/>
    <w:rsid w:val="001C2A6E"/>
    <w:rsid w:val="001C5D38"/>
    <w:rsid w:val="001C5FA0"/>
    <w:rsid w:val="001D3808"/>
    <w:rsid w:val="001E3277"/>
    <w:rsid w:val="001E5BE6"/>
    <w:rsid w:val="001E6843"/>
    <w:rsid w:val="00204515"/>
    <w:rsid w:val="0020660C"/>
    <w:rsid w:val="0021283D"/>
    <w:rsid w:val="00221848"/>
    <w:rsid w:val="00225499"/>
    <w:rsid w:val="00225EA5"/>
    <w:rsid w:val="002306FF"/>
    <w:rsid w:val="00231EAE"/>
    <w:rsid w:val="002513C8"/>
    <w:rsid w:val="00251FF1"/>
    <w:rsid w:val="00253733"/>
    <w:rsid w:val="0025581C"/>
    <w:rsid w:val="00263727"/>
    <w:rsid w:val="00274E9B"/>
    <w:rsid w:val="002846B2"/>
    <w:rsid w:val="00286ADB"/>
    <w:rsid w:val="00287CD0"/>
    <w:rsid w:val="00291837"/>
    <w:rsid w:val="00292511"/>
    <w:rsid w:val="002A02F1"/>
    <w:rsid w:val="002A2AA2"/>
    <w:rsid w:val="002A7563"/>
    <w:rsid w:val="002B7D94"/>
    <w:rsid w:val="002C5DAB"/>
    <w:rsid w:val="002D014F"/>
    <w:rsid w:val="002D402C"/>
    <w:rsid w:val="002E406B"/>
    <w:rsid w:val="002E6D65"/>
    <w:rsid w:val="002F1696"/>
    <w:rsid w:val="002F2EC5"/>
    <w:rsid w:val="002F3E91"/>
    <w:rsid w:val="002F6B8C"/>
    <w:rsid w:val="00303297"/>
    <w:rsid w:val="00332D88"/>
    <w:rsid w:val="00347BC1"/>
    <w:rsid w:val="0035567C"/>
    <w:rsid w:val="00364DF6"/>
    <w:rsid w:val="0038522B"/>
    <w:rsid w:val="00396575"/>
    <w:rsid w:val="003A2351"/>
    <w:rsid w:val="003A7C43"/>
    <w:rsid w:val="003B14A0"/>
    <w:rsid w:val="003C1063"/>
    <w:rsid w:val="003C7066"/>
    <w:rsid w:val="003C7BC1"/>
    <w:rsid w:val="003D7176"/>
    <w:rsid w:val="003D7B5A"/>
    <w:rsid w:val="003F4319"/>
    <w:rsid w:val="003F74F0"/>
    <w:rsid w:val="004125C4"/>
    <w:rsid w:val="00421051"/>
    <w:rsid w:val="00422163"/>
    <w:rsid w:val="004222AC"/>
    <w:rsid w:val="00432B1D"/>
    <w:rsid w:val="004407A7"/>
    <w:rsid w:val="004423EC"/>
    <w:rsid w:val="00471C81"/>
    <w:rsid w:val="004816D5"/>
    <w:rsid w:val="00481D40"/>
    <w:rsid w:val="00482020"/>
    <w:rsid w:val="00484A25"/>
    <w:rsid w:val="00490A62"/>
    <w:rsid w:val="004A09FB"/>
    <w:rsid w:val="004A25AB"/>
    <w:rsid w:val="004A7194"/>
    <w:rsid w:val="004B0261"/>
    <w:rsid w:val="004B1EE6"/>
    <w:rsid w:val="004B2CDD"/>
    <w:rsid w:val="004D17AC"/>
    <w:rsid w:val="004E580F"/>
    <w:rsid w:val="004F0C20"/>
    <w:rsid w:val="004F57B1"/>
    <w:rsid w:val="004F5F0C"/>
    <w:rsid w:val="00500B9D"/>
    <w:rsid w:val="005063AF"/>
    <w:rsid w:val="005103A2"/>
    <w:rsid w:val="00515C5E"/>
    <w:rsid w:val="0052012D"/>
    <w:rsid w:val="0052240B"/>
    <w:rsid w:val="00531CD3"/>
    <w:rsid w:val="005375F3"/>
    <w:rsid w:val="005526E8"/>
    <w:rsid w:val="0055342E"/>
    <w:rsid w:val="00554647"/>
    <w:rsid w:val="005621EC"/>
    <w:rsid w:val="00574304"/>
    <w:rsid w:val="005753C3"/>
    <w:rsid w:val="00576834"/>
    <w:rsid w:val="005844CF"/>
    <w:rsid w:val="00585EBB"/>
    <w:rsid w:val="005929B9"/>
    <w:rsid w:val="005A51A8"/>
    <w:rsid w:val="005A654F"/>
    <w:rsid w:val="005A71DF"/>
    <w:rsid w:val="005B7D42"/>
    <w:rsid w:val="005C1D58"/>
    <w:rsid w:val="005C2C40"/>
    <w:rsid w:val="005D430F"/>
    <w:rsid w:val="005D70B7"/>
    <w:rsid w:val="005E2F23"/>
    <w:rsid w:val="005F3E36"/>
    <w:rsid w:val="00600B41"/>
    <w:rsid w:val="00604177"/>
    <w:rsid w:val="006123FD"/>
    <w:rsid w:val="006350E9"/>
    <w:rsid w:val="006412CD"/>
    <w:rsid w:val="00646AE4"/>
    <w:rsid w:val="006563C1"/>
    <w:rsid w:val="00663A30"/>
    <w:rsid w:val="00665147"/>
    <w:rsid w:val="006717AE"/>
    <w:rsid w:val="00676EED"/>
    <w:rsid w:val="00677EC4"/>
    <w:rsid w:val="0068619A"/>
    <w:rsid w:val="0069335C"/>
    <w:rsid w:val="00694C1C"/>
    <w:rsid w:val="006A710C"/>
    <w:rsid w:val="006A779D"/>
    <w:rsid w:val="006C43EA"/>
    <w:rsid w:val="006C4C2E"/>
    <w:rsid w:val="006D49A6"/>
    <w:rsid w:val="006E0D3C"/>
    <w:rsid w:val="006E69BE"/>
    <w:rsid w:val="00703D16"/>
    <w:rsid w:val="007105F5"/>
    <w:rsid w:val="00715726"/>
    <w:rsid w:val="00721D6F"/>
    <w:rsid w:val="00737E77"/>
    <w:rsid w:val="007473D2"/>
    <w:rsid w:val="007513A4"/>
    <w:rsid w:val="007521FD"/>
    <w:rsid w:val="00771C74"/>
    <w:rsid w:val="00774372"/>
    <w:rsid w:val="00776047"/>
    <w:rsid w:val="007917F1"/>
    <w:rsid w:val="007921B0"/>
    <w:rsid w:val="00794329"/>
    <w:rsid w:val="007A11B4"/>
    <w:rsid w:val="007A35F5"/>
    <w:rsid w:val="007A729E"/>
    <w:rsid w:val="007B62CF"/>
    <w:rsid w:val="007C087C"/>
    <w:rsid w:val="007C0CB0"/>
    <w:rsid w:val="007C759B"/>
    <w:rsid w:val="007D01DC"/>
    <w:rsid w:val="007D47B9"/>
    <w:rsid w:val="007F74D8"/>
    <w:rsid w:val="00803FA1"/>
    <w:rsid w:val="00804677"/>
    <w:rsid w:val="008140B6"/>
    <w:rsid w:val="00824F98"/>
    <w:rsid w:val="0082503C"/>
    <w:rsid w:val="00831FF0"/>
    <w:rsid w:val="008351EB"/>
    <w:rsid w:val="0083686C"/>
    <w:rsid w:val="00845C2B"/>
    <w:rsid w:val="0086005A"/>
    <w:rsid w:val="00872F37"/>
    <w:rsid w:val="00880B68"/>
    <w:rsid w:val="00882424"/>
    <w:rsid w:val="00886B3D"/>
    <w:rsid w:val="008870C1"/>
    <w:rsid w:val="00887A3F"/>
    <w:rsid w:val="00895FC7"/>
    <w:rsid w:val="008A0BE9"/>
    <w:rsid w:val="008C4012"/>
    <w:rsid w:val="008D1525"/>
    <w:rsid w:val="008E30B0"/>
    <w:rsid w:val="008E79FE"/>
    <w:rsid w:val="008F00D2"/>
    <w:rsid w:val="008F1DA8"/>
    <w:rsid w:val="009008A3"/>
    <w:rsid w:val="009025BB"/>
    <w:rsid w:val="00920810"/>
    <w:rsid w:val="00931B88"/>
    <w:rsid w:val="00943981"/>
    <w:rsid w:val="00946D76"/>
    <w:rsid w:val="00947B5A"/>
    <w:rsid w:val="00957A8A"/>
    <w:rsid w:val="009608F5"/>
    <w:rsid w:val="009645F0"/>
    <w:rsid w:val="00966370"/>
    <w:rsid w:val="00974AD6"/>
    <w:rsid w:val="009914FE"/>
    <w:rsid w:val="00992C5E"/>
    <w:rsid w:val="00992D24"/>
    <w:rsid w:val="00994549"/>
    <w:rsid w:val="009973F1"/>
    <w:rsid w:val="009A11A6"/>
    <w:rsid w:val="009B0A4F"/>
    <w:rsid w:val="009C13A9"/>
    <w:rsid w:val="009C51F8"/>
    <w:rsid w:val="009C659E"/>
    <w:rsid w:val="009C767D"/>
    <w:rsid w:val="009C7C0D"/>
    <w:rsid w:val="009D0185"/>
    <w:rsid w:val="009F4EA9"/>
    <w:rsid w:val="00A04931"/>
    <w:rsid w:val="00A05D18"/>
    <w:rsid w:val="00A1227E"/>
    <w:rsid w:val="00A21DEE"/>
    <w:rsid w:val="00A3463E"/>
    <w:rsid w:val="00A34917"/>
    <w:rsid w:val="00A43681"/>
    <w:rsid w:val="00A524FD"/>
    <w:rsid w:val="00A52833"/>
    <w:rsid w:val="00A53DA4"/>
    <w:rsid w:val="00A55621"/>
    <w:rsid w:val="00A61463"/>
    <w:rsid w:val="00A620C6"/>
    <w:rsid w:val="00A6318F"/>
    <w:rsid w:val="00A665F7"/>
    <w:rsid w:val="00A71EA9"/>
    <w:rsid w:val="00A81EE4"/>
    <w:rsid w:val="00A81F6D"/>
    <w:rsid w:val="00A90336"/>
    <w:rsid w:val="00A97328"/>
    <w:rsid w:val="00AB6F8E"/>
    <w:rsid w:val="00AB7635"/>
    <w:rsid w:val="00AF6F2D"/>
    <w:rsid w:val="00B05FC0"/>
    <w:rsid w:val="00B131B0"/>
    <w:rsid w:val="00B17F7A"/>
    <w:rsid w:val="00B271E9"/>
    <w:rsid w:val="00B31785"/>
    <w:rsid w:val="00B326BE"/>
    <w:rsid w:val="00B45FD9"/>
    <w:rsid w:val="00B514AC"/>
    <w:rsid w:val="00B53D14"/>
    <w:rsid w:val="00B56688"/>
    <w:rsid w:val="00B64BD1"/>
    <w:rsid w:val="00B73713"/>
    <w:rsid w:val="00B956A3"/>
    <w:rsid w:val="00BB1459"/>
    <w:rsid w:val="00BB2C6E"/>
    <w:rsid w:val="00BB53D8"/>
    <w:rsid w:val="00BC3C89"/>
    <w:rsid w:val="00BC5D55"/>
    <w:rsid w:val="00C115B5"/>
    <w:rsid w:val="00C1727C"/>
    <w:rsid w:val="00C4317F"/>
    <w:rsid w:val="00C44A94"/>
    <w:rsid w:val="00C4736D"/>
    <w:rsid w:val="00C47C97"/>
    <w:rsid w:val="00C76552"/>
    <w:rsid w:val="00C909A1"/>
    <w:rsid w:val="00C90DBE"/>
    <w:rsid w:val="00C93790"/>
    <w:rsid w:val="00C95743"/>
    <w:rsid w:val="00CA185D"/>
    <w:rsid w:val="00CA1CCB"/>
    <w:rsid w:val="00CA2868"/>
    <w:rsid w:val="00CB5056"/>
    <w:rsid w:val="00CB65C8"/>
    <w:rsid w:val="00CD3657"/>
    <w:rsid w:val="00CD489D"/>
    <w:rsid w:val="00CE0AE8"/>
    <w:rsid w:val="00CE5273"/>
    <w:rsid w:val="00CE61FA"/>
    <w:rsid w:val="00CE779A"/>
    <w:rsid w:val="00CF7C5C"/>
    <w:rsid w:val="00D0066C"/>
    <w:rsid w:val="00D01FA0"/>
    <w:rsid w:val="00D077D7"/>
    <w:rsid w:val="00D13675"/>
    <w:rsid w:val="00D20264"/>
    <w:rsid w:val="00D2035D"/>
    <w:rsid w:val="00D23DB3"/>
    <w:rsid w:val="00D36967"/>
    <w:rsid w:val="00D45211"/>
    <w:rsid w:val="00D567BC"/>
    <w:rsid w:val="00D62F30"/>
    <w:rsid w:val="00D65E14"/>
    <w:rsid w:val="00D6705D"/>
    <w:rsid w:val="00D744DF"/>
    <w:rsid w:val="00D74A93"/>
    <w:rsid w:val="00D80330"/>
    <w:rsid w:val="00D90B3E"/>
    <w:rsid w:val="00D94540"/>
    <w:rsid w:val="00D9759E"/>
    <w:rsid w:val="00DA0E69"/>
    <w:rsid w:val="00DB125C"/>
    <w:rsid w:val="00DC4F7C"/>
    <w:rsid w:val="00DC533C"/>
    <w:rsid w:val="00DD0776"/>
    <w:rsid w:val="00DD49D1"/>
    <w:rsid w:val="00DD5EE4"/>
    <w:rsid w:val="00DD6681"/>
    <w:rsid w:val="00DE3F7E"/>
    <w:rsid w:val="00E04144"/>
    <w:rsid w:val="00E05633"/>
    <w:rsid w:val="00E0672A"/>
    <w:rsid w:val="00E1086B"/>
    <w:rsid w:val="00E21B16"/>
    <w:rsid w:val="00E415AF"/>
    <w:rsid w:val="00E42D83"/>
    <w:rsid w:val="00E675C5"/>
    <w:rsid w:val="00E67D22"/>
    <w:rsid w:val="00E74C55"/>
    <w:rsid w:val="00E8550B"/>
    <w:rsid w:val="00E9024E"/>
    <w:rsid w:val="00E95596"/>
    <w:rsid w:val="00EA1D14"/>
    <w:rsid w:val="00EB22FD"/>
    <w:rsid w:val="00EB564A"/>
    <w:rsid w:val="00EC2DBB"/>
    <w:rsid w:val="00ED4D4C"/>
    <w:rsid w:val="00ED6279"/>
    <w:rsid w:val="00ED638D"/>
    <w:rsid w:val="00ED7C49"/>
    <w:rsid w:val="00EF3833"/>
    <w:rsid w:val="00F22C18"/>
    <w:rsid w:val="00F23B7B"/>
    <w:rsid w:val="00F26921"/>
    <w:rsid w:val="00F37C85"/>
    <w:rsid w:val="00F45B12"/>
    <w:rsid w:val="00F4659C"/>
    <w:rsid w:val="00F50A39"/>
    <w:rsid w:val="00F55C8F"/>
    <w:rsid w:val="00F724C4"/>
    <w:rsid w:val="00F72A81"/>
    <w:rsid w:val="00F734D3"/>
    <w:rsid w:val="00F77A1B"/>
    <w:rsid w:val="00F92B0D"/>
    <w:rsid w:val="00FA3B37"/>
    <w:rsid w:val="00FC1493"/>
    <w:rsid w:val="00FD78F6"/>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91388"/>
  <w15:docId w15:val="{5B3B4E3B-C728-45C9-97D1-F177E04B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86B3D"/>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86B3D"/>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4423EC"/>
    <w:rPr>
      <w:rFonts w:ascii="Century Gothic" w:hAnsi="Century Gothic"/>
      <w:b/>
      <w:color w:val="0033CC"/>
      <w:sz w:val="20"/>
      <w:lang w:val="fr-BE"/>
    </w:rPr>
  </w:style>
  <w:style w:type="paragraph" w:customStyle="1" w:styleId="Rponse">
    <w:name w:val="Réponse"/>
    <w:link w:val="RponseCar"/>
    <w:qFormat/>
    <w:rsid w:val="004423EC"/>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98831630">
      <w:bodyDiv w:val="1"/>
      <w:marLeft w:val="0"/>
      <w:marRight w:val="0"/>
      <w:marTop w:val="0"/>
      <w:marBottom w:val="0"/>
      <w:divBdr>
        <w:top w:val="none" w:sz="0" w:space="0" w:color="auto"/>
        <w:left w:val="none" w:sz="0" w:space="0" w:color="auto"/>
        <w:bottom w:val="none" w:sz="0" w:space="0" w:color="auto"/>
        <w:right w:val="none" w:sz="0" w:space="0" w:color="auto"/>
      </w:divBdr>
    </w:div>
    <w:div w:id="62523795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41CEA2B9-40FE-4924-AF2B-54C4A59D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2644</Words>
  <Characters>14547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1/15 : Formulaire relatif aux installations de distribution de carburants destinées à l’alimentation en carburant alternatif gazeux de réservoir de véhicules routiers à moteur, visées par la rubrique 50.50.04.01</vt:lpstr>
      <vt:lpstr>Annexe 1/11 : Formulaire relatif aux bassins de natation</vt:lpstr>
    </vt:vector>
  </TitlesOfParts>
  <Company>Service public de Wallonie</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1/15 : Formulaire relatif aux installations de distribution de carburants destinées à l’alimentation en carburant alternatif gazeux de réservoir de véhicules routiers à moteur, visées par la rubrique 50.50.04.01</dc:title>
  <dc:subject>Permis d'environnement et permis unique</dc:subject>
  <dc:creator>Maxime SEMER</dc:creator>
  <cp:keywords/>
  <dc:description/>
  <cp:lastModifiedBy>SEMER Maxime</cp:lastModifiedBy>
  <cp:revision>8</cp:revision>
  <cp:lastPrinted>2019-08-30T10:03:00Z</cp:lastPrinted>
  <dcterms:created xsi:type="dcterms:W3CDTF">2019-12-16T15:34:00Z</dcterms:created>
  <dcterms:modified xsi:type="dcterms:W3CDTF">2020-11-27T15:45:00Z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2019-08-28T12:24:00.7014117Z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cf286656-e304-4693-beb3-546dd6455626</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