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4AF5" w14:textId="77777777" w:rsidR="00105CC3" w:rsidRPr="00585419" w:rsidRDefault="00105CC3" w:rsidP="00105CC3">
      <w:pPr>
        <w:pStyle w:val="Formulairedemande"/>
        <w:spacing w:after="120"/>
        <w:jc w:val="center"/>
        <w:rPr>
          <w:rFonts w:asciiTheme="minorHAnsi" w:hAnsiTheme="minorHAnsi" w:cstheme="minorHAnsi"/>
          <w:b/>
          <w:smallCaps/>
          <w:sz w:val="24"/>
          <w:lang w:val="de-DE"/>
        </w:rPr>
      </w:pPr>
    </w:p>
    <w:p w14:paraId="763374A3" w14:textId="77777777" w:rsidR="00F13202" w:rsidRPr="00585419" w:rsidRDefault="00F13202" w:rsidP="00F13202">
      <w:pPr>
        <w:rPr>
          <w:b/>
          <w:szCs w:val="18"/>
          <w:lang w:val="de-DE"/>
        </w:rPr>
      </w:pPr>
    </w:p>
    <w:p w14:paraId="2F0E970A" w14:textId="77777777" w:rsidR="00F13202" w:rsidRPr="00585419" w:rsidRDefault="00F13202" w:rsidP="00F13202">
      <w:pPr>
        <w:rPr>
          <w:lang w:val="de-DE"/>
        </w:rPr>
      </w:pPr>
    </w:p>
    <w:p w14:paraId="5DC51DFE" w14:textId="77777777" w:rsidR="00F13202" w:rsidRPr="00585419" w:rsidRDefault="00F13202" w:rsidP="00F13202">
      <w:pPr>
        <w:rPr>
          <w:lang w:val="de-DE"/>
        </w:rPr>
      </w:pPr>
    </w:p>
    <w:p w14:paraId="6E1C7E6D" w14:textId="77777777" w:rsidR="00F13202" w:rsidRPr="00585419" w:rsidRDefault="00F13202" w:rsidP="00F13202">
      <w:pPr>
        <w:rPr>
          <w:lang w:val="de-DE"/>
        </w:rPr>
      </w:pPr>
    </w:p>
    <w:p w14:paraId="562AFDAE" w14:textId="77777777" w:rsidR="00F13202" w:rsidRPr="00585419" w:rsidRDefault="00F13202" w:rsidP="00F13202">
      <w:pPr>
        <w:rPr>
          <w:lang w:val="de-DE"/>
        </w:rPr>
      </w:pPr>
    </w:p>
    <w:p w14:paraId="4A52CD35" w14:textId="77777777" w:rsidR="00F13202" w:rsidRPr="00585419" w:rsidRDefault="00F13202" w:rsidP="00F13202">
      <w:pPr>
        <w:rPr>
          <w:lang w:val="de-DE"/>
        </w:rPr>
      </w:pPr>
    </w:p>
    <w:p w14:paraId="659751A7" w14:textId="77777777" w:rsidR="00526FE2" w:rsidRPr="00585419" w:rsidRDefault="00526FE2" w:rsidP="00526FE2">
      <w:pPr>
        <w:tabs>
          <w:tab w:val="left" w:pos="851"/>
        </w:tabs>
        <w:spacing w:before="120" w:after="120"/>
        <w:jc w:val="center"/>
        <w:rPr>
          <w:sz w:val="22"/>
          <w:szCs w:val="22"/>
          <w:lang w:val="de-DE"/>
        </w:rPr>
      </w:pPr>
      <w:r w:rsidRPr="00585419">
        <w:rPr>
          <w:sz w:val="22"/>
          <w:szCs w:val="22"/>
          <w:lang w:val="de-DE"/>
        </w:rPr>
        <w:t>Dekret vom 11. März 1999 über die Umweltgenehmigung</w:t>
      </w:r>
    </w:p>
    <w:p w14:paraId="792466FB" w14:textId="77777777" w:rsidR="00526FE2" w:rsidRPr="00585419" w:rsidRDefault="00526FE2" w:rsidP="00526FE2">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048F99EE" w14:textId="77777777" w:rsidR="00526FE2" w:rsidRPr="00585419" w:rsidRDefault="00526FE2" w:rsidP="00526FE2">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585419">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141104EC" w14:textId="77777777" w:rsidR="00F13202" w:rsidRPr="00585419" w:rsidRDefault="00F13202" w:rsidP="00F13202">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noProof/>
          <w:sz w:val="22"/>
          <w:szCs w:val="22"/>
          <w:lang w:val="de-DE"/>
        </w:rPr>
      </w:pPr>
    </w:p>
    <w:p w14:paraId="6BF693D2" w14:textId="3D2ECB0C" w:rsidR="00F13202" w:rsidRPr="00585419" w:rsidRDefault="00526FE2" w:rsidP="00526FE2">
      <w:pPr>
        <w:jc w:val="center"/>
        <w:rPr>
          <w:sz w:val="16"/>
          <w:szCs w:val="16"/>
          <w:lang w:val="de-DE"/>
        </w:rPr>
      </w:pPr>
      <w:r w:rsidRPr="00585419">
        <w:rPr>
          <w:rFonts w:cs="Times New Roman"/>
          <w:sz w:val="22"/>
          <w:szCs w:val="22"/>
          <w:lang w:val="de-DE" w:eastAsia="en-US"/>
        </w:rPr>
        <w:t>Ministerieller Erlass vom</w:t>
      </w:r>
      <w:r w:rsidR="00F13202" w:rsidRPr="00585419">
        <w:rPr>
          <w:rFonts w:cs="Times New Roman"/>
          <w:sz w:val="22"/>
          <w:szCs w:val="22"/>
          <w:lang w:val="de-DE" w:eastAsia="en-US"/>
        </w:rPr>
        <w:t xml:space="preserve"> </w:t>
      </w:r>
      <w:r w:rsidR="000C13A1" w:rsidRPr="00585419">
        <w:rPr>
          <w:rFonts w:cs="Times New Roman"/>
          <w:sz w:val="22"/>
          <w:szCs w:val="22"/>
          <w:lang w:val="de-DE" w:eastAsia="en-US"/>
        </w:rPr>
        <w:t xml:space="preserve">6 </w:t>
      </w:r>
      <w:r w:rsidR="001D65C5" w:rsidRPr="004D7717">
        <w:rPr>
          <w:sz w:val="22"/>
          <w:szCs w:val="22"/>
          <w:lang w:val="de-DE" w:eastAsia="en-US"/>
        </w:rPr>
        <w:t xml:space="preserve">Juni </w:t>
      </w:r>
      <w:r w:rsidR="000C13A1" w:rsidRPr="00585419">
        <w:rPr>
          <w:rFonts w:cs="Times New Roman"/>
          <w:sz w:val="22"/>
          <w:szCs w:val="22"/>
          <w:lang w:val="de-DE" w:eastAsia="en-US"/>
        </w:rPr>
        <w:t>2019</w:t>
      </w:r>
      <w:r w:rsidR="00F13202" w:rsidRPr="00585419">
        <w:rPr>
          <w:rFonts w:cs="Times New Roman"/>
          <w:sz w:val="22"/>
          <w:szCs w:val="22"/>
          <w:lang w:val="de-DE" w:eastAsia="en-US"/>
        </w:rPr>
        <w:t xml:space="preserve"> </w:t>
      </w:r>
      <w:r w:rsidRPr="00585419">
        <w:rPr>
          <w:sz w:val="22"/>
          <w:szCs w:val="22"/>
          <w:lang w:val="de-DE" w:eastAsia="en-US"/>
        </w:rPr>
        <w:t>zur Festlegung eines allgemeinen Antragsformulars für Umwelt- und Globalgenehmigungen</w:t>
      </w:r>
    </w:p>
    <w:p w14:paraId="6D91C111" w14:textId="77777777" w:rsidR="00F13202" w:rsidRPr="00585419" w:rsidRDefault="00F13202" w:rsidP="00F13202">
      <w:pPr>
        <w:rPr>
          <w:sz w:val="16"/>
          <w:szCs w:val="16"/>
          <w:lang w:val="de-DE"/>
        </w:rPr>
      </w:pPr>
    </w:p>
    <w:p w14:paraId="0BA8AB08" w14:textId="77777777" w:rsidR="00F13202" w:rsidRPr="00585419" w:rsidRDefault="00F13202" w:rsidP="00F13202">
      <w:pPr>
        <w:rPr>
          <w:sz w:val="16"/>
          <w:szCs w:val="16"/>
          <w:lang w:val="de-DE"/>
        </w:rPr>
      </w:pPr>
    </w:p>
    <w:p w14:paraId="60B5FD23" w14:textId="77777777" w:rsidR="00F13202" w:rsidRPr="00585419" w:rsidRDefault="00F13202" w:rsidP="00F13202">
      <w:pPr>
        <w:rPr>
          <w:sz w:val="16"/>
          <w:szCs w:val="16"/>
          <w:lang w:val="de-DE"/>
        </w:rPr>
      </w:pPr>
    </w:p>
    <w:p w14:paraId="40BD2080" w14:textId="77777777" w:rsidR="00F13202" w:rsidRPr="00585419" w:rsidRDefault="00F13202" w:rsidP="00F13202">
      <w:pPr>
        <w:rPr>
          <w:sz w:val="16"/>
          <w:szCs w:val="16"/>
          <w:lang w:val="de-DE"/>
        </w:rPr>
      </w:pPr>
    </w:p>
    <w:p w14:paraId="3294A0D9" w14:textId="77777777" w:rsidR="00F13202" w:rsidRPr="00585419" w:rsidRDefault="00F13202" w:rsidP="00F13202">
      <w:pPr>
        <w:rPr>
          <w:sz w:val="16"/>
          <w:szCs w:val="16"/>
          <w:lang w:val="de-DE"/>
        </w:rPr>
      </w:pPr>
    </w:p>
    <w:p w14:paraId="0AEB7037" w14:textId="77777777" w:rsidR="00F13202" w:rsidRPr="00585419" w:rsidRDefault="00F13202" w:rsidP="00F13202">
      <w:pPr>
        <w:rPr>
          <w:sz w:val="16"/>
          <w:szCs w:val="16"/>
          <w:lang w:val="de-DE"/>
        </w:rPr>
      </w:pPr>
    </w:p>
    <w:p w14:paraId="67DA4DE4" w14:textId="77777777" w:rsidR="00404B57" w:rsidRPr="00404B57" w:rsidRDefault="00404B57" w:rsidP="00404B57">
      <w:pPr>
        <w:pStyle w:val="En-tte"/>
        <w:jc w:val="center"/>
        <w:rPr>
          <w:sz w:val="36"/>
          <w:szCs w:val="36"/>
          <w:lang w:val="de-DE"/>
        </w:rPr>
      </w:pPr>
      <w:r w:rsidRPr="00404B57">
        <w:rPr>
          <w:sz w:val="36"/>
          <w:szCs w:val="36"/>
          <w:lang w:val="de-DE"/>
        </w:rPr>
        <w:fldChar w:fldCharType="begin"/>
      </w:r>
      <w:r w:rsidRPr="00404B57">
        <w:rPr>
          <w:sz w:val="36"/>
          <w:szCs w:val="36"/>
          <w:lang w:val="de-DE"/>
        </w:rPr>
        <w:instrText xml:space="preserve"> TITLE   \* MERGEFORMAT </w:instrText>
      </w:r>
      <w:r w:rsidRPr="00404B57">
        <w:rPr>
          <w:sz w:val="36"/>
          <w:szCs w:val="36"/>
          <w:lang w:val="de-DE"/>
        </w:rPr>
        <w:fldChar w:fldCharType="separate"/>
      </w:r>
      <w:r w:rsidRPr="00404B57">
        <w:rPr>
          <w:sz w:val="36"/>
          <w:szCs w:val="36"/>
          <w:lang w:val="de-DE"/>
        </w:rPr>
        <w:t>Anhang 1/08: Formular für Abfallverbrennungs- und Mitverbrennungsanlagen, die unter die Rubrik 90.24 fallen</w:t>
      </w:r>
      <w:r w:rsidRPr="00404B57">
        <w:rPr>
          <w:sz w:val="36"/>
          <w:szCs w:val="36"/>
          <w:lang w:val="de-DE"/>
        </w:rPr>
        <w:fldChar w:fldCharType="end"/>
      </w:r>
    </w:p>
    <w:p w14:paraId="007E2907" w14:textId="77777777" w:rsidR="00F13202" w:rsidRPr="00585419" w:rsidRDefault="00F13202" w:rsidP="00F13202">
      <w:pPr>
        <w:rPr>
          <w:rFonts w:eastAsia="Times New Roman" w:cs="Times New Roman"/>
          <w:sz w:val="20"/>
          <w:szCs w:val="20"/>
          <w:lang w:val="de-DE" w:eastAsia="en-US"/>
        </w:rPr>
      </w:pPr>
    </w:p>
    <w:p w14:paraId="02F89DD4" w14:textId="77777777" w:rsidR="00580517" w:rsidRPr="00585419" w:rsidRDefault="00580517" w:rsidP="00580517">
      <w:pPr>
        <w:tabs>
          <w:tab w:val="left" w:pos="851"/>
        </w:tabs>
        <w:jc w:val="center"/>
        <w:rPr>
          <w:rFonts w:cs="HelveticaNeue-Roman"/>
          <w:color w:val="000000"/>
          <w:szCs w:val="20"/>
          <w:lang w:val="de-DE"/>
        </w:rPr>
      </w:pPr>
      <w:bookmarkStart w:id="0" w:name="_Hlk27805384"/>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580517" w:rsidRPr="00585419" w14:paraId="1FFFC85B" w14:textId="77777777" w:rsidTr="00232DC5">
        <w:trPr>
          <w:trHeight w:val="1220"/>
        </w:trPr>
        <w:tc>
          <w:tcPr>
            <w:tcW w:w="9889" w:type="dxa"/>
            <w:vAlign w:val="center"/>
          </w:tcPr>
          <w:p w14:paraId="16CB8EE8" w14:textId="77777777" w:rsidR="00585419" w:rsidRPr="00585419" w:rsidRDefault="00585419" w:rsidP="00585419">
            <w:pPr>
              <w:pStyle w:val="Paragraphestandard"/>
              <w:tabs>
                <w:tab w:val="left" w:pos="851"/>
              </w:tabs>
              <w:spacing w:before="120" w:after="120" w:line="240" w:lineRule="auto"/>
              <w:rPr>
                <w:rFonts w:ascii="Century Gothic" w:hAnsi="Century Gothic"/>
                <w:sz w:val="20"/>
                <w:szCs w:val="20"/>
                <w:lang w:val="de-DE"/>
              </w:rPr>
            </w:pPr>
            <w:bookmarkStart w:id="1" w:name="_Hlk22305988"/>
            <w:r w:rsidRPr="00585419">
              <w:rPr>
                <w:rFonts w:ascii="Century Gothic" w:hAnsi="Century Gothic"/>
                <w:sz w:val="20"/>
                <w:szCs w:val="20"/>
                <w:lang w:val="de-DE"/>
              </w:rPr>
              <w:t xml:space="preserve">Bitte ändern Sie nicht die Struktur dieses Formulars: Unterdrückung, Frage Änderung, Spalten wechseln, Inhaltsverzeichnis ändern … </w:t>
            </w:r>
          </w:p>
          <w:p w14:paraId="1A3624CC" w14:textId="77777777" w:rsidR="00585419" w:rsidRPr="00585419" w:rsidRDefault="00585419" w:rsidP="00585419">
            <w:pPr>
              <w:pStyle w:val="Paragraphestandard"/>
              <w:tabs>
                <w:tab w:val="left" w:pos="851"/>
              </w:tabs>
              <w:spacing w:before="120" w:line="240" w:lineRule="auto"/>
              <w:rPr>
                <w:rFonts w:ascii="Century Gothic" w:hAnsi="Century Gothic" w:cs="HelveticaNeue-Roman"/>
                <w:sz w:val="20"/>
                <w:szCs w:val="20"/>
                <w:lang w:val="de-DE"/>
              </w:rPr>
            </w:pPr>
            <w:r w:rsidRPr="00585419">
              <w:rPr>
                <w:rFonts w:ascii="Century Gothic" w:hAnsi="Century Gothic" w:cs="HelveticaNeue-Roman"/>
                <w:sz w:val="20"/>
                <w:szCs w:val="20"/>
                <w:lang w:val="de-DE"/>
              </w:rPr>
              <w:t>Zu vervollständigen:</w:t>
            </w:r>
          </w:p>
          <w:p w14:paraId="2A2E6E61" w14:textId="77777777" w:rsidR="00585419" w:rsidRPr="00585419" w:rsidRDefault="00585419" w:rsidP="00585419">
            <w:pPr>
              <w:pStyle w:val="Paragraphestandard"/>
              <w:numPr>
                <w:ilvl w:val="0"/>
                <w:numId w:val="30"/>
              </w:numPr>
              <w:tabs>
                <w:tab w:val="left" w:pos="851"/>
              </w:tabs>
              <w:spacing w:line="240" w:lineRule="auto"/>
              <w:rPr>
                <w:rFonts w:ascii="Century Gothic" w:hAnsi="Century Gothic" w:cs="HelveticaNeue-Roman"/>
                <w:sz w:val="20"/>
                <w:szCs w:val="20"/>
                <w:lang w:val="de-DE"/>
              </w:rPr>
            </w:pPr>
            <w:r w:rsidRPr="00585419">
              <w:rPr>
                <w:rFonts w:ascii="Century Gothic" w:hAnsi="Century Gothic" w:cs="HelveticaNeue-Roman"/>
                <w:sz w:val="20"/>
                <w:szCs w:val="20"/>
                <w:lang w:val="de-DE"/>
              </w:rPr>
              <w:t xml:space="preserve">Ein Knopf der Wahl </w:t>
            </w:r>
            <w:r w:rsidRPr="00585419">
              <w:rPr>
                <w:rFonts w:ascii="Century Gothic" w:hAnsi="Century Gothic" w:cs="HelveticaNeue-Roman"/>
                <w:color w:val="0000FF"/>
                <w:sz w:val="28"/>
                <w:szCs w:val="28"/>
                <w:lang w:val="de-DE"/>
              </w:rPr>
              <w:sym w:font="Wingdings 2" w:char="F099"/>
            </w:r>
            <w:r w:rsidRPr="00585419">
              <w:rPr>
                <w:rFonts w:ascii="Century Gothic" w:hAnsi="Century Gothic" w:cs="HelveticaNeue-Roman"/>
                <w:sz w:val="20"/>
                <w:szCs w:val="20"/>
                <w:lang w:val="de-DE"/>
              </w:rPr>
              <w:t xml:space="preserve">: Klicken Sie auf Knopf </w:t>
            </w:r>
            <w:r w:rsidRPr="00585419">
              <w:rPr>
                <w:rFonts w:ascii="Century Gothic" w:hAnsi="Century Gothic" w:cs="HelveticaNeue-Roman"/>
                <w:color w:val="0000FF"/>
                <w:sz w:val="28"/>
                <w:szCs w:val="28"/>
                <w:lang w:val="de-DE"/>
              </w:rPr>
              <w:sym w:font="Wingdings 2" w:char="F099"/>
            </w:r>
            <w:r w:rsidRPr="00585419">
              <w:rPr>
                <w:rFonts w:ascii="Century Gothic" w:hAnsi="Century Gothic" w:cs="HelveticaNeue-Roman"/>
                <w:sz w:val="20"/>
                <w:szCs w:val="20"/>
                <w:lang w:val="de-DE"/>
              </w:rPr>
              <w:t xml:space="preserve"> </w:t>
            </w:r>
            <w:r w:rsidRPr="00585419">
              <w:rPr>
                <w:rFonts w:ascii="Century Gothic" w:hAnsi="Century Gothic" w:cs="HelveticaNeue-Roman"/>
                <w:sz w:val="20"/>
                <w:szCs w:val="20"/>
                <w:lang w:val="de-DE"/>
              </w:rPr>
              <w:sym w:font="Wingdings" w:char="F0E0"/>
            </w:r>
            <w:r w:rsidRPr="00585419">
              <w:rPr>
                <w:rFonts w:ascii="Century Gothic" w:hAnsi="Century Gothic" w:cs="HelveticaNeue-Roman"/>
                <w:sz w:val="20"/>
                <w:szCs w:val="20"/>
                <w:lang w:val="de-DE"/>
              </w:rPr>
              <w:t xml:space="preserve"> </w:t>
            </w:r>
            <w:r w:rsidRPr="00585419">
              <w:rPr>
                <w:rFonts w:ascii="Century Gothic" w:hAnsi="Century Gothic" w:cs="HelveticaNeue-Roman"/>
                <w:color w:val="0000FF"/>
                <w:sz w:val="28"/>
                <w:szCs w:val="28"/>
                <w:lang w:val="de-DE"/>
              </w:rPr>
              <w:sym w:font="Wingdings 2" w:char="F098"/>
            </w:r>
            <w:r w:rsidRPr="00585419">
              <w:rPr>
                <w:rFonts w:ascii="Century Gothic" w:hAnsi="Century Gothic" w:cs="HelveticaNeue-Roman"/>
                <w:sz w:val="20"/>
                <w:szCs w:val="20"/>
                <w:lang w:val="de-DE"/>
              </w:rPr>
              <w:t>.</w:t>
            </w:r>
          </w:p>
          <w:p w14:paraId="524D4D46" w14:textId="77777777" w:rsidR="00585419" w:rsidRPr="00585419" w:rsidRDefault="00585419" w:rsidP="00585419">
            <w:pPr>
              <w:pStyle w:val="Paragraphestandard"/>
              <w:tabs>
                <w:tab w:val="left" w:pos="851"/>
              </w:tabs>
              <w:spacing w:line="240" w:lineRule="auto"/>
              <w:ind w:left="720"/>
              <w:rPr>
                <w:rFonts w:ascii="Century Gothic" w:hAnsi="Century Gothic" w:cs="HelveticaNeue-Roman"/>
                <w:sz w:val="20"/>
                <w:szCs w:val="20"/>
                <w:lang w:val="de-DE"/>
              </w:rPr>
            </w:pPr>
            <w:r w:rsidRPr="00585419">
              <w:rPr>
                <w:rFonts w:ascii="Century Gothic" w:hAnsi="Century Gothic" w:cs="HelveticaNeue-Roman"/>
                <w:sz w:val="20"/>
                <w:szCs w:val="20"/>
                <w:lang w:val="de-DE"/>
              </w:rPr>
              <w:t>Ein Knopf</w:t>
            </w:r>
            <w:r w:rsidRPr="00585419">
              <w:rPr>
                <w:rFonts w:ascii="Century Gothic" w:hAnsi="Century Gothic" w:cs="HelveticaNeue-Roman"/>
                <w:color w:val="0000FF"/>
                <w:sz w:val="20"/>
                <w:szCs w:val="20"/>
                <w:lang w:val="de-DE"/>
              </w:rPr>
              <w:t xml:space="preserve"> </w:t>
            </w:r>
            <w:r w:rsidRPr="00585419">
              <w:rPr>
                <w:rFonts w:ascii="Century Gothic" w:hAnsi="Century Gothic" w:cs="HelveticaNeue-Roman"/>
                <w:color w:val="0000FF"/>
                <w:sz w:val="28"/>
                <w:szCs w:val="28"/>
                <w:lang w:val="de-DE"/>
              </w:rPr>
              <w:sym w:font="Wingdings 2" w:char="F099"/>
            </w:r>
            <w:r w:rsidRPr="00585419">
              <w:rPr>
                <w:rFonts w:ascii="Century Gothic" w:hAnsi="Century Gothic" w:cs="HelveticaNeue-Roman"/>
                <w:sz w:val="20"/>
                <w:szCs w:val="20"/>
                <w:lang w:val="de-DE"/>
              </w:rPr>
              <w:t> =</w:t>
            </w:r>
            <w:r w:rsidRPr="00585419">
              <w:rPr>
                <w:rFonts w:ascii="Century Gothic" w:hAnsi="Century Gothic" w:cs="HelveticaNeue-Roman"/>
                <w:color w:val="365F91" w:themeColor="accent1" w:themeShade="BF"/>
                <w:sz w:val="20"/>
                <w:szCs w:val="20"/>
                <w:lang w:val="de-DE"/>
              </w:rPr>
              <w:t xml:space="preserve"> </w:t>
            </w:r>
            <w:r w:rsidRPr="00585419">
              <w:rPr>
                <w:rFonts w:ascii="Century Gothic" w:hAnsi="Century Gothic" w:cs="HelveticaNeue-Roman"/>
                <w:sz w:val="20"/>
                <w:szCs w:val="20"/>
                <w:lang w:val="de-DE"/>
              </w:rPr>
              <w:t>nur eine Wahl.</w:t>
            </w:r>
          </w:p>
          <w:p w14:paraId="7A9A6A4E" w14:textId="77777777" w:rsidR="00585419" w:rsidRPr="00585419" w:rsidRDefault="00585419" w:rsidP="00585419">
            <w:pPr>
              <w:pStyle w:val="Paragraphestandard"/>
              <w:numPr>
                <w:ilvl w:val="0"/>
                <w:numId w:val="30"/>
              </w:numPr>
              <w:tabs>
                <w:tab w:val="left" w:pos="851"/>
              </w:tabs>
              <w:spacing w:line="240" w:lineRule="auto"/>
              <w:rPr>
                <w:rFonts w:ascii="Century Gothic" w:hAnsi="Century Gothic" w:cs="HelveticaNeue-Roman"/>
                <w:sz w:val="20"/>
                <w:szCs w:val="20"/>
                <w:lang w:val="de-DE"/>
              </w:rPr>
            </w:pPr>
            <w:r w:rsidRPr="00585419">
              <w:rPr>
                <w:rFonts w:ascii="Century Gothic" w:hAnsi="Century Gothic" w:cs="HelveticaNeue-Roman"/>
                <w:sz w:val="20"/>
                <w:szCs w:val="20"/>
                <w:lang w:val="de-DE"/>
              </w:rPr>
              <w:t xml:space="preserve">Ein Kontrollkästchen </w:t>
            </w:r>
            <w:r w:rsidRPr="00585419">
              <w:rPr>
                <w:rFonts w:ascii="Century Gothic" w:hAnsi="Century Gothic" w:cs="HelveticaNeue-Roman"/>
                <w:color w:val="0000FF"/>
                <w:sz w:val="28"/>
                <w:szCs w:val="28"/>
                <w:lang w:val="de-DE"/>
              </w:rPr>
              <w:sym w:font="Wingdings 2" w:char="F0A3"/>
            </w:r>
            <w:r w:rsidRPr="00585419">
              <w:rPr>
                <w:rFonts w:ascii="Century Gothic" w:hAnsi="Century Gothic" w:cs="HelveticaNeue-Roman"/>
                <w:sz w:val="20"/>
                <w:szCs w:val="20"/>
                <w:lang w:val="de-DE"/>
              </w:rPr>
              <w:t xml:space="preserve">: Klicken Sie auf das Kontrollkästchen </w:t>
            </w:r>
            <w:r w:rsidRPr="00585419">
              <w:rPr>
                <w:rFonts w:ascii="Century Gothic" w:hAnsi="Century Gothic" w:cs="HelveticaNeue-Roman"/>
                <w:color w:val="0000FF"/>
                <w:sz w:val="28"/>
                <w:szCs w:val="28"/>
                <w:lang w:val="de-DE"/>
              </w:rPr>
              <w:sym w:font="Wingdings 2" w:char="F0A3"/>
            </w:r>
            <w:r w:rsidRPr="00585419">
              <w:rPr>
                <w:rFonts w:ascii="Century Gothic" w:hAnsi="Century Gothic" w:cs="HelveticaNeue-Roman"/>
                <w:sz w:val="20"/>
                <w:szCs w:val="20"/>
                <w:lang w:val="de-DE"/>
              </w:rPr>
              <w:t xml:space="preserve"> </w:t>
            </w:r>
            <w:r w:rsidRPr="00585419">
              <w:rPr>
                <w:rFonts w:ascii="Century Gothic" w:hAnsi="Century Gothic" w:cs="HelveticaNeue-Roman"/>
                <w:sz w:val="20"/>
                <w:szCs w:val="20"/>
                <w:lang w:val="de-DE"/>
              </w:rPr>
              <w:sym w:font="Wingdings" w:char="F0E0"/>
            </w:r>
            <w:r w:rsidRPr="00585419">
              <w:rPr>
                <w:rFonts w:ascii="Century Gothic" w:hAnsi="Century Gothic" w:cs="HelveticaNeue-Roman"/>
                <w:sz w:val="20"/>
                <w:szCs w:val="20"/>
                <w:lang w:val="de-DE"/>
              </w:rPr>
              <w:t xml:space="preserve"> </w:t>
            </w:r>
            <w:r w:rsidRPr="00585419">
              <w:rPr>
                <w:rFonts w:ascii="Century Gothic" w:hAnsi="Century Gothic" w:cs="HelveticaNeue-Roman"/>
                <w:color w:val="0000FF"/>
                <w:sz w:val="28"/>
                <w:szCs w:val="28"/>
                <w:lang w:val="de-DE"/>
              </w:rPr>
              <w:sym w:font="Wingdings 2" w:char="F0A2"/>
            </w:r>
            <w:r w:rsidRPr="00585419">
              <w:rPr>
                <w:rFonts w:ascii="Century Gothic" w:hAnsi="Century Gothic" w:cs="HelveticaNeue-Roman"/>
                <w:sz w:val="20"/>
                <w:szCs w:val="20"/>
                <w:lang w:val="de-DE"/>
              </w:rPr>
              <w:t>.</w:t>
            </w:r>
          </w:p>
          <w:p w14:paraId="10ED1BD7" w14:textId="77777777" w:rsidR="00585419" w:rsidRPr="00585419" w:rsidRDefault="00585419" w:rsidP="00585419">
            <w:pPr>
              <w:pStyle w:val="Paragraphestandard"/>
              <w:tabs>
                <w:tab w:val="left" w:pos="851"/>
              </w:tabs>
              <w:spacing w:line="240" w:lineRule="auto"/>
              <w:ind w:left="720"/>
              <w:rPr>
                <w:rFonts w:ascii="Century Gothic" w:hAnsi="Century Gothic" w:cs="HelveticaNeue-Roman"/>
                <w:sz w:val="20"/>
                <w:szCs w:val="20"/>
                <w:lang w:val="de-DE"/>
              </w:rPr>
            </w:pPr>
            <w:r w:rsidRPr="00585419">
              <w:rPr>
                <w:rFonts w:ascii="Century Gothic" w:hAnsi="Century Gothic" w:cs="HelveticaNeue-Roman"/>
                <w:sz w:val="20"/>
                <w:szCs w:val="20"/>
                <w:lang w:val="de-DE"/>
              </w:rPr>
              <w:t xml:space="preserve">Knopf der Wahl </w:t>
            </w:r>
            <w:r w:rsidRPr="00585419">
              <w:rPr>
                <w:rFonts w:ascii="Century Gothic" w:hAnsi="Century Gothic" w:cs="HelveticaNeue-Roman"/>
                <w:color w:val="0000FF"/>
                <w:sz w:val="28"/>
                <w:szCs w:val="28"/>
                <w:lang w:val="de-DE"/>
              </w:rPr>
              <w:sym w:font="Wingdings 2" w:char="F0A3"/>
            </w:r>
            <w:r w:rsidRPr="00585419">
              <w:rPr>
                <w:rFonts w:ascii="Century Gothic" w:hAnsi="Century Gothic"/>
                <w:sz w:val="20"/>
                <w:szCs w:val="20"/>
                <w:lang w:val="de-DE"/>
              </w:rPr>
              <w:t> = Mehrere Möglichkeiten.</w:t>
            </w:r>
          </w:p>
          <w:p w14:paraId="7351B0FD" w14:textId="77777777" w:rsidR="00580517" w:rsidRPr="00585419" w:rsidRDefault="00580517" w:rsidP="00232DC5">
            <w:pPr>
              <w:pStyle w:val="Paragraphestandard"/>
              <w:tabs>
                <w:tab w:val="left" w:pos="851"/>
              </w:tabs>
              <w:spacing w:line="240" w:lineRule="auto"/>
              <w:rPr>
                <w:rFonts w:ascii="Century Gothic" w:hAnsi="Century Gothic" w:cs="HelveticaNeue-Roman"/>
                <w:szCs w:val="20"/>
                <w:lang w:val="de-DE"/>
              </w:rPr>
            </w:pPr>
          </w:p>
        </w:tc>
      </w:tr>
    </w:tbl>
    <w:p w14:paraId="32B61B02" w14:textId="77777777" w:rsidR="00580517" w:rsidRPr="00585419" w:rsidRDefault="00580517" w:rsidP="00580517">
      <w:pPr>
        <w:tabs>
          <w:tab w:val="left" w:pos="851"/>
        </w:tabs>
        <w:jc w:val="center"/>
        <w:rPr>
          <w:lang w:val="de-DE"/>
        </w:rPr>
      </w:pPr>
    </w:p>
    <w:bookmarkEnd w:id="0"/>
    <w:bookmarkEnd w:id="1"/>
    <w:p w14:paraId="0F36EE4D" w14:textId="77777777" w:rsidR="005526E8" w:rsidRPr="00585419" w:rsidRDefault="005526E8">
      <w:pPr>
        <w:rPr>
          <w:rFonts w:eastAsia="Times New Roman" w:cs="Times New Roman"/>
          <w:sz w:val="20"/>
          <w:szCs w:val="20"/>
          <w:lang w:val="de-DE" w:eastAsia="en-US"/>
        </w:rPr>
      </w:pPr>
    </w:p>
    <w:p w14:paraId="4960B9E4" w14:textId="77777777" w:rsidR="00342B65" w:rsidRPr="00585419" w:rsidRDefault="00342B65">
      <w:pPr>
        <w:jc w:val="left"/>
        <w:rPr>
          <w:rFonts w:eastAsia="Times New Roman" w:cs="Times New Roman"/>
          <w:sz w:val="20"/>
          <w:szCs w:val="20"/>
          <w:lang w:val="de-DE" w:eastAsia="en-US"/>
        </w:rPr>
      </w:pPr>
      <w:r w:rsidRPr="00585419">
        <w:rPr>
          <w:rFonts w:eastAsia="Times New Roman" w:cs="Times New Roman"/>
          <w:sz w:val="20"/>
          <w:szCs w:val="20"/>
          <w:lang w:val="de-DE" w:eastAsia="en-US"/>
        </w:rPr>
        <w:br w:type="page"/>
      </w:r>
    </w:p>
    <w:p w14:paraId="1EC84954" w14:textId="77777777" w:rsidR="00225499" w:rsidRPr="00585419" w:rsidRDefault="00E21206" w:rsidP="002F5983">
      <w:pPr>
        <w:pStyle w:val="Titre1"/>
        <w:rPr>
          <w:lang w:val="de-DE"/>
        </w:rPr>
      </w:pPr>
      <w:r w:rsidRPr="00585419">
        <w:rPr>
          <w:lang w:val="de-DE"/>
        </w:rPr>
        <w:lastRenderedPageBreak/>
        <w:t>Allgemeine Informationen</w:t>
      </w:r>
    </w:p>
    <w:p w14:paraId="04B1EBC5" w14:textId="77777777" w:rsidR="001D3808" w:rsidRPr="00585419" w:rsidRDefault="00E21206" w:rsidP="0040606F">
      <w:pPr>
        <w:pBdr>
          <w:top w:val="single" w:sz="4" w:space="1" w:color="auto"/>
          <w:left w:val="single" w:sz="4" w:space="4" w:color="auto"/>
          <w:bottom w:val="single" w:sz="4" w:space="1" w:color="auto"/>
          <w:right w:val="single" w:sz="4" w:space="4" w:color="auto"/>
        </w:pBdr>
        <w:rPr>
          <w:lang w:val="de-DE"/>
        </w:rPr>
      </w:pPr>
      <w:r w:rsidRPr="00585419">
        <w:rPr>
          <w:lang w:val="de-DE"/>
        </w:rPr>
        <w:t>Sind die Abfallverbrennungs- oder Mitverbrennungsanlagen experimentelle Forschungs-, Entwicklungs- und Testanlagen zur Verbesserung des Verbrennungsprozesses, in denen weniger als 50 Tonnen Abfall pro Jahr behandelt werden?</w:t>
      </w:r>
    </w:p>
    <w:p w14:paraId="38AE8649" w14:textId="77777777" w:rsidR="00B271E9" w:rsidRPr="00585419" w:rsidRDefault="00B271E9" w:rsidP="0040606F">
      <w:pPr>
        <w:pBdr>
          <w:top w:val="single" w:sz="4" w:space="1" w:color="auto"/>
          <w:left w:val="single" w:sz="4" w:space="4" w:color="auto"/>
          <w:bottom w:val="single" w:sz="4" w:space="1" w:color="auto"/>
          <w:right w:val="single" w:sz="4" w:space="4" w:color="auto"/>
        </w:pBdr>
        <w:rPr>
          <w:lang w:val="de-DE"/>
        </w:rPr>
      </w:pPr>
    </w:p>
    <w:bookmarkStart w:id="2" w:name="_Hlk24636392"/>
    <w:p w14:paraId="1A626E52" w14:textId="6779FBAA" w:rsidR="00EA216C" w:rsidRPr="00585419" w:rsidRDefault="003714A1"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de-DE"/>
        </w:rPr>
      </w:pPr>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FF4CCA">
            <w:rPr>
              <w:rFonts w:cs="HelveticaNeue-Roman"/>
              <w:b/>
              <w:color w:val="0000FF"/>
              <w:sz w:val="28"/>
              <w:szCs w:val="28"/>
              <w:lang w:val="fr-BE"/>
            </w:rPr>
            <w:sym w:font="Wingdings 2" w:char="F099"/>
          </w:r>
        </w:sdtContent>
      </w:sdt>
      <w:bookmarkEnd w:id="2"/>
      <w:r w:rsidR="00EA216C" w:rsidRPr="00585419">
        <w:rPr>
          <w:lang w:val="de-DE"/>
        </w:rPr>
        <w:t xml:space="preserve">      </w:t>
      </w:r>
      <w:r w:rsidR="00E21206" w:rsidRPr="00585419">
        <w:rPr>
          <w:lang w:val="de-DE"/>
        </w:rPr>
        <w:t>Ja</w:t>
      </w:r>
    </w:p>
    <w:p w14:paraId="4D2F046C" w14:textId="6FBBFE4D" w:rsidR="00EA216C" w:rsidRPr="00585419" w:rsidRDefault="003714A1" w:rsidP="0040606F">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fr-BE"/>
          </w:rPr>
          <w:id w:val="1557209575"/>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EA216C" w:rsidRPr="00585419">
        <w:rPr>
          <w:lang w:val="de-DE"/>
        </w:rPr>
        <w:t xml:space="preserve">      </w:t>
      </w:r>
      <w:r w:rsidR="00E21206" w:rsidRPr="00585419">
        <w:rPr>
          <w:lang w:val="de-DE"/>
        </w:rPr>
        <w:t>Nein</w:t>
      </w:r>
    </w:p>
    <w:p w14:paraId="1FC98BC3" w14:textId="77777777" w:rsidR="00EA216C" w:rsidRPr="00585419" w:rsidRDefault="00EA216C" w:rsidP="0040606F">
      <w:pPr>
        <w:pBdr>
          <w:top w:val="single" w:sz="4" w:space="1" w:color="auto"/>
          <w:left w:val="single" w:sz="4" w:space="4" w:color="auto"/>
          <w:bottom w:val="single" w:sz="4" w:space="1" w:color="auto"/>
          <w:right w:val="single" w:sz="4" w:space="4" w:color="auto"/>
        </w:pBdr>
        <w:rPr>
          <w:lang w:val="de-DE"/>
        </w:rPr>
      </w:pPr>
    </w:p>
    <w:p w14:paraId="12037A3B" w14:textId="77777777" w:rsidR="00681FE0" w:rsidRPr="00585419" w:rsidRDefault="00681FE0" w:rsidP="0040606F">
      <w:pPr>
        <w:pBdr>
          <w:top w:val="single" w:sz="4" w:space="1" w:color="auto"/>
          <w:left w:val="single" w:sz="4" w:space="4" w:color="auto"/>
          <w:bottom w:val="single" w:sz="4" w:space="1" w:color="auto"/>
          <w:right w:val="single" w:sz="4" w:space="4" w:color="auto"/>
        </w:pBdr>
        <w:rPr>
          <w:lang w:val="de-DE"/>
        </w:rPr>
      </w:pPr>
    </w:p>
    <w:p w14:paraId="2A74DA5D"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r w:rsidRPr="00585419">
        <w:rPr>
          <w:lang w:val="de-DE"/>
        </w:rPr>
        <w:t>Sind die Abfallverbrennungs- oder Mitverbrennungsanlagen Vergasungs- oder Pyrolyseanlagen?</w:t>
      </w:r>
    </w:p>
    <w:p w14:paraId="5FE9ECB6" w14:textId="77777777" w:rsidR="00E21206" w:rsidRPr="00585419" w:rsidRDefault="00E21206" w:rsidP="00E21206">
      <w:pPr>
        <w:pBdr>
          <w:top w:val="single" w:sz="4" w:space="1" w:color="auto"/>
          <w:left w:val="single" w:sz="4" w:space="4" w:color="auto"/>
          <w:bottom w:val="single" w:sz="4" w:space="1" w:color="auto"/>
          <w:right w:val="single" w:sz="4" w:space="4" w:color="auto"/>
        </w:pBdr>
        <w:rPr>
          <w:b/>
          <w:lang w:val="de-DE"/>
        </w:rPr>
      </w:pPr>
      <w:r w:rsidRPr="00585419">
        <w:rPr>
          <w:b/>
          <w:lang w:val="de-DE"/>
        </w:rPr>
        <w:t xml:space="preserve">UND </w:t>
      </w:r>
    </w:p>
    <w:p w14:paraId="2C2AF489" w14:textId="77777777" w:rsidR="00EA216C" w:rsidRPr="00585419" w:rsidRDefault="00E21206" w:rsidP="00E21206">
      <w:pPr>
        <w:pBdr>
          <w:top w:val="single" w:sz="4" w:space="1" w:color="auto"/>
          <w:left w:val="single" w:sz="4" w:space="4" w:color="auto"/>
          <w:bottom w:val="single" w:sz="4" w:space="1" w:color="auto"/>
          <w:right w:val="single" w:sz="4" w:space="4" w:color="auto"/>
        </w:pBdr>
        <w:rPr>
          <w:lang w:val="de-DE"/>
        </w:rPr>
      </w:pPr>
      <w:r w:rsidRPr="00585419">
        <w:rPr>
          <w:lang w:val="de-DE"/>
        </w:rPr>
        <w:t>Sind die aus dieser thermischen Behandlung von Abfällen resultierenden Gase so weit gereinigt, dass sie vor der Verbrennung keine Abfälle mehr sind und keine höheren Emissionen verursachen können, als bei der Verwendung von Erdgas?</w:t>
      </w:r>
      <w:r w:rsidR="00A340BA" w:rsidRPr="00585419">
        <w:rPr>
          <w:lang w:val="de-DE"/>
        </w:rPr>
        <w:t>?</w:t>
      </w:r>
    </w:p>
    <w:p w14:paraId="06F3ED43" w14:textId="77777777" w:rsidR="00A340BA" w:rsidRPr="00585419" w:rsidRDefault="00A340BA" w:rsidP="0040606F">
      <w:pPr>
        <w:pBdr>
          <w:top w:val="single" w:sz="4" w:space="1" w:color="auto"/>
          <w:left w:val="single" w:sz="4" w:space="4" w:color="auto"/>
          <w:bottom w:val="single" w:sz="4" w:space="1" w:color="auto"/>
          <w:right w:val="single" w:sz="4" w:space="4" w:color="auto"/>
        </w:pBdr>
        <w:rPr>
          <w:lang w:val="de-DE"/>
        </w:rPr>
      </w:pPr>
    </w:p>
    <w:p w14:paraId="56E1CD60" w14:textId="72711F63" w:rsidR="00E21206" w:rsidRPr="00585419" w:rsidRDefault="003714A1" w:rsidP="00E21206">
      <w:pPr>
        <w:pBdr>
          <w:top w:val="single" w:sz="4" w:space="1" w:color="auto"/>
          <w:left w:val="single" w:sz="4" w:space="4" w:color="auto"/>
          <w:bottom w:val="single" w:sz="4" w:space="1" w:color="auto"/>
          <w:right w:val="single" w:sz="4" w:space="4" w:color="auto"/>
        </w:pBdr>
        <w:tabs>
          <w:tab w:val="left" w:leader="dot" w:pos="6521"/>
          <w:tab w:val="left" w:leader="dot" w:pos="7938"/>
        </w:tabs>
        <w:rPr>
          <w:lang w:val="de-DE"/>
        </w:rPr>
      </w:pPr>
      <w:sdt>
        <w:sdtPr>
          <w:rPr>
            <w:rFonts w:cs="HelveticaNeue-Roman"/>
            <w:b/>
            <w:color w:val="0000FF"/>
            <w:sz w:val="28"/>
            <w:szCs w:val="28"/>
            <w:lang w:val="fr-BE"/>
          </w:rPr>
          <w:id w:val="1404873475"/>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E21206" w:rsidRPr="00585419">
        <w:rPr>
          <w:lang w:val="de-DE"/>
        </w:rPr>
        <w:t xml:space="preserve">      Ja</w:t>
      </w:r>
    </w:p>
    <w:p w14:paraId="2F90B1E5" w14:textId="0AE1ECAA" w:rsidR="00E21206" w:rsidRPr="00585419" w:rsidRDefault="003714A1" w:rsidP="00E21206">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fr-BE"/>
          </w:rPr>
          <w:id w:val="1855995747"/>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E21206" w:rsidRPr="00585419">
        <w:rPr>
          <w:lang w:val="de-DE"/>
        </w:rPr>
        <w:t xml:space="preserve">      Nein</w:t>
      </w:r>
    </w:p>
    <w:p w14:paraId="5D0565BF" w14:textId="77777777" w:rsidR="006B007A" w:rsidRPr="00585419" w:rsidRDefault="006B007A" w:rsidP="0040606F">
      <w:pPr>
        <w:pBdr>
          <w:top w:val="single" w:sz="4" w:space="1" w:color="auto"/>
          <w:left w:val="single" w:sz="4" w:space="4" w:color="auto"/>
          <w:bottom w:val="single" w:sz="4" w:space="1" w:color="auto"/>
          <w:right w:val="single" w:sz="4" w:space="4" w:color="auto"/>
        </w:pBdr>
        <w:rPr>
          <w:lang w:val="de-DE"/>
        </w:rPr>
      </w:pPr>
    </w:p>
    <w:p w14:paraId="331D3C22" w14:textId="77777777" w:rsidR="00681FE0" w:rsidRPr="00585419" w:rsidRDefault="00681FE0" w:rsidP="0040606F">
      <w:pPr>
        <w:pBdr>
          <w:top w:val="single" w:sz="4" w:space="1" w:color="auto"/>
          <w:left w:val="single" w:sz="4" w:space="4" w:color="auto"/>
          <w:bottom w:val="single" w:sz="4" w:space="1" w:color="auto"/>
          <w:right w:val="single" w:sz="4" w:space="4" w:color="auto"/>
        </w:pBdr>
        <w:rPr>
          <w:lang w:val="de-DE"/>
        </w:rPr>
      </w:pPr>
    </w:p>
    <w:p w14:paraId="0398C5D6"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r w:rsidRPr="00585419">
        <w:rPr>
          <w:lang w:val="de-DE"/>
        </w:rPr>
        <w:t>Behandeln die Abfallverbrennungs- oder Mitverbrennungsanlagen nur die folgenden Abfälle?</w:t>
      </w:r>
    </w:p>
    <w:p w14:paraId="16EA6249"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p>
    <w:p w14:paraId="38C93F32"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r w:rsidRPr="00585419">
        <w:rPr>
          <w:lang w:val="de-DE"/>
        </w:rPr>
        <w:t>- Land- und forstwirtschaftliche Pflanzenabfälle;</w:t>
      </w:r>
    </w:p>
    <w:p w14:paraId="1B8A2F3E"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p>
    <w:p w14:paraId="1F431B57"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r w:rsidRPr="00585419">
        <w:rPr>
          <w:lang w:val="de-DE"/>
        </w:rPr>
        <w:t>- Pflanzliche Abfälle aus der Lebensmittelverarbeitung, wenn die erzeugte Wärme genutzt wird;</w:t>
      </w:r>
    </w:p>
    <w:p w14:paraId="6C7CACD3"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p>
    <w:p w14:paraId="05FEFACA"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r w:rsidRPr="00585419">
        <w:rPr>
          <w:lang w:val="de-DE"/>
        </w:rPr>
        <w:t>- Faserige pflanzliche Abfälle aus der Herstellung von Zellstoff und der Herstellung von Papier aus Zellstoff, wenn sie am Produktionsort mitverbrannt werden und wenn die erzeugte Wärme genutzt wird;</w:t>
      </w:r>
    </w:p>
    <w:p w14:paraId="21E7CCA9"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p>
    <w:p w14:paraId="54A3287D"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r w:rsidRPr="00585419">
        <w:rPr>
          <w:lang w:val="de-DE"/>
        </w:rPr>
        <w:t>- Holzreste, mit Ausnahme von Holzresten, die möglicherweise nach einer Behandlung mit Holzschutzmitteln oder einer Beschichtung flüchtige organische Halogenverbindungen oder Schwermetalle enthalten, vor allem Holzabfälle dieser Art, die aus Bau- oder Abrissabfällen stammen;</w:t>
      </w:r>
    </w:p>
    <w:p w14:paraId="12552CFD"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p>
    <w:p w14:paraId="68AB96C3"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r w:rsidRPr="00585419">
        <w:rPr>
          <w:lang w:val="de-DE"/>
        </w:rPr>
        <w:t>-  Korkabfälle.</w:t>
      </w:r>
    </w:p>
    <w:p w14:paraId="19C3A12A" w14:textId="77777777" w:rsidR="00E21206" w:rsidRPr="00585419" w:rsidRDefault="00E21206" w:rsidP="00E21206">
      <w:pPr>
        <w:pBdr>
          <w:top w:val="single" w:sz="4" w:space="1" w:color="auto"/>
          <w:left w:val="single" w:sz="4" w:space="4" w:color="auto"/>
          <w:bottom w:val="single" w:sz="4" w:space="1" w:color="auto"/>
          <w:right w:val="single" w:sz="4" w:space="4" w:color="auto"/>
        </w:pBdr>
        <w:ind w:firstLine="709"/>
        <w:rPr>
          <w:lang w:val="de-DE"/>
        </w:rPr>
      </w:pPr>
    </w:p>
    <w:p w14:paraId="010A986F" w14:textId="4C0B9E41" w:rsidR="00E21206" w:rsidRPr="00585419" w:rsidRDefault="003714A1" w:rsidP="00E21206">
      <w:pPr>
        <w:pBdr>
          <w:top w:val="single" w:sz="4" w:space="1" w:color="auto"/>
          <w:left w:val="single" w:sz="4" w:space="4" w:color="auto"/>
          <w:bottom w:val="single" w:sz="4" w:space="1" w:color="auto"/>
          <w:right w:val="single" w:sz="4" w:space="4" w:color="auto"/>
        </w:pBdr>
        <w:tabs>
          <w:tab w:val="left" w:leader="dot" w:pos="6521"/>
          <w:tab w:val="left" w:leader="dot" w:pos="7938"/>
        </w:tabs>
        <w:rPr>
          <w:lang w:val="de-DE"/>
        </w:rPr>
      </w:pPr>
      <w:sdt>
        <w:sdtPr>
          <w:rPr>
            <w:rFonts w:cs="HelveticaNeue-Roman"/>
            <w:b/>
            <w:color w:val="0000FF"/>
            <w:sz w:val="28"/>
            <w:szCs w:val="28"/>
            <w:lang w:val="fr-BE"/>
          </w:rPr>
          <w:id w:val="-310949200"/>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E21206" w:rsidRPr="00585419">
        <w:rPr>
          <w:lang w:val="de-DE"/>
        </w:rPr>
        <w:t xml:space="preserve">      Ja</w:t>
      </w:r>
    </w:p>
    <w:p w14:paraId="0E869B71" w14:textId="442B07B9" w:rsidR="00E21206" w:rsidRPr="00585419" w:rsidRDefault="003714A1" w:rsidP="00E21206">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fr-BE"/>
          </w:rPr>
          <w:id w:val="510721929"/>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E21206" w:rsidRPr="00585419">
        <w:rPr>
          <w:lang w:val="de-DE"/>
        </w:rPr>
        <w:t xml:space="preserve">      Nein</w:t>
      </w:r>
    </w:p>
    <w:p w14:paraId="5D05EB9B" w14:textId="77777777" w:rsidR="002C1B4B" w:rsidRPr="00585419" w:rsidRDefault="002C1B4B" w:rsidP="0040606F">
      <w:pPr>
        <w:pBdr>
          <w:top w:val="single" w:sz="4" w:space="1" w:color="auto"/>
          <w:left w:val="single" w:sz="4" w:space="4" w:color="auto"/>
          <w:bottom w:val="single" w:sz="4" w:space="1" w:color="auto"/>
          <w:right w:val="single" w:sz="4" w:space="4" w:color="auto"/>
        </w:pBdr>
        <w:rPr>
          <w:lang w:val="de-DE"/>
        </w:rPr>
      </w:pPr>
    </w:p>
    <w:p w14:paraId="472C8F6F"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r w:rsidRPr="00585419">
        <w:rPr>
          <w:lang w:val="de-DE"/>
        </w:rPr>
        <w:t xml:space="preserve">Wenn Sie eine der oben genannten Fragen mit </w:t>
      </w:r>
      <w:r w:rsidRPr="00585419">
        <w:rPr>
          <w:b/>
          <w:lang w:val="de-DE"/>
        </w:rPr>
        <w:t xml:space="preserve">„Ja“ </w:t>
      </w:r>
      <w:r w:rsidRPr="00585419">
        <w:rPr>
          <w:lang w:val="de-DE"/>
        </w:rPr>
        <w:t>beantwortet haben, sind Sie vom Erlass der wallonischen Regierung vom 21. Februar 2013, der die sektoriellen Bedingungen für Abfallverbrennungs- und Mitverbrennungsanlagen festlegt, nicht betroffen.</w:t>
      </w:r>
    </w:p>
    <w:p w14:paraId="138769B2" w14:textId="77777777" w:rsidR="00E21206" w:rsidRPr="00585419" w:rsidRDefault="00E21206" w:rsidP="00E21206">
      <w:pPr>
        <w:pBdr>
          <w:top w:val="single" w:sz="4" w:space="1" w:color="auto"/>
          <w:left w:val="single" w:sz="4" w:space="4" w:color="auto"/>
          <w:bottom w:val="single" w:sz="4" w:space="1" w:color="auto"/>
          <w:right w:val="single" w:sz="4" w:space="4" w:color="auto"/>
        </w:pBdr>
        <w:rPr>
          <w:lang w:val="de-DE"/>
        </w:rPr>
      </w:pPr>
    </w:p>
    <w:p w14:paraId="4CEE995F" w14:textId="3750BC85" w:rsidR="00E21206" w:rsidRDefault="00E21206" w:rsidP="00F92D02">
      <w:pPr>
        <w:pBdr>
          <w:top w:val="single" w:sz="4" w:space="1" w:color="auto"/>
          <w:left w:val="single" w:sz="4" w:space="4" w:color="auto"/>
          <w:bottom w:val="single" w:sz="4" w:space="1" w:color="auto"/>
          <w:right w:val="single" w:sz="4" w:space="4" w:color="auto"/>
        </w:pBdr>
        <w:jc w:val="left"/>
        <w:rPr>
          <w:lang w:val="de-DE"/>
        </w:rPr>
      </w:pPr>
      <w:r w:rsidRPr="00585419">
        <w:rPr>
          <w:lang w:val="de-DE"/>
        </w:rPr>
        <w:t xml:space="preserve">Wenn Sie alle oben genannten Fragen mit </w:t>
      </w:r>
      <w:r w:rsidRPr="00585419">
        <w:rPr>
          <w:b/>
          <w:lang w:val="de-DE"/>
        </w:rPr>
        <w:t>„Nein“</w:t>
      </w:r>
      <w:r w:rsidRPr="00585419">
        <w:rPr>
          <w:lang w:val="de-DE"/>
        </w:rPr>
        <w:t xml:space="preserve"> beantwortet haben, beantworten Sie die folgenden Fragen und machen Sie die erforderlichen Angaben, um festzustellen, ob die Anlage(n) den Anforderungen des Erlasses der wallonischen Regierung vom 21. Februar 2013 entspricht/entsprechen, die die sektoriellen Bedingungen für Müllverbrennungs- und Mitverbrennungsanlagen festlegt (</w:t>
      </w:r>
      <w:hyperlink r:id="rId11" w:history="1">
        <w:r w:rsidRPr="00585419">
          <w:rPr>
            <w:rStyle w:val="Lienhypertexte"/>
            <w:lang w:val="de-DE"/>
          </w:rPr>
          <w:t>http://environnement.wallonie.be/legis/pe/pesect065.html</w:t>
        </w:r>
      </w:hyperlink>
      <w:r w:rsidRPr="00585419">
        <w:rPr>
          <w:lang w:val="de-DE"/>
        </w:rPr>
        <w:t>).</w:t>
      </w:r>
    </w:p>
    <w:p w14:paraId="2F5D13DB" w14:textId="77777777" w:rsidR="00F92D02" w:rsidRPr="00585419" w:rsidRDefault="00F92D02" w:rsidP="00E21206">
      <w:pPr>
        <w:pBdr>
          <w:top w:val="single" w:sz="4" w:space="1" w:color="auto"/>
          <w:left w:val="single" w:sz="4" w:space="4" w:color="auto"/>
          <w:bottom w:val="single" w:sz="4" w:space="1" w:color="auto"/>
          <w:right w:val="single" w:sz="4" w:space="4" w:color="auto"/>
        </w:pBdr>
        <w:rPr>
          <w:lang w:val="de-DE"/>
        </w:rPr>
      </w:pPr>
    </w:p>
    <w:p w14:paraId="787EA4D4" w14:textId="77777777" w:rsidR="00B6236C" w:rsidRPr="00585419" w:rsidRDefault="00B6236C">
      <w:pPr>
        <w:jc w:val="left"/>
        <w:rPr>
          <w:lang w:val="de-DE"/>
        </w:rPr>
      </w:pPr>
      <w:r w:rsidRPr="00585419">
        <w:rPr>
          <w:lang w:val="de-DE"/>
        </w:rPr>
        <w:br w:type="page"/>
      </w:r>
    </w:p>
    <w:p w14:paraId="2D86589F" w14:textId="77777777" w:rsidR="00D6705D" w:rsidRPr="00585419" w:rsidRDefault="0031389A" w:rsidP="00B271E9">
      <w:pPr>
        <w:pStyle w:val="Titre1"/>
        <w:rPr>
          <w:lang w:val="de-DE"/>
        </w:rPr>
      </w:pPr>
      <w:r w:rsidRPr="00585419">
        <w:rPr>
          <w:lang w:val="de-DE"/>
        </w:rPr>
        <w:lastRenderedPageBreak/>
        <w:t>Anlage</w:t>
      </w:r>
    </w:p>
    <w:p w14:paraId="16028C21" w14:textId="77777777" w:rsidR="0031389A" w:rsidRPr="00585419" w:rsidRDefault="0031389A" w:rsidP="0031389A">
      <w:pPr>
        <w:pBdr>
          <w:top w:val="single" w:sz="4" w:space="1" w:color="auto"/>
          <w:left w:val="single" w:sz="4" w:space="1" w:color="auto"/>
          <w:bottom w:val="single" w:sz="4" w:space="1" w:color="auto"/>
          <w:right w:val="single" w:sz="4" w:space="1" w:color="auto"/>
        </w:pBdr>
        <w:tabs>
          <w:tab w:val="left" w:leader="dot" w:pos="6804"/>
          <w:tab w:val="left" w:leader="dot" w:pos="9639"/>
        </w:tabs>
        <w:rPr>
          <w:rFonts w:cstheme="minorHAnsi"/>
          <w:szCs w:val="18"/>
          <w:lang w:val="de-DE"/>
        </w:rPr>
      </w:pPr>
      <w:r w:rsidRPr="00585419">
        <w:rPr>
          <w:rFonts w:cstheme="minorHAnsi"/>
          <w:szCs w:val="18"/>
          <w:lang w:val="de-DE"/>
        </w:rPr>
        <w:t xml:space="preserve">Legen Sie Ihrer Akte eine Kopie des Diploms oder der Bescheinigung in Form eines Dokuments mit der Nr. .... bei, die die Erfahrung in diesem Bereich belegt (siehe Artikel 8, § 7 des oben genannten Erlasses der wallonischen Regierung vom 21. Februar 2013 ) </w:t>
      </w:r>
      <w:r w:rsidRPr="00FF4CCA">
        <w:rPr>
          <w:rStyle w:val="RponseCar"/>
        </w:rPr>
        <w:tab/>
      </w:r>
    </w:p>
    <w:p w14:paraId="7AC68296" w14:textId="77777777" w:rsidR="0031389A" w:rsidRPr="00585419" w:rsidRDefault="0031389A" w:rsidP="0031389A">
      <w:pPr>
        <w:pBdr>
          <w:top w:val="single" w:sz="4" w:space="1" w:color="auto"/>
          <w:left w:val="single" w:sz="4" w:space="1" w:color="auto"/>
          <w:bottom w:val="single" w:sz="4" w:space="1" w:color="auto"/>
          <w:right w:val="single" w:sz="4" w:space="1" w:color="auto"/>
        </w:pBdr>
        <w:tabs>
          <w:tab w:val="left" w:leader="dot" w:pos="6804"/>
          <w:tab w:val="left" w:leader="dot" w:pos="9639"/>
        </w:tabs>
        <w:rPr>
          <w:rFonts w:cstheme="minorHAnsi"/>
          <w:szCs w:val="18"/>
          <w:lang w:val="de-DE"/>
        </w:rPr>
      </w:pPr>
    </w:p>
    <w:p w14:paraId="2C8CA1F7" w14:textId="77777777" w:rsidR="0031389A" w:rsidRPr="00585419" w:rsidRDefault="0031389A" w:rsidP="0031389A">
      <w:pPr>
        <w:pBdr>
          <w:top w:val="single" w:sz="4" w:space="1" w:color="auto"/>
          <w:left w:val="single" w:sz="4" w:space="1" w:color="auto"/>
          <w:bottom w:val="single" w:sz="4" w:space="1" w:color="auto"/>
          <w:right w:val="single" w:sz="4" w:space="1" w:color="auto"/>
        </w:pBdr>
        <w:tabs>
          <w:tab w:val="left" w:leader="dot" w:pos="6804"/>
          <w:tab w:val="left" w:leader="dot" w:pos="9639"/>
        </w:tabs>
        <w:rPr>
          <w:rFonts w:cstheme="minorHAnsi"/>
          <w:szCs w:val="18"/>
          <w:lang w:val="de-DE"/>
        </w:rPr>
      </w:pPr>
      <w:r w:rsidRPr="00585419">
        <w:rPr>
          <w:rFonts w:cstheme="minorHAnsi"/>
          <w:szCs w:val="18"/>
          <w:lang w:val="de-DE"/>
        </w:rPr>
        <w:t>Verbrennen Sie bei Überschreitung der Grenzwerte Abfälle mehr als 4 Stunden pro Tag ohne Unterbrechung oder mehr als 60 Stunden pro Jahr?</w:t>
      </w:r>
    </w:p>
    <w:p w14:paraId="2A2E42BE" w14:textId="77777777" w:rsidR="0031389A" w:rsidRPr="00585419" w:rsidRDefault="0031389A" w:rsidP="0031389A">
      <w:pPr>
        <w:pBdr>
          <w:top w:val="single" w:sz="4" w:space="1" w:color="auto"/>
          <w:left w:val="single" w:sz="4" w:space="1" w:color="auto"/>
          <w:bottom w:val="single" w:sz="4" w:space="1" w:color="auto"/>
          <w:right w:val="single" w:sz="4" w:space="1" w:color="auto"/>
        </w:pBdr>
        <w:tabs>
          <w:tab w:val="left" w:leader="dot" w:pos="6804"/>
          <w:tab w:val="left" w:leader="dot" w:pos="9639"/>
        </w:tabs>
        <w:rPr>
          <w:rFonts w:cstheme="minorHAnsi"/>
          <w:szCs w:val="18"/>
          <w:lang w:val="de-DE"/>
        </w:rPr>
      </w:pPr>
    </w:p>
    <w:p w14:paraId="4BC34DD6" w14:textId="28F3AF6A" w:rsidR="00232DC5" w:rsidRPr="00585419" w:rsidRDefault="003714A1" w:rsidP="0031389A">
      <w:pPr>
        <w:pBdr>
          <w:top w:val="single" w:sz="4" w:space="1" w:color="auto"/>
          <w:left w:val="single" w:sz="4" w:space="1" w:color="auto"/>
          <w:bottom w:val="single" w:sz="4" w:space="1" w:color="auto"/>
          <w:right w:val="single" w:sz="4" w:space="1" w:color="auto"/>
        </w:pBdr>
        <w:tabs>
          <w:tab w:val="left" w:leader="dot" w:pos="6804"/>
          <w:tab w:val="left" w:leader="dot" w:pos="9639"/>
        </w:tabs>
        <w:rPr>
          <w:lang w:val="de-DE"/>
        </w:rPr>
      </w:pPr>
      <w:sdt>
        <w:sdtPr>
          <w:rPr>
            <w:rFonts w:cs="HelveticaNeue-Roman"/>
            <w:b/>
            <w:color w:val="0000FF"/>
            <w:sz w:val="28"/>
            <w:szCs w:val="28"/>
            <w:lang w:val="fr-BE"/>
          </w:rPr>
          <w:id w:val="-1265222568"/>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E21206" w:rsidRPr="00585419">
        <w:rPr>
          <w:lang w:val="de-DE"/>
        </w:rPr>
        <w:t xml:space="preserve">      Ja</w:t>
      </w:r>
    </w:p>
    <w:p w14:paraId="1E8DEA47" w14:textId="09321BBF" w:rsidR="00397976" w:rsidRPr="00585419" w:rsidRDefault="003714A1" w:rsidP="0040606F">
      <w:pPr>
        <w:pBdr>
          <w:top w:val="single" w:sz="4" w:space="1" w:color="auto"/>
          <w:left w:val="single" w:sz="4" w:space="1" w:color="auto"/>
          <w:bottom w:val="single" w:sz="4" w:space="1" w:color="auto"/>
          <w:right w:val="single" w:sz="4" w:space="1" w:color="auto"/>
        </w:pBdr>
        <w:tabs>
          <w:tab w:val="left" w:leader="dot" w:pos="6804"/>
          <w:tab w:val="left" w:leader="dot" w:pos="9639"/>
        </w:tabs>
        <w:rPr>
          <w:lang w:val="de-DE"/>
        </w:rPr>
      </w:pPr>
      <w:sdt>
        <w:sdtPr>
          <w:rPr>
            <w:rFonts w:cs="HelveticaNeue-Roman"/>
            <w:b/>
            <w:color w:val="0000FF"/>
            <w:sz w:val="28"/>
            <w:szCs w:val="28"/>
            <w:lang w:val="fr-BE"/>
          </w:rPr>
          <w:id w:val="-619836313"/>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E21206" w:rsidRPr="00585419">
        <w:rPr>
          <w:lang w:val="de-DE"/>
        </w:rPr>
        <w:t xml:space="preserve">      Nein</w:t>
      </w:r>
    </w:p>
    <w:p w14:paraId="45616FF9" w14:textId="77777777" w:rsidR="0031389A" w:rsidRPr="00585419" w:rsidRDefault="0031389A" w:rsidP="0040606F">
      <w:pPr>
        <w:pBdr>
          <w:top w:val="single" w:sz="4" w:space="1" w:color="auto"/>
          <w:left w:val="single" w:sz="4" w:space="1" w:color="auto"/>
          <w:bottom w:val="single" w:sz="4" w:space="1" w:color="auto"/>
          <w:right w:val="single" w:sz="4" w:space="1" w:color="auto"/>
        </w:pBdr>
        <w:tabs>
          <w:tab w:val="left" w:leader="dot" w:pos="6804"/>
          <w:tab w:val="left" w:leader="dot" w:pos="9639"/>
        </w:tabs>
        <w:rPr>
          <w:lang w:val="de-DE"/>
        </w:rPr>
      </w:pPr>
    </w:p>
    <w:p w14:paraId="4611768D" w14:textId="77777777" w:rsidR="0031389A" w:rsidRPr="00585419" w:rsidRDefault="0031389A" w:rsidP="0040606F">
      <w:pPr>
        <w:pBdr>
          <w:top w:val="single" w:sz="4" w:space="1" w:color="auto"/>
          <w:left w:val="single" w:sz="4" w:space="1" w:color="auto"/>
          <w:bottom w:val="single" w:sz="4" w:space="1" w:color="auto"/>
          <w:right w:val="single" w:sz="4" w:space="1" w:color="auto"/>
        </w:pBdr>
        <w:tabs>
          <w:tab w:val="left" w:pos="2127"/>
          <w:tab w:val="left" w:leader="dot" w:pos="9639"/>
        </w:tabs>
        <w:rPr>
          <w:lang w:val="de-DE"/>
        </w:rPr>
      </w:pPr>
      <w:r w:rsidRPr="00585419">
        <w:rPr>
          <w:lang w:val="de-DE"/>
        </w:rPr>
        <w:t>Können Sie den Betrieb im Falle einer Panne stoppen oder reduzieren?</w:t>
      </w:r>
    </w:p>
    <w:p w14:paraId="26FDE9EC" w14:textId="77777777" w:rsidR="0031389A" w:rsidRPr="00585419" w:rsidRDefault="0031389A" w:rsidP="0040606F">
      <w:pPr>
        <w:pBdr>
          <w:top w:val="single" w:sz="4" w:space="1" w:color="auto"/>
          <w:left w:val="single" w:sz="4" w:space="1" w:color="auto"/>
          <w:bottom w:val="single" w:sz="4" w:space="1" w:color="auto"/>
          <w:right w:val="single" w:sz="4" w:space="1" w:color="auto"/>
        </w:pBdr>
        <w:tabs>
          <w:tab w:val="left" w:pos="2127"/>
          <w:tab w:val="left" w:leader="dot" w:pos="9639"/>
        </w:tabs>
        <w:rPr>
          <w:lang w:val="de-DE"/>
        </w:rPr>
      </w:pPr>
    </w:p>
    <w:p w14:paraId="7603CF62" w14:textId="119DA08E" w:rsidR="00232DC5" w:rsidRPr="00585419" w:rsidRDefault="003714A1" w:rsidP="0040606F">
      <w:pPr>
        <w:pBdr>
          <w:top w:val="single" w:sz="4" w:space="1" w:color="auto"/>
          <w:left w:val="single" w:sz="4" w:space="1" w:color="auto"/>
          <w:bottom w:val="single" w:sz="4" w:space="1" w:color="auto"/>
          <w:right w:val="single" w:sz="4" w:space="1" w:color="auto"/>
        </w:pBdr>
        <w:tabs>
          <w:tab w:val="left" w:pos="2127"/>
          <w:tab w:val="left" w:leader="dot" w:pos="9639"/>
        </w:tabs>
        <w:rPr>
          <w:lang w:val="de-DE"/>
        </w:rPr>
      </w:pPr>
      <w:sdt>
        <w:sdtPr>
          <w:rPr>
            <w:rFonts w:cs="HelveticaNeue-Roman"/>
            <w:b/>
            <w:color w:val="0000FF"/>
            <w:sz w:val="28"/>
            <w:szCs w:val="28"/>
            <w:lang w:val="fr-BE"/>
          </w:rPr>
          <w:id w:val="1057441480"/>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A43681" w:rsidRPr="00585419">
        <w:rPr>
          <w:lang w:val="de-DE"/>
        </w:rPr>
        <w:t xml:space="preserve">      </w:t>
      </w:r>
      <w:r w:rsidR="0031389A" w:rsidRPr="00585419">
        <w:rPr>
          <w:lang w:val="de-DE"/>
        </w:rPr>
        <w:t>Ja, bitte erklären</w:t>
      </w:r>
      <w:r w:rsidR="00232DC5" w:rsidRPr="00585419">
        <w:rPr>
          <w:lang w:val="de-DE"/>
        </w:rPr>
        <w:tab/>
      </w:r>
      <w:r w:rsidR="00232DC5" w:rsidRPr="00585419">
        <w:rPr>
          <w:b/>
          <w:color w:val="0000FF"/>
          <w:sz w:val="20"/>
          <w:szCs w:val="20"/>
          <w:lang w:val="de-DE"/>
        </w:rPr>
        <w:tab/>
      </w:r>
    </w:p>
    <w:p w14:paraId="0B37DBD7"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78F976AF"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154AFE87"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79134AB2"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5D546A16"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0A76A609"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bookmarkStart w:id="3" w:name="_Hlk27399364"/>
      <w:r w:rsidRPr="00585419">
        <w:rPr>
          <w:lang w:val="de-DE"/>
        </w:rPr>
        <w:tab/>
      </w:r>
    </w:p>
    <w:p w14:paraId="04CC6B29"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3137A6BD"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bookmarkEnd w:id="3"/>
    <w:p w14:paraId="3F0465E5" w14:textId="1E10329A" w:rsidR="001E33E3" w:rsidRPr="00585419" w:rsidRDefault="003714A1" w:rsidP="0040606F">
      <w:pPr>
        <w:pBdr>
          <w:top w:val="single" w:sz="4" w:space="1" w:color="auto"/>
          <w:left w:val="single" w:sz="4" w:space="1" w:color="auto"/>
          <w:bottom w:val="single" w:sz="4" w:space="1" w:color="auto"/>
          <w:right w:val="single" w:sz="4" w:space="1" w:color="auto"/>
        </w:pBdr>
        <w:tabs>
          <w:tab w:val="left" w:pos="0"/>
          <w:tab w:val="left" w:pos="1843"/>
          <w:tab w:val="left" w:leader="dot" w:pos="9639"/>
        </w:tabs>
        <w:spacing w:before="120" w:line="360" w:lineRule="auto"/>
        <w:rPr>
          <w:rStyle w:val="RponseCar"/>
          <w:lang w:val="de-DE"/>
        </w:rPr>
      </w:pPr>
      <w:sdt>
        <w:sdtPr>
          <w:rPr>
            <w:rFonts w:cs="HelveticaNeue-Roman"/>
            <w:b/>
            <w:color w:val="0000FF"/>
            <w:sz w:val="28"/>
            <w:szCs w:val="28"/>
            <w:lang w:val="fr-BE"/>
          </w:rPr>
          <w:id w:val="1842730857"/>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A43681" w:rsidRPr="00585419">
        <w:rPr>
          <w:lang w:val="de-DE"/>
        </w:rPr>
        <w:t xml:space="preserve">      </w:t>
      </w:r>
      <w:r w:rsidR="0031389A" w:rsidRPr="00585419">
        <w:rPr>
          <w:lang w:val="de-DE"/>
        </w:rPr>
        <w:t>Nein, bitte rechtfertigen</w:t>
      </w:r>
      <w:r w:rsidR="00D20064" w:rsidRPr="00585419">
        <w:rPr>
          <w:lang w:val="de-DE"/>
        </w:rPr>
        <w:t xml:space="preserve">   </w:t>
      </w:r>
      <w:r w:rsidR="00232DC5" w:rsidRPr="00585419">
        <w:rPr>
          <w:rStyle w:val="RponseCar"/>
          <w:lang w:val="de-DE"/>
        </w:rPr>
        <w:tab/>
      </w:r>
    </w:p>
    <w:p w14:paraId="26C5D5BD"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0EA57B72"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7D7D7856"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517E76B9"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7B9D7E3B"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64009445"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0544F835"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41F2B443"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16FA5239"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1C310D0E" w14:textId="77777777" w:rsidR="00715B43" w:rsidRPr="00585419" w:rsidRDefault="00715B43" w:rsidP="0040606F">
      <w:pPr>
        <w:pBdr>
          <w:top w:val="single" w:sz="4" w:space="1" w:color="auto"/>
          <w:left w:val="single" w:sz="4" w:space="1" w:color="auto"/>
          <w:bottom w:val="single" w:sz="4" w:space="1" w:color="auto"/>
          <w:right w:val="single" w:sz="4" w:space="1" w:color="auto"/>
        </w:pBdr>
        <w:tabs>
          <w:tab w:val="left" w:leader="dot" w:pos="9639"/>
        </w:tabs>
        <w:rPr>
          <w:rFonts w:cstheme="minorHAnsi"/>
          <w:szCs w:val="20"/>
          <w:lang w:val="de-DE"/>
        </w:rPr>
      </w:pPr>
    </w:p>
    <w:p w14:paraId="20CE9C58" w14:textId="77777777" w:rsidR="00715B43" w:rsidRPr="00585419" w:rsidRDefault="0031389A"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rFonts w:cstheme="minorHAnsi"/>
          <w:b w:val="0"/>
          <w:color w:val="auto"/>
          <w:sz w:val="18"/>
          <w:szCs w:val="20"/>
          <w:lang w:val="de-DE"/>
        </w:rPr>
        <w:t>Welche Maßnahmen ergreifen Sie, um die Umweltverschmutzung und direkte Risiken für die menschliche Gesundheit bei der Anlieferung und Annahme von Abfällen zu vermeiden oder zu begrenzen?</w:t>
      </w:r>
    </w:p>
    <w:p w14:paraId="31508FAC"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7AA479B2"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12DD950F"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59AC096F" w14:textId="77777777" w:rsidR="0040606F" w:rsidRPr="00585419" w:rsidRDefault="00D23FA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r w:rsidR="0040606F" w:rsidRPr="00585419">
        <w:rPr>
          <w:lang w:val="de-DE"/>
        </w:rPr>
        <w:tab/>
      </w:r>
    </w:p>
    <w:p w14:paraId="37F2CEE0"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78F74243"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40B5EAD8" w14:textId="77777777" w:rsidR="00C644D4" w:rsidRPr="00585419" w:rsidRDefault="00C644D4" w:rsidP="0040606F">
      <w:pPr>
        <w:pBdr>
          <w:top w:val="single" w:sz="4" w:space="1" w:color="auto"/>
          <w:left w:val="single" w:sz="4" w:space="1" w:color="auto"/>
          <w:bottom w:val="single" w:sz="4" w:space="1" w:color="auto"/>
          <w:right w:val="single" w:sz="4" w:space="1" w:color="auto"/>
        </w:pBdr>
        <w:tabs>
          <w:tab w:val="left" w:leader="dot" w:pos="9639"/>
        </w:tabs>
        <w:rPr>
          <w:rFonts w:cstheme="minorHAnsi"/>
          <w:szCs w:val="18"/>
          <w:lang w:val="de-DE"/>
        </w:rPr>
      </w:pPr>
    </w:p>
    <w:p w14:paraId="6075DC83" w14:textId="0AF62F1C" w:rsidR="00DD3D99" w:rsidRPr="00585419" w:rsidRDefault="00F92D02" w:rsidP="0040606F">
      <w:pPr>
        <w:pBdr>
          <w:top w:val="single" w:sz="4" w:space="1" w:color="auto"/>
          <w:left w:val="single" w:sz="4" w:space="1" w:color="auto"/>
          <w:bottom w:val="single" w:sz="4" w:space="1" w:color="auto"/>
          <w:right w:val="single" w:sz="4" w:space="1" w:color="auto"/>
        </w:pBdr>
        <w:tabs>
          <w:tab w:val="left" w:leader="dot" w:pos="9639"/>
        </w:tabs>
        <w:rPr>
          <w:rFonts w:cstheme="minorHAnsi"/>
          <w:szCs w:val="18"/>
          <w:lang w:val="de-DE"/>
        </w:rPr>
      </w:pPr>
      <w:r w:rsidRPr="00F92D02">
        <w:rPr>
          <w:rFonts w:cstheme="minorHAnsi"/>
          <w:szCs w:val="18"/>
          <w:lang w:val="de-DE"/>
        </w:rPr>
        <w:t>Liegt der gesamte organische Kohlenstoffgehalt von Asche und Schlacke unter drei Prozent des Trockengewichts dieser Materialien oder beträgt ihr Abbrand weniger als fünf Prozent dieses Trockengewichts?</w:t>
      </w:r>
    </w:p>
    <w:p w14:paraId="249974C5" w14:textId="2213B51E" w:rsidR="00DD3D99" w:rsidRPr="00585419" w:rsidRDefault="003714A1" w:rsidP="0040606F">
      <w:pPr>
        <w:pBdr>
          <w:top w:val="single" w:sz="4" w:space="1" w:color="auto"/>
          <w:left w:val="single" w:sz="4" w:space="1" w:color="auto"/>
          <w:bottom w:val="single" w:sz="4" w:space="1" w:color="auto"/>
          <w:right w:val="single" w:sz="4" w:space="1" w:color="auto"/>
        </w:pBdr>
        <w:tabs>
          <w:tab w:val="left" w:leader="dot" w:pos="6521"/>
          <w:tab w:val="left" w:leader="dot" w:pos="7938"/>
          <w:tab w:val="left" w:leader="dot" w:pos="9639"/>
        </w:tabs>
        <w:rPr>
          <w:lang w:val="de-DE"/>
        </w:rPr>
      </w:pPr>
      <w:sdt>
        <w:sdtPr>
          <w:rPr>
            <w:rFonts w:cs="HelveticaNeue-Roman"/>
            <w:b/>
            <w:color w:val="0000FF"/>
            <w:sz w:val="28"/>
            <w:szCs w:val="28"/>
            <w:lang w:val="fr-BE"/>
          </w:rPr>
          <w:id w:val="-942372500"/>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DD3D99" w:rsidRPr="00585419">
        <w:rPr>
          <w:lang w:val="de-DE"/>
        </w:rPr>
        <w:t xml:space="preserve">      </w:t>
      </w:r>
      <w:r w:rsidR="00D20064" w:rsidRPr="00585419">
        <w:rPr>
          <w:lang w:val="de-DE"/>
        </w:rPr>
        <w:t>Ja</w:t>
      </w:r>
    </w:p>
    <w:p w14:paraId="2E21619D" w14:textId="2D523857" w:rsidR="00DD3D99" w:rsidRPr="00585419" w:rsidRDefault="003714A1" w:rsidP="0040606F">
      <w:pPr>
        <w:pBdr>
          <w:top w:val="single" w:sz="4" w:space="1" w:color="auto"/>
          <w:left w:val="single" w:sz="4" w:space="1" w:color="auto"/>
          <w:bottom w:val="single" w:sz="4" w:space="1" w:color="auto"/>
          <w:right w:val="single" w:sz="4" w:space="1" w:color="auto"/>
        </w:pBdr>
        <w:tabs>
          <w:tab w:val="left" w:pos="1985"/>
          <w:tab w:val="left" w:leader="dot" w:pos="9639"/>
        </w:tabs>
        <w:spacing w:before="120"/>
        <w:rPr>
          <w:rStyle w:val="RponseCar"/>
          <w:lang w:val="de-DE"/>
        </w:rPr>
      </w:pPr>
      <w:sdt>
        <w:sdtPr>
          <w:rPr>
            <w:rFonts w:cs="HelveticaNeue-Roman"/>
            <w:b/>
            <w:color w:val="0000FF"/>
            <w:sz w:val="28"/>
            <w:szCs w:val="28"/>
            <w:lang w:val="fr-BE"/>
          </w:rPr>
          <w:id w:val="2035611520"/>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DD3D99" w:rsidRPr="00585419">
        <w:rPr>
          <w:lang w:val="de-DE"/>
        </w:rPr>
        <w:t xml:space="preserve">      </w:t>
      </w:r>
      <w:r w:rsidR="0031389A" w:rsidRPr="00585419">
        <w:rPr>
          <w:lang w:val="de-DE"/>
        </w:rPr>
        <w:t>Nein, bitte rechtfertigen</w:t>
      </w:r>
      <w:r w:rsidR="00D20064" w:rsidRPr="00585419">
        <w:rPr>
          <w:lang w:val="de-DE"/>
        </w:rPr>
        <w:t xml:space="preserve">   </w:t>
      </w:r>
      <w:r w:rsidR="00D20064" w:rsidRPr="00585419">
        <w:rPr>
          <w:b/>
          <w:color w:val="0000FF"/>
          <w:sz w:val="20"/>
          <w:szCs w:val="20"/>
          <w:lang w:val="de-DE"/>
        </w:rPr>
        <w:tab/>
      </w:r>
      <w:r w:rsidR="00CE2F55" w:rsidRPr="00585419">
        <w:rPr>
          <w:rStyle w:val="RponseCar"/>
          <w:lang w:val="de-DE"/>
        </w:rPr>
        <w:tab/>
      </w:r>
    </w:p>
    <w:p w14:paraId="51AA98C7" w14:textId="77777777" w:rsidR="00232DC5"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18B3F4D8"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4AC4C12F" w14:textId="77777777" w:rsidR="0040606F" w:rsidRPr="00585419" w:rsidRDefault="0040606F"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7934032F" w14:textId="77777777" w:rsidR="00DD3D99" w:rsidRPr="00585419" w:rsidRDefault="00232DC5"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r w:rsidRPr="00585419">
        <w:rPr>
          <w:lang w:val="de-DE"/>
        </w:rPr>
        <w:tab/>
      </w:r>
    </w:p>
    <w:p w14:paraId="5B6B1D7B" w14:textId="77777777" w:rsidR="00C644D4" w:rsidRPr="00585419" w:rsidRDefault="00C644D4" w:rsidP="0040606F">
      <w:pPr>
        <w:pStyle w:val="Rponse"/>
        <w:pBdr>
          <w:top w:val="single" w:sz="4" w:space="1" w:color="auto"/>
          <w:left w:val="single" w:sz="4" w:space="1" w:color="auto"/>
          <w:bottom w:val="single" w:sz="4" w:space="1" w:color="auto"/>
          <w:right w:val="single" w:sz="4" w:space="1" w:color="auto"/>
        </w:pBdr>
        <w:tabs>
          <w:tab w:val="left" w:pos="0"/>
          <w:tab w:val="left" w:leader="dot" w:pos="9639"/>
        </w:tabs>
        <w:jc w:val="both"/>
        <w:rPr>
          <w:lang w:val="de-DE"/>
        </w:rPr>
      </w:pPr>
    </w:p>
    <w:p w14:paraId="3756D7D1" w14:textId="77777777" w:rsidR="00E92B67" w:rsidRPr="00585419" w:rsidRDefault="00E92B67">
      <w:pPr>
        <w:jc w:val="left"/>
        <w:rPr>
          <w:rFonts w:cstheme="minorHAnsi"/>
          <w:szCs w:val="18"/>
          <w:lang w:val="de-DE"/>
        </w:rPr>
      </w:pPr>
    </w:p>
    <w:p w14:paraId="19A2487E" w14:textId="77777777" w:rsidR="00D20064" w:rsidRPr="00585419" w:rsidRDefault="00D20064"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rFonts w:cstheme="minorHAnsi"/>
          <w:szCs w:val="18"/>
          <w:lang w:val="de-DE"/>
        </w:rPr>
      </w:pPr>
      <w:r w:rsidRPr="00585419">
        <w:rPr>
          <w:rFonts w:cstheme="minorHAnsi"/>
          <w:szCs w:val="18"/>
          <w:lang w:val="de-DE"/>
        </w:rPr>
        <w:t>Halten Sie die Mindesttemperaturen für Verbrennungsgase (1100 °C für gefährliche Abfälle und 850 °C für sonstige Abfälle) für mindestens 2 Sekunden ein?</w:t>
      </w:r>
    </w:p>
    <w:p w14:paraId="01C3BBE8" w14:textId="636B3F8C" w:rsidR="001736F7" w:rsidRPr="00585419" w:rsidRDefault="003714A1" w:rsidP="00D20064">
      <w:pPr>
        <w:pBdr>
          <w:top w:val="single" w:sz="4" w:space="1" w:color="auto"/>
          <w:left w:val="single" w:sz="4" w:space="4" w:color="auto"/>
          <w:bottom w:val="single" w:sz="4" w:space="1" w:color="auto"/>
          <w:right w:val="single" w:sz="4" w:space="4" w:color="auto"/>
        </w:pBdr>
        <w:tabs>
          <w:tab w:val="left" w:leader="dot" w:pos="6521"/>
          <w:tab w:val="left" w:leader="dot" w:pos="7938"/>
        </w:tabs>
        <w:spacing w:before="120"/>
        <w:rPr>
          <w:lang w:val="de-DE"/>
        </w:rPr>
      </w:pPr>
      <w:sdt>
        <w:sdtPr>
          <w:rPr>
            <w:rFonts w:cs="HelveticaNeue-Roman"/>
            <w:b/>
            <w:color w:val="0000FF"/>
            <w:sz w:val="28"/>
            <w:szCs w:val="28"/>
            <w:lang w:val="fr-BE"/>
          </w:rPr>
          <w:id w:val="-545526079"/>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1736F7" w:rsidRPr="00585419">
        <w:rPr>
          <w:lang w:val="de-DE"/>
        </w:rPr>
        <w:t xml:space="preserve">      </w:t>
      </w:r>
      <w:r w:rsidR="00D20064" w:rsidRPr="00585419">
        <w:rPr>
          <w:lang w:val="de-DE"/>
        </w:rPr>
        <w:t>Ja</w:t>
      </w:r>
    </w:p>
    <w:p w14:paraId="4D0C5440" w14:textId="77FFA1F9" w:rsidR="001736F7" w:rsidRPr="00585419" w:rsidRDefault="003714A1" w:rsidP="005D3582">
      <w:pPr>
        <w:pBdr>
          <w:top w:val="single" w:sz="4" w:space="1" w:color="auto"/>
          <w:left w:val="single" w:sz="4" w:space="4" w:color="auto"/>
          <w:bottom w:val="single" w:sz="4" w:space="1" w:color="auto"/>
          <w:right w:val="single" w:sz="4" w:space="4" w:color="auto"/>
        </w:pBdr>
        <w:tabs>
          <w:tab w:val="left" w:pos="1843"/>
          <w:tab w:val="left" w:leader="dot" w:pos="9639"/>
        </w:tabs>
        <w:rPr>
          <w:b/>
          <w:color w:val="0000FF"/>
          <w:sz w:val="20"/>
          <w:szCs w:val="20"/>
          <w:lang w:val="de-DE"/>
        </w:rPr>
      </w:pPr>
      <w:sdt>
        <w:sdtPr>
          <w:rPr>
            <w:rFonts w:cs="HelveticaNeue-Roman"/>
            <w:b/>
            <w:color w:val="0000FF"/>
            <w:sz w:val="28"/>
            <w:szCs w:val="28"/>
            <w:lang w:val="fr-BE"/>
          </w:rPr>
          <w:id w:val="1510327679"/>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1736F7" w:rsidRPr="00585419">
        <w:rPr>
          <w:lang w:val="de-DE"/>
        </w:rPr>
        <w:t xml:space="preserve">     </w:t>
      </w:r>
      <w:r w:rsidR="0031389A" w:rsidRPr="00585419">
        <w:rPr>
          <w:lang w:val="de-DE"/>
        </w:rPr>
        <w:t>Nein, bitte rechtfertigen</w:t>
      </w:r>
      <w:r w:rsidR="00D20064" w:rsidRPr="00585419">
        <w:rPr>
          <w:lang w:val="de-DE"/>
        </w:rPr>
        <w:t xml:space="preserve"> </w:t>
      </w:r>
      <w:r w:rsidR="00D20064" w:rsidRPr="00585419">
        <w:rPr>
          <w:b/>
          <w:color w:val="0000FF"/>
          <w:sz w:val="20"/>
          <w:szCs w:val="20"/>
          <w:lang w:val="de-DE"/>
        </w:rPr>
        <w:tab/>
      </w:r>
      <w:r w:rsidR="008D295D" w:rsidRPr="00585419">
        <w:rPr>
          <w:b/>
          <w:color w:val="0000FF"/>
          <w:sz w:val="20"/>
          <w:szCs w:val="20"/>
          <w:lang w:val="de-DE"/>
        </w:rPr>
        <w:tab/>
      </w:r>
    </w:p>
    <w:p w14:paraId="6D08F218" w14:textId="77777777" w:rsidR="001736F7" w:rsidRPr="00585419" w:rsidRDefault="001736F7" w:rsidP="005D3582">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0B3C6135" w14:textId="77777777" w:rsidR="00CE2F55" w:rsidRPr="00585419" w:rsidRDefault="00CE2F55" w:rsidP="005D3582">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2669E3AE" w14:textId="77777777" w:rsidR="001736F7" w:rsidRPr="00585419" w:rsidRDefault="001736F7" w:rsidP="005D3582">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4750513E" w14:textId="77777777" w:rsidR="005D3582" w:rsidRPr="00585419" w:rsidRDefault="005D3582" w:rsidP="005D3582">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6F4998DA" w14:textId="77777777" w:rsidR="005D3582" w:rsidRPr="00585419" w:rsidRDefault="005D3582" w:rsidP="005D3582">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7579E186" w14:textId="77777777" w:rsidR="00D20064" w:rsidRPr="00585419" w:rsidRDefault="00D20064"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rFonts w:cstheme="minorHAnsi"/>
          <w:szCs w:val="18"/>
          <w:lang w:val="de-DE"/>
        </w:rPr>
      </w:pPr>
    </w:p>
    <w:p w14:paraId="5FCDB51C" w14:textId="77777777" w:rsidR="00D20064" w:rsidRPr="00585419" w:rsidRDefault="00D20064"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rFonts w:cstheme="minorHAnsi"/>
          <w:szCs w:val="18"/>
          <w:lang w:val="de-DE"/>
        </w:rPr>
      </w:pPr>
      <w:r w:rsidRPr="00585419">
        <w:rPr>
          <w:rFonts w:cstheme="minorHAnsi"/>
          <w:szCs w:val="18"/>
          <w:lang w:val="de-DE"/>
        </w:rPr>
        <w:t>Verfügt jede Brennkammer über mindestens einen Hilfsbrenner, der sich automatisch einschaltet, sobald die Temperatur für Verbrennungsgase die Mindesttemperaturen für Verbrennungsgase unterschreitet?</w:t>
      </w:r>
    </w:p>
    <w:p w14:paraId="71A9CE82" w14:textId="2D112939" w:rsidR="00767B12" w:rsidRPr="00585419" w:rsidRDefault="003714A1" w:rsidP="00D20064">
      <w:pPr>
        <w:pBdr>
          <w:top w:val="single" w:sz="4" w:space="1" w:color="auto"/>
          <w:left w:val="single" w:sz="4" w:space="4" w:color="auto"/>
          <w:bottom w:val="single" w:sz="4" w:space="1" w:color="auto"/>
          <w:right w:val="single" w:sz="4" w:space="4" w:color="auto"/>
        </w:pBdr>
        <w:tabs>
          <w:tab w:val="left" w:leader="dot" w:pos="6521"/>
          <w:tab w:val="left" w:leader="dot" w:pos="7938"/>
        </w:tabs>
        <w:spacing w:before="120"/>
        <w:rPr>
          <w:lang w:val="de-DE"/>
        </w:rPr>
      </w:pPr>
      <w:sdt>
        <w:sdtPr>
          <w:rPr>
            <w:rFonts w:cs="HelveticaNeue-Roman"/>
            <w:b/>
            <w:color w:val="0000FF"/>
            <w:sz w:val="28"/>
            <w:szCs w:val="28"/>
            <w:lang w:val="fr-BE"/>
          </w:rPr>
          <w:id w:val="2096664634"/>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767B12" w:rsidRPr="00585419">
        <w:rPr>
          <w:lang w:val="de-DE"/>
        </w:rPr>
        <w:t xml:space="preserve">     </w:t>
      </w:r>
      <w:r w:rsidR="00D20064" w:rsidRPr="00585419">
        <w:rPr>
          <w:lang w:val="de-DE"/>
        </w:rPr>
        <w:t>Ja</w:t>
      </w:r>
    </w:p>
    <w:p w14:paraId="1A643B2E" w14:textId="21D44D15" w:rsidR="002751E9" w:rsidRPr="00585419" w:rsidRDefault="003714A1" w:rsidP="002751E9">
      <w:pPr>
        <w:pBdr>
          <w:top w:val="single" w:sz="4" w:space="1" w:color="auto"/>
          <w:left w:val="single" w:sz="4" w:space="4" w:color="auto"/>
          <w:bottom w:val="single" w:sz="4" w:space="1" w:color="auto"/>
          <w:right w:val="single" w:sz="4" w:space="4" w:color="auto"/>
        </w:pBdr>
        <w:tabs>
          <w:tab w:val="left" w:pos="1843"/>
          <w:tab w:val="left" w:leader="dot" w:pos="9639"/>
        </w:tabs>
        <w:rPr>
          <w:b/>
          <w:color w:val="0000FF"/>
          <w:sz w:val="20"/>
          <w:szCs w:val="20"/>
          <w:lang w:val="de-DE"/>
        </w:rPr>
      </w:pPr>
      <w:sdt>
        <w:sdtPr>
          <w:rPr>
            <w:rFonts w:cs="HelveticaNeue-Roman"/>
            <w:b/>
            <w:color w:val="0000FF"/>
            <w:sz w:val="28"/>
            <w:szCs w:val="28"/>
            <w:lang w:val="fr-BE"/>
          </w:rPr>
          <w:id w:val="1083418536"/>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767B12" w:rsidRPr="00585419">
        <w:rPr>
          <w:lang w:val="de-DE"/>
        </w:rPr>
        <w:t xml:space="preserve">     </w:t>
      </w:r>
      <w:r w:rsidR="0031389A" w:rsidRPr="00585419">
        <w:rPr>
          <w:lang w:val="de-DE"/>
        </w:rPr>
        <w:t>Nein, bitte rechtfertigen</w:t>
      </w:r>
      <w:r w:rsidR="00D20064" w:rsidRPr="00585419">
        <w:rPr>
          <w:lang w:val="de-DE"/>
        </w:rPr>
        <w:t xml:space="preserve"> </w:t>
      </w:r>
      <w:r w:rsidR="002751E9" w:rsidRPr="00585419">
        <w:rPr>
          <w:b/>
          <w:color w:val="0000FF"/>
          <w:sz w:val="20"/>
          <w:szCs w:val="20"/>
          <w:lang w:val="de-DE"/>
        </w:rPr>
        <w:tab/>
      </w:r>
      <w:r w:rsidR="002751E9" w:rsidRPr="00585419">
        <w:rPr>
          <w:b/>
          <w:color w:val="0000FF"/>
          <w:sz w:val="20"/>
          <w:szCs w:val="20"/>
          <w:lang w:val="de-DE"/>
        </w:rPr>
        <w:tab/>
      </w:r>
    </w:p>
    <w:p w14:paraId="123F0132" w14:textId="77777777" w:rsidR="002751E9" w:rsidRPr="00585419"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161D9875" w14:textId="77777777" w:rsidR="002751E9" w:rsidRPr="00585419"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086E8A50" w14:textId="77777777" w:rsidR="002751E9" w:rsidRPr="00585419"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13BCCF52" w14:textId="77777777" w:rsidR="002751E9" w:rsidRPr="00585419"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4D6A2F5D" w14:textId="77777777" w:rsidR="002751E9" w:rsidRPr="00585419"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7DA7F3EC" w14:textId="77777777" w:rsidR="00D20064" w:rsidRPr="00585419" w:rsidRDefault="00D20064"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rFonts w:cstheme="minorHAnsi"/>
          <w:szCs w:val="18"/>
          <w:lang w:val="de-DE"/>
        </w:rPr>
      </w:pPr>
    </w:p>
    <w:p w14:paraId="2F45AF94" w14:textId="77777777" w:rsidR="00D20064" w:rsidRPr="00585419" w:rsidRDefault="00D20064"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rFonts w:cstheme="minorHAnsi"/>
          <w:szCs w:val="18"/>
          <w:lang w:val="de-DE"/>
        </w:rPr>
      </w:pPr>
      <w:r w:rsidRPr="00585419">
        <w:rPr>
          <w:rFonts w:cstheme="minorHAnsi"/>
          <w:szCs w:val="18"/>
          <w:lang w:val="de-DE"/>
        </w:rPr>
        <w:t>Verwenden Ihre Anlagen ein automatisches System, das eine Versorgung mit Abfällen im Falle eines Ausfalls verhindert, oder wenn die für die Verbrennung erforderliche Temperatur nicht erreicht wird?</w:t>
      </w:r>
    </w:p>
    <w:p w14:paraId="1F6D8A93" w14:textId="48F29CDA" w:rsidR="00A875A0" w:rsidRPr="00585419" w:rsidRDefault="003714A1" w:rsidP="00D20064">
      <w:pPr>
        <w:pBdr>
          <w:top w:val="single" w:sz="4" w:space="1" w:color="auto"/>
          <w:left w:val="single" w:sz="4" w:space="4" w:color="auto"/>
          <w:bottom w:val="single" w:sz="4" w:space="1" w:color="auto"/>
          <w:right w:val="single" w:sz="4" w:space="4" w:color="auto"/>
        </w:pBdr>
        <w:tabs>
          <w:tab w:val="left" w:leader="dot" w:pos="6521"/>
          <w:tab w:val="left" w:leader="dot" w:pos="7938"/>
        </w:tabs>
        <w:spacing w:before="120"/>
        <w:rPr>
          <w:lang w:val="de-DE"/>
        </w:rPr>
      </w:pPr>
      <w:sdt>
        <w:sdtPr>
          <w:rPr>
            <w:rFonts w:cs="HelveticaNeue-Roman"/>
            <w:b/>
            <w:color w:val="0000FF"/>
            <w:sz w:val="28"/>
            <w:szCs w:val="28"/>
            <w:lang w:val="fr-BE"/>
          </w:rPr>
          <w:id w:val="-689990967"/>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A875A0" w:rsidRPr="00585419">
        <w:rPr>
          <w:lang w:val="de-DE"/>
        </w:rPr>
        <w:t xml:space="preserve">     </w:t>
      </w:r>
      <w:r w:rsidR="00D20064" w:rsidRPr="00585419">
        <w:rPr>
          <w:lang w:val="de-DE"/>
        </w:rPr>
        <w:t>Ja</w:t>
      </w:r>
    </w:p>
    <w:p w14:paraId="4869D9A8" w14:textId="3FFDA3F8" w:rsidR="002751E9" w:rsidRPr="00585419" w:rsidRDefault="003714A1" w:rsidP="002751E9">
      <w:pPr>
        <w:pBdr>
          <w:top w:val="single" w:sz="4" w:space="1" w:color="auto"/>
          <w:left w:val="single" w:sz="4" w:space="4" w:color="auto"/>
          <w:bottom w:val="single" w:sz="4" w:space="1" w:color="auto"/>
          <w:right w:val="single" w:sz="4" w:space="4" w:color="auto"/>
        </w:pBdr>
        <w:tabs>
          <w:tab w:val="left" w:pos="1843"/>
          <w:tab w:val="left" w:leader="dot" w:pos="9639"/>
        </w:tabs>
        <w:rPr>
          <w:b/>
          <w:color w:val="0000FF"/>
          <w:sz w:val="20"/>
          <w:szCs w:val="20"/>
          <w:lang w:val="de-DE"/>
        </w:rPr>
      </w:pPr>
      <w:sdt>
        <w:sdtPr>
          <w:rPr>
            <w:rFonts w:cs="HelveticaNeue-Roman"/>
            <w:b/>
            <w:color w:val="0000FF"/>
            <w:sz w:val="28"/>
            <w:szCs w:val="28"/>
            <w:lang w:val="fr-BE"/>
          </w:rPr>
          <w:id w:val="-378941116"/>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A875A0" w:rsidRPr="00585419">
        <w:rPr>
          <w:lang w:val="de-DE"/>
        </w:rPr>
        <w:t xml:space="preserve">     </w:t>
      </w:r>
      <w:r w:rsidR="0031389A" w:rsidRPr="00585419">
        <w:rPr>
          <w:lang w:val="de-DE"/>
        </w:rPr>
        <w:t>Nein, bitte rechtfertigen</w:t>
      </w:r>
      <w:r w:rsidR="00D20064" w:rsidRPr="00585419">
        <w:rPr>
          <w:lang w:val="de-DE"/>
        </w:rPr>
        <w:t xml:space="preserve"> </w:t>
      </w:r>
      <w:r w:rsidR="002751E9" w:rsidRPr="00585419">
        <w:rPr>
          <w:b/>
          <w:color w:val="0000FF"/>
          <w:sz w:val="20"/>
          <w:szCs w:val="20"/>
          <w:lang w:val="de-DE"/>
        </w:rPr>
        <w:tab/>
      </w:r>
      <w:r w:rsidR="002751E9" w:rsidRPr="00585419">
        <w:rPr>
          <w:b/>
          <w:color w:val="0000FF"/>
          <w:sz w:val="20"/>
          <w:szCs w:val="20"/>
          <w:lang w:val="de-DE"/>
        </w:rPr>
        <w:tab/>
      </w:r>
    </w:p>
    <w:p w14:paraId="1FCFDAF9" w14:textId="77777777" w:rsidR="002751E9" w:rsidRPr="00585419"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04104D3D" w14:textId="77777777" w:rsidR="002751E9" w:rsidRPr="00585419"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006FDB48" w14:textId="77777777" w:rsidR="002751E9" w:rsidRPr="00585419"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5E3BFC85" w14:textId="77777777" w:rsidR="002751E9" w:rsidRPr="00585419" w:rsidRDefault="002751E9" w:rsidP="002751E9">
      <w:pPr>
        <w:pBdr>
          <w:top w:val="single" w:sz="4" w:space="1" w:color="auto"/>
          <w:left w:val="single" w:sz="4" w:space="4" w:color="auto"/>
          <w:bottom w:val="single" w:sz="4" w:space="1" w:color="auto"/>
          <w:right w:val="single" w:sz="4" w:space="4" w:color="auto"/>
        </w:pBdr>
        <w:tabs>
          <w:tab w:val="left" w:pos="0"/>
          <w:tab w:val="left" w:leader="dot" w:pos="9639"/>
        </w:tabs>
        <w:rPr>
          <w:b/>
          <w:color w:val="0000FF"/>
          <w:sz w:val="20"/>
          <w:szCs w:val="20"/>
          <w:lang w:val="de-DE"/>
        </w:rPr>
      </w:pPr>
      <w:r w:rsidRPr="00585419">
        <w:rPr>
          <w:b/>
          <w:color w:val="0000FF"/>
          <w:sz w:val="20"/>
          <w:szCs w:val="20"/>
          <w:lang w:val="de-DE"/>
        </w:rPr>
        <w:tab/>
      </w:r>
    </w:p>
    <w:p w14:paraId="3E537054" w14:textId="77777777" w:rsidR="00A875A0" w:rsidRPr="00585419" w:rsidRDefault="00D20064" w:rsidP="002751E9">
      <w:pPr>
        <w:pBdr>
          <w:top w:val="single" w:sz="4" w:space="1" w:color="auto"/>
          <w:left w:val="single" w:sz="4" w:space="4" w:color="auto"/>
          <w:bottom w:val="single" w:sz="4" w:space="1" w:color="auto"/>
          <w:right w:val="single" w:sz="4" w:space="4" w:color="auto"/>
        </w:pBdr>
        <w:tabs>
          <w:tab w:val="left" w:leader="dot" w:pos="9639"/>
        </w:tabs>
        <w:spacing w:before="120" w:line="360" w:lineRule="auto"/>
        <w:rPr>
          <w:rFonts w:cstheme="minorHAnsi"/>
          <w:szCs w:val="18"/>
          <w:lang w:val="de-DE"/>
        </w:rPr>
      </w:pPr>
      <w:r w:rsidRPr="00585419">
        <w:rPr>
          <w:rFonts w:cstheme="minorHAnsi"/>
          <w:szCs w:val="18"/>
          <w:lang w:val="de-DE"/>
        </w:rPr>
        <w:t>Verbrennen Sie infektiöse Krankenhausabfälle?</w:t>
      </w:r>
    </w:p>
    <w:p w14:paraId="22092F0B" w14:textId="36C97A45" w:rsidR="00D16DAE" w:rsidRPr="00585419" w:rsidRDefault="003714A1" w:rsidP="008D295D">
      <w:pPr>
        <w:pBdr>
          <w:top w:val="single" w:sz="4" w:space="1" w:color="auto"/>
          <w:left w:val="single" w:sz="4" w:space="4" w:color="auto"/>
          <w:bottom w:val="single" w:sz="4" w:space="1" w:color="auto"/>
          <w:right w:val="single" w:sz="4" w:space="4" w:color="auto"/>
        </w:pBdr>
        <w:tabs>
          <w:tab w:val="left" w:leader="dot" w:pos="6521"/>
          <w:tab w:val="left" w:leader="dot" w:pos="7938"/>
        </w:tabs>
        <w:rPr>
          <w:lang w:val="de-DE"/>
        </w:rPr>
      </w:pPr>
      <w:sdt>
        <w:sdtPr>
          <w:rPr>
            <w:rFonts w:cs="HelveticaNeue-Roman"/>
            <w:b/>
            <w:color w:val="0000FF"/>
            <w:sz w:val="28"/>
            <w:szCs w:val="28"/>
            <w:lang w:val="fr-BE"/>
          </w:rPr>
          <w:id w:val="1268890048"/>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D16DAE" w:rsidRPr="00585419">
        <w:rPr>
          <w:lang w:val="de-DE"/>
        </w:rPr>
        <w:t xml:space="preserve">   </w:t>
      </w:r>
      <w:r w:rsidR="00D20064" w:rsidRPr="00585419">
        <w:rPr>
          <w:lang w:val="de-DE"/>
        </w:rPr>
        <w:t>Ja, werden diese direkt in den Ofen eingebracht, ohne vorher mit anderen Abfallkategorien vermischt und ohne direkt behandelt zu werden?</w:t>
      </w:r>
    </w:p>
    <w:p w14:paraId="555E7B62" w14:textId="1F3D7EA0" w:rsidR="00DD2565" w:rsidRPr="00585419" w:rsidRDefault="00715B43" w:rsidP="00715B43">
      <w:pPr>
        <w:pBdr>
          <w:top w:val="single" w:sz="4" w:space="1" w:color="auto"/>
          <w:left w:val="single" w:sz="4" w:space="4" w:color="auto"/>
          <w:bottom w:val="single" w:sz="4" w:space="1" w:color="auto"/>
          <w:right w:val="single" w:sz="4" w:space="4" w:color="auto"/>
        </w:pBdr>
        <w:tabs>
          <w:tab w:val="left" w:pos="993"/>
          <w:tab w:val="left" w:leader="dot" w:pos="6521"/>
          <w:tab w:val="left" w:leader="dot" w:pos="7938"/>
        </w:tabs>
        <w:jc w:val="left"/>
        <w:rPr>
          <w:lang w:val="de-DE"/>
        </w:rPr>
      </w:pPr>
      <w:r w:rsidRPr="00585419">
        <w:rPr>
          <w:rFonts w:cs="HelveticaNeue-Roman"/>
          <w:b/>
          <w:color w:val="0000FF"/>
          <w:sz w:val="28"/>
          <w:szCs w:val="28"/>
          <w:lang w:val="de-DE"/>
        </w:rPr>
        <w:tab/>
      </w:r>
      <w:sdt>
        <w:sdtPr>
          <w:rPr>
            <w:rFonts w:cs="HelveticaNeue-Roman"/>
            <w:b/>
            <w:color w:val="0000FF"/>
            <w:sz w:val="28"/>
            <w:szCs w:val="28"/>
            <w:lang w:val="fr-BE"/>
          </w:rPr>
          <w:id w:val="1475257439"/>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D20064" w:rsidRPr="00585419">
        <w:rPr>
          <w:lang w:val="de-DE"/>
        </w:rPr>
        <w:t xml:space="preserve">     Ja</w:t>
      </w:r>
    </w:p>
    <w:p w14:paraId="24B035E5" w14:textId="7596E8D2" w:rsidR="00DD2565" w:rsidRPr="00585419" w:rsidRDefault="00DD2565" w:rsidP="00715B43">
      <w:pPr>
        <w:pBdr>
          <w:top w:val="single" w:sz="4" w:space="1" w:color="auto"/>
          <w:left w:val="single" w:sz="4" w:space="4" w:color="auto"/>
          <w:bottom w:val="single" w:sz="4" w:space="1" w:color="auto"/>
          <w:right w:val="single" w:sz="4" w:space="4" w:color="auto"/>
        </w:pBdr>
        <w:tabs>
          <w:tab w:val="left" w:pos="993"/>
          <w:tab w:val="left" w:leader="dot" w:pos="9639"/>
        </w:tabs>
        <w:rPr>
          <w:lang w:val="de-DE"/>
        </w:rPr>
      </w:pPr>
      <w:r w:rsidRPr="00585419">
        <w:rPr>
          <w:lang w:val="de-DE"/>
        </w:rPr>
        <w:t xml:space="preserve"> </w:t>
      </w:r>
      <w:r w:rsidR="00715B43" w:rsidRPr="00585419">
        <w:rPr>
          <w:lang w:val="de-DE"/>
        </w:rPr>
        <w:tab/>
      </w:r>
      <w:sdt>
        <w:sdtPr>
          <w:rPr>
            <w:rFonts w:cs="HelveticaNeue-Roman"/>
            <w:b/>
            <w:color w:val="0000FF"/>
            <w:sz w:val="28"/>
            <w:szCs w:val="28"/>
            <w:lang w:val="fr-BE"/>
          </w:rPr>
          <w:id w:val="-379246591"/>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Pr="00585419">
        <w:rPr>
          <w:lang w:val="de-DE"/>
        </w:rPr>
        <w:t xml:space="preserve">    </w:t>
      </w:r>
      <w:r w:rsidR="0031389A" w:rsidRPr="00585419">
        <w:rPr>
          <w:lang w:val="de-DE"/>
        </w:rPr>
        <w:t>Nein, bitte rechtfertigen</w:t>
      </w:r>
      <w:r w:rsidR="00D20064" w:rsidRPr="00585419">
        <w:rPr>
          <w:lang w:val="de-DE"/>
        </w:rPr>
        <w:t xml:space="preserve">   </w:t>
      </w:r>
      <w:r w:rsidR="00E92B67" w:rsidRPr="00585419">
        <w:rPr>
          <w:b/>
          <w:color w:val="0000FF"/>
          <w:sz w:val="20"/>
          <w:szCs w:val="20"/>
          <w:lang w:val="de-DE"/>
        </w:rPr>
        <w:tab/>
      </w:r>
    </w:p>
    <w:p w14:paraId="17105D1F" w14:textId="77777777" w:rsidR="00DD2565" w:rsidRPr="00585419" w:rsidRDefault="0040606F" w:rsidP="002751E9">
      <w:pPr>
        <w:pBdr>
          <w:top w:val="single" w:sz="4" w:space="1" w:color="auto"/>
          <w:left w:val="single" w:sz="4" w:space="4" w:color="auto"/>
          <w:bottom w:val="single" w:sz="4" w:space="1" w:color="auto"/>
          <w:right w:val="single" w:sz="4" w:space="4" w:color="auto"/>
        </w:pBdr>
        <w:tabs>
          <w:tab w:val="left" w:pos="993"/>
          <w:tab w:val="left" w:leader="dot" w:pos="9639"/>
        </w:tabs>
        <w:rPr>
          <w:b/>
          <w:sz w:val="20"/>
          <w:szCs w:val="20"/>
          <w:lang w:val="de-DE"/>
        </w:rPr>
      </w:pPr>
      <w:r w:rsidRPr="00585419">
        <w:rPr>
          <w:rFonts w:ascii="Lucida Console" w:hAnsi="Lucida Console" w:cstheme="minorHAnsi"/>
          <w:color w:val="0033CC"/>
          <w:lang w:val="de-DE"/>
        </w:rPr>
        <w:tab/>
      </w:r>
      <w:r w:rsidR="00DD2565" w:rsidRPr="00585419">
        <w:rPr>
          <w:b/>
          <w:color w:val="0000FF"/>
          <w:sz w:val="20"/>
          <w:szCs w:val="20"/>
          <w:lang w:val="de-DE"/>
        </w:rPr>
        <w:tab/>
      </w:r>
    </w:p>
    <w:p w14:paraId="69D13A50" w14:textId="3958C2CE" w:rsidR="00DD2565" w:rsidRPr="00585419" w:rsidRDefault="003714A1"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de-DE"/>
        </w:rPr>
      </w:pPr>
      <w:sdt>
        <w:sdtPr>
          <w:rPr>
            <w:rFonts w:cs="HelveticaNeue-Roman"/>
            <w:b/>
            <w:color w:val="0000FF"/>
            <w:sz w:val="28"/>
            <w:szCs w:val="28"/>
            <w:lang w:val="fr-BE"/>
          </w:rPr>
          <w:id w:val="-697620763"/>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DD2565" w:rsidRPr="00585419">
        <w:rPr>
          <w:lang w:val="de-DE"/>
        </w:rPr>
        <w:t xml:space="preserve">      N</w:t>
      </w:r>
      <w:r w:rsidR="00D20064" w:rsidRPr="00585419">
        <w:rPr>
          <w:lang w:val="de-DE"/>
        </w:rPr>
        <w:t>ein</w:t>
      </w:r>
    </w:p>
    <w:p w14:paraId="1AB6F6EA" w14:textId="77777777" w:rsidR="00904163" w:rsidRPr="00585419" w:rsidRDefault="00904163" w:rsidP="0040606F">
      <w:pPr>
        <w:pBdr>
          <w:top w:val="single" w:sz="4" w:space="1" w:color="auto"/>
          <w:left w:val="single" w:sz="4" w:space="4" w:color="auto"/>
          <w:bottom w:val="single" w:sz="4" w:space="1" w:color="auto"/>
          <w:right w:val="single" w:sz="4" w:space="4" w:color="auto"/>
        </w:pBdr>
        <w:tabs>
          <w:tab w:val="left" w:leader="dot" w:pos="6521"/>
          <w:tab w:val="left" w:leader="dot" w:pos="7938"/>
        </w:tabs>
        <w:rPr>
          <w:lang w:val="de-DE"/>
        </w:rPr>
      </w:pPr>
    </w:p>
    <w:p w14:paraId="32FFEEFE" w14:textId="508BB918" w:rsidR="00310A4A" w:rsidRDefault="00310A4A">
      <w:pPr>
        <w:jc w:val="left"/>
        <w:rPr>
          <w:rFonts w:eastAsiaTheme="majorEastAsia" w:cstheme="majorBidi"/>
          <w:bCs/>
          <w:sz w:val="28"/>
          <w:szCs w:val="28"/>
          <w:lang w:val="de-DE"/>
        </w:rPr>
      </w:pPr>
      <w:r>
        <w:rPr>
          <w:lang w:val="de-DE"/>
        </w:rPr>
        <w:br w:type="page"/>
      </w:r>
    </w:p>
    <w:p w14:paraId="782B3F67" w14:textId="080B426C" w:rsidR="009C767D" w:rsidRPr="00585419" w:rsidRDefault="00D20064" w:rsidP="009C767D">
      <w:pPr>
        <w:pStyle w:val="Titre1"/>
        <w:rPr>
          <w:lang w:val="de-DE"/>
        </w:rPr>
      </w:pPr>
      <w:r w:rsidRPr="00585419">
        <w:rPr>
          <w:lang w:val="de-DE"/>
        </w:rPr>
        <w:lastRenderedPageBreak/>
        <w:t>Verwertung</w:t>
      </w:r>
    </w:p>
    <w:p w14:paraId="2E2C4ECD" w14:textId="77777777" w:rsidR="00186B67" w:rsidRPr="00585419" w:rsidRDefault="00D20064" w:rsidP="002751E9">
      <w:pPr>
        <w:pBdr>
          <w:top w:val="single" w:sz="4" w:space="1" w:color="auto"/>
          <w:left w:val="single" w:sz="4" w:space="4" w:color="auto"/>
          <w:bottom w:val="single" w:sz="4" w:space="1" w:color="auto"/>
          <w:right w:val="single" w:sz="4" w:space="4" w:color="auto"/>
        </w:pBdr>
        <w:rPr>
          <w:lang w:val="de-DE"/>
        </w:rPr>
      </w:pPr>
      <w:r w:rsidRPr="00585419">
        <w:rPr>
          <w:lang w:val="de-DE"/>
        </w:rPr>
        <w:t>Wird die erzeugte Wärme durch die Erzeugung von Wärme, Dampf oder Strom zurückgewonnen?</w:t>
      </w:r>
    </w:p>
    <w:p w14:paraId="74D7D607" w14:textId="50223238" w:rsidR="008756FE" w:rsidRPr="00585419" w:rsidRDefault="003714A1" w:rsidP="00D20064">
      <w:pPr>
        <w:pBdr>
          <w:top w:val="single" w:sz="4" w:space="1" w:color="auto"/>
          <w:left w:val="single" w:sz="4" w:space="4" w:color="auto"/>
          <w:bottom w:val="single" w:sz="4" w:space="1" w:color="auto"/>
          <w:right w:val="single" w:sz="4" w:space="4" w:color="auto"/>
        </w:pBdr>
        <w:tabs>
          <w:tab w:val="left" w:pos="4962"/>
          <w:tab w:val="left" w:leader="dot" w:pos="9639"/>
        </w:tabs>
        <w:spacing w:before="120"/>
        <w:rPr>
          <w:b/>
          <w:color w:val="0000FF"/>
          <w:sz w:val="20"/>
          <w:szCs w:val="20"/>
          <w:lang w:val="de-DE"/>
        </w:rPr>
      </w:pPr>
      <w:sdt>
        <w:sdtPr>
          <w:rPr>
            <w:rFonts w:cs="HelveticaNeue-Roman"/>
            <w:b/>
            <w:color w:val="0000FF"/>
            <w:sz w:val="28"/>
            <w:szCs w:val="28"/>
            <w:lang w:val="fr-BE"/>
          </w:rPr>
          <w:id w:val="-1740237169"/>
          <w14:checkbox>
            <w14:checked w14:val="0"/>
            <w14:checkedState w14:val="0098" w14:font="Wingdings 2"/>
            <w14:uncheckedState w14:val="0099" w14:font="Wingdings 2"/>
          </w14:checkbox>
        </w:sdtPr>
        <w:sdtEndPr/>
        <w:sdtContent>
          <w:r w:rsidR="00404B57">
            <w:rPr>
              <w:rFonts w:cs="HelveticaNeue-Roman"/>
              <w:b/>
              <w:color w:val="0000FF"/>
              <w:sz w:val="28"/>
              <w:szCs w:val="28"/>
              <w:lang w:val="fr-BE"/>
            </w:rPr>
            <w:sym w:font="Wingdings 2" w:char="F099"/>
          </w:r>
        </w:sdtContent>
      </w:sdt>
      <w:r w:rsidR="00E25058" w:rsidRPr="00585419">
        <w:rPr>
          <w:lang w:val="de-DE"/>
        </w:rPr>
        <w:t xml:space="preserve">      </w:t>
      </w:r>
      <w:r w:rsidR="00D20064" w:rsidRPr="00585419">
        <w:rPr>
          <w:lang w:val="de-DE"/>
        </w:rPr>
        <w:t xml:space="preserve">Ja, beschreiben Sie, wie diese zurückgewonnen wird </w:t>
      </w:r>
      <w:r w:rsidR="00F936FE" w:rsidRPr="00585419">
        <w:rPr>
          <w:rFonts w:ascii="Lucida Console" w:hAnsi="Lucida Console" w:cstheme="minorHAnsi"/>
          <w:color w:val="0033CC"/>
          <w:lang w:val="de-DE"/>
        </w:rPr>
        <w:t xml:space="preserve"> </w:t>
      </w:r>
      <w:r w:rsidR="00D20064" w:rsidRPr="00585419">
        <w:rPr>
          <w:b/>
          <w:color w:val="0000FF"/>
          <w:sz w:val="20"/>
          <w:szCs w:val="20"/>
          <w:lang w:val="de-DE"/>
        </w:rPr>
        <w:tab/>
      </w:r>
      <w:r w:rsidR="00E92B67" w:rsidRPr="00585419">
        <w:rPr>
          <w:b/>
          <w:color w:val="0000FF"/>
          <w:sz w:val="20"/>
          <w:szCs w:val="20"/>
          <w:lang w:val="de-DE"/>
        </w:rPr>
        <w:tab/>
      </w:r>
    </w:p>
    <w:p w14:paraId="173AB64B" w14:textId="77777777" w:rsidR="008756FE" w:rsidRPr="00585419" w:rsidRDefault="008756FE" w:rsidP="002751E9">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de-DE"/>
        </w:rPr>
      </w:pPr>
      <w:r w:rsidRPr="00585419">
        <w:rPr>
          <w:b/>
          <w:color w:val="0000FF"/>
          <w:sz w:val="20"/>
          <w:szCs w:val="20"/>
          <w:lang w:val="de-DE"/>
        </w:rPr>
        <w:tab/>
      </w:r>
    </w:p>
    <w:p w14:paraId="42701684" w14:textId="77777777" w:rsidR="00CE2F55" w:rsidRPr="00585419" w:rsidRDefault="00CE2F55" w:rsidP="002751E9">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de-DE"/>
        </w:rPr>
      </w:pPr>
      <w:r w:rsidRPr="00585419">
        <w:rPr>
          <w:b/>
          <w:color w:val="0000FF"/>
          <w:sz w:val="20"/>
          <w:szCs w:val="20"/>
          <w:lang w:val="de-DE"/>
        </w:rPr>
        <w:tab/>
      </w:r>
    </w:p>
    <w:p w14:paraId="611C936D" w14:textId="77777777" w:rsidR="008756FE" w:rsidRPr="00585419" w:rsidRDefault="008756FE" w:rsidP="002751E9">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de-DE"/>
        </w:rPr>
      </w:pPr>
      <w:r w:rsidRPr="00585419">
        <w:rPr>
          <w:b/>
          <w:color w:val="0000FF"/>
          <w:sz w:val="20"/>
          <w:szCs w:val="20"/>
          <w:lang w:val="de-DE"/>
        </w:rPr>
        <w:tab/>
      </w:r>
    </w:p>
    <w:p w14:paraId="793BA3AF" w14:textId="77777777" w:rsidR="00E31707" w:rsidRDefault="00E31707" w:rsidP="00D20064">
      <w:pPr>
        <w:pBdr>
          <w:top w:val="single" w:sz="4" w:space="1" w:color="auto"/>
          <w:left w:val="single" w:sz="4" w:space="4" w:color="auto"/>
          <w:bottom w:val="single" w:sz="4" w:space="1" w:color="auto"/>
          <w:right w:val="single" w:sz="4" w:space="4" w:color="auto"/>
        </w:pBdr>
        <w:tabs>
          <w:tab w:val="left" w:pos="1985"/>
          <w:tab w:val="left" w:leader="dot" w:pos="9639"/>
        </w:tabs>
        <w:spacing w:before="120"/>
        <w:rPr>
          <w:lang w:val="de-DE"/>
        </w:rPr>
      </w:pPr>
    </w:p>
    <w:p w14:paraId="486C0E07" w14:textId="0D5E6454" w:rsidR="00E31707" w:rsidRDefault="00E31707" w:rsidP="00D20064">
      <w:pPr>
        <w:pBdr>
          <w:top w:val="single" w:sz="4" w:space="1" w:color="auto"/>
          <w:left w:val="single" w:sz="4" w:space="4" w:color="auto"/>
          <w:bottom w:val="single" w:sz="4" w:space="1" w:color="auto"/>
          <w:right w:val="single" w:sz="4" w:space="4" w:color="auto"/>
        </w:pBdr>
        <w:tabs>
          <w:tab w:val="left" w:pos="1985"/>
          <w:tab w:val="left" w:leader="dot" w:pos="9639"/>
        </w:tabs>
        <w:spacing w:before="120"/>
        <w:rPr>
          <w:lang w:val="de-DE"/>
        </w:rPr>
      </w:pPr>
      <w:r w:rsidRPr="00E31707">
        <w:rPr>
          <w:lang w:val="de-DE"/>
        </w:rPr>
        <w:t>Fügen Sie Ihrer Akte die Energieeffizienzberechnung als Anhang mit der Nummer ... bei.</w:t>
      </w:r>
    </w:p>
    <w:p w14:paraId="5359A24D" w14:textId="658F603E" w:rsidR="00922A29" w:rsidRPr="00585419" w:rsidRDefault="00922A29" w:rsidP="00E31707">
      <w:pPr>
        <w:pBdr>
          <w:top w:val="single" w:sz="4" w:space="1" w:color="auto"/>
          <w:left w:val="single" w:sz="4" w:space="4" w:color="auto"/>
          <w:bottom w:val="single" w:sz="4" w:space="1" w:color="auto"/>
          <w:right w:val="single" w:sz="4" w:space="4" w:color="auto"/>
        </w:pBdr>
        <w:tabs>
          <w:tab w:val="left" w:pos="2835"/>
          <w:tab w:val="left" w:leader="dot" w:pos="9639"/>
        </w:tabs>
        <w:spacing w:before="120"/>
        <w:rPr>
          <w:b/>
          <w:color w:val="0000FF"/>
          <w:sz w:val="20"/>
          <w:szCs w:val="20"/>
          <w:lang w:val="de-DE"/>
        </w:rPr>
      </w:pPr>
      <w:r w:rsidRPr="00585419">
        <w:rPr>
          <w:lang w:val="de-DE"/>
        </w:rPr>
        <w:t xml:space="preserve"> </w:t>
      </w:r>
      <w:sdt>
        <w:sdtPr>
          <w:rPr>
            <w:rFonts w:cs="HelveticaNeue-Roman"/>
            <w:b/>
            <w:color w:val="0000FF"/>
            <w:sz w:val="28"/>
            <w:szCs w:val="28"/>
            <w:lang w:val="fr-BE"/>
          </w:rPr>
          <w:id w:val="-1771007094"/>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Pr="00585419">
        <w:rPr>
          <w:lang w:val="de-DE"/>
        </w:rPr>
        <w:t xml:space="preserve">    </w:t>
      </w:r>
      <w:r w:rsidR="0031389A" w:rsidRPr="00585419">
        <w:rPr>
          <w:lang w:val="de-DE"/>
        </w:rPr>
        <w:t>Nein, bitte rechtfertigen</w:t>
      </w:r>
      <w:r w:rsidR="0067365B" w:rsidRPr="00585419">
        <w:rPr>
          <w:lang w:val="de-DE"/>
        </w:rPr>
        <w:tab/>
      </w:r>
      <w:r w:rsidR="00823ED4" w:rsidRPr="00585419">
        <w:rPr>
          <w:b/>
          <w:color w:val="0000FF"/>
          <w:sz w:val="20"/>
          <w:szCs w:val="20"/>
          <w:lang w:val="de-DE"/>
        </w:rPr>
        <w:tab/>
      </w:r>
    </w:p>
    <w:p w14:paraId="30B4411C" w14:textId="77777777" w:rsidR="00922A29" w:rsidRPr="00585419" w:rsidRDefault="00922A29" w:rsidP="0067365B">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de-DE"/>
        </w:rPr>
      </w:pPr>
      <w:r w:rsidRPr="00585419">
        <w:rPr>
          <w:b/>
          <w:color w:val="0000FF"/>
          <w:sz w:val="20"/>
          <w:szCs w:val="20"/>
          <w:lang w:val="de-DE"/>
        </w:rPr>
        <w:tab/>
      </w:r>
    </w:p>
    <w:p w14:paraId="0E32A08C" w14:textId="77777777" w:rsidR="0067365B" w:rsidRPr="00585419" w:rsidRDefault="00CE2F55" w:rsidP="0067365B">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de-DE"/>
        </w:rPr>
      </w:pPr>
      <w:r w:rsidRPr="00585419">
        <w:rPr>
          <w:b/>
          <w:color w:val="0000FF"/>
          <w:sz w:val="20"/>
          <w:szCs w:val="20"/>
          <w:lang w:val="de-DE"/>
        </w:rPr>
        <w:tab/>
      </w:r>
    </w:p>
    <w:p w14:paraId="4745D860" w14:textId="77777777" w:rsidR="0067365B" w:rsidRPr="00585419" w:rsidRDefault="0067365B" w:rsidP="0067365B">
      <w:pPr>
        <w:pBdr>
          <w:top w:val="single" w:sz="4" w:space="1" w:color="auto"/>
          <w:left w:val="single" w:sz="4" w:space="4" w:color="auto"/>
          <w:bottom w:val="single" w:sz="4" w:space="1" w:color="auto"/>
          <w:right w:val="single" w:sz="4" w:space="4" w:color="auto"/>
        </w:pBdr>
        <w:tabs>
          <w:tab w:val="left" w:leader="dot" w:pos="9639"/>
        </w:tabs>
        <w:rPr>
          <w:b/>
          <w:color w:val="0000FF"/>
          <w:sz w:val="20"/>
          <w:szCs w:val="20"/>
          <w:lang w:val="de-DE"/>
        </w:rPr>
      </w:pPr>
      <w:r w:rsidRPr="00585419">
        <w:rPr>
          <w:b/>
          <w:color w:val="0000FF"/>
          <w:sz w:val="20"/>
          <w:szCs w:val="20"/>
          <w:lang w:val="de-DE"/>
        </w:rPr>
        <w:tab/>
      </w:r>
    </w:p>
    <w:p w14:paraId="5D8AB995" w14:textId="77777777" w:rsidR="00823ED4" w:rsidRPr="00585419" w:rsidRDefault="00823ED4" w:rsidP="0067365B">
      <w:pPr>
        <w:pBdr>
          <w:top w:val="single" w:sz="4" w:space="1" w:color="auto"/>
          <w:left w:val="single" w:sz="4" w:space="4" w:color="auto"/>
          <w:bottom w:val="single" w:sz="4" w:space="1" w:color="auto"/>
          <w:right w:val="single" w:sz="4" w:space="4" w:color="auto"/>
        </w:pBdr>
        <w:tabs>
          <w:tab w:val="left" w:leader="dot" w:pos="9639"/>
        </w:tabs>
        <w:rPr>
          <w:lang w:val="de-DE"/>
        </w:rPr>
      </w:pPr>
    </w:p>
    <w:p w14:paraId="2DFE79BF" w14:textId="77777777" w:rsidR="00922A29" w:rsidRPr="00585419" w:rsidRDefault="007A6872" w:rsidP="00922A29">
      <w:pPr>
        <w:pStyle w:val="Titre1"/>
        <w:rPr>
          <w:lang w:val="de-DE"/>
        </w:rPr>
      </w:pPr>
      <w:r w:rsidRPr="00585419">
        <w:rPr>
          <w:lang w:val="de-DE"/>
        </w:rPr>
        <w:t>Rückstände</w:t>
      </w:r>
    </w:p>
    <w:p w14:paraId="16916E74" w14:textId="77777777" w:rsidR="0069335C" w:rsidRPr="00585419" w:rsidRDefault="007A6872" w:rsidP="0067365B">
      <w:pPr>
        <w:pBdr>
          <w:top w:val="single" w:sz="4" w:space="1" w:color="auto"/>
          <w:left w:val="single" w:sz="4" w:space="4" w:color="auto"/>
          <w:bottom w:val="single" w:sz="4" w:space="1" w:color="auto"/>
          <w:right w:val="single" w:sz="4" w:space="4" w:color="auto"/>
        </w:pBdr>
        <w:rPr>
          <w:lang w:val="de-DE"/>
        </w:rPr>
      </w:pPr>
      <w:r w:rsidRPr="00585419">
        <w:rPr>
          <w:lang w:val="de-DE"/>
        </w:rPr>
        <w:t>Werden die Rückstände vor Ort recycelt?</w:t>
      </w:r>
    </w:p>
    <w:p w14:paraId="6447185A" w14:textId="25A9EC12" w:rsidR="0067365B" w:rsidRPr="00585419" w:rsidRDefault="003714A1" w:rsidP="007A6872">
      <w:pPr>
        <w:pBdr>
          <w:top w:val="single" w:sz="4" w:space="1" w:color="auto"/>
          <w:left w:val="single" w:sz="4" w:space="4" w:color="auto"/>
          <w:bottom w:val="single" w:sz="4" w:space="1" w:color="auto"/>
          <w:right w:val="single" w:sz="4" w:space="4" w:color="auto"/>
        </w:pBdr>
        <w:tabs>
          <w:tab w:val="left" w:pos="709"/>
          <w:tab w:val="left" w:leader="dot" w:pos="6521"/>
          <w:tab w:val="left" w:leader="dot" w:pos="7938"/>
        </w:tabs>
        <w:spacing w:before="120"/>
        <w:rPr>
          <w:lang w:val="de-DE"/>
        </w:rPr>
      </w:pPr>
      <w:sdt>
        <w:sdtPr>
          <w:rPr>
            <w:rFonts w:cs="HelveticaNeue-Roman"/>
            <w:b/>
            <w:color w:val="0000FF"/>
            <w:sz w:val="28"/>
            <w:szCs w:val="28"/>
            <w:lang w:val="fr-BE"/>
          </w:rPr>
          <w:id w:val="-1294897751"/>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D36E6E" w:rsidRPr="00585419">
        <w:rPr>
          <w:lang w:val="de-DE"/>
        </w:rPr>
        <w:t xml:space="preserve"> </w:t>
      </w:r>
      <w:r w:rsidR="00715B43" w:rsidRPr="00585419">
        <w:rPr>
          <w:lang w:val="de-DE"/>
        </w:rPr>
        <w:tab/>
      </w:r>
      <w:r w:rsidR="007A6872" w:rsidRPr="00585419">
        <w:rPr>
          <w:lang w:val="de-DE"/>
        </w:rPr>
        <w:t>Ja</w:t>
      </w:r>
    </w:p>
    <w:p w14:paraId="167E2816" w14:textId="7D72FEE0" w:rsidR="0067365B" w:rsidRDefault="003714A1" w:rsidP="007A6872">
      <w:pPr>
        <w:pBdr>
          <w:top w:val="single" w:sz="4" w:space="1" w:color="auto"/>
          <w:left w:val="single" w:sz="4" w:space="4" w:color="auto"/>
          <w:bottom w:val="single" w:sz="4" w:space="1" w:color="auto"/>
          <w:right w:val="single" w:sz="4" w:space="4" w:color="auto"/>
        </w:pBdr>
        <w:tabs>
          <w:tab w:val="left" w:pos="709"/>
        </w:tabs>
        <w:jc w:val="left"/>
        <w:rPr>
          <w:lang w:val="de-DE"/>
        </w:rPr>
      </w:pPr>
      <w:sdt>
        <w:sdtPr>
          <w:rPr>
            <w:rFonts w:cs="HelveticaNeue-Roman"/>
            <w:b/>
            <w:color w:val="0000FF"/>
            <w:sz w:val="28"/>
            <w:szCs w:val="28"/>
            <w:lang w:val="fr-BE"/>
          </w:rPr>
          <w:id w:val="-753900455"/>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715B43" w:rsidRPr="00585419">
        <w:rPr>
          <w:rFonts w:ascii="Wingdings 2" w:hAnsi="Wingdings 2"/>
          <w:sz w:val="32"/>
          <w:szCs w:val="32"/>
          <w:lang w:val="de-DE"/>
        </w:rPr>
        <w:tab/>
      </w:r>
      <w:r w:rsidR="007A6872" w:rsidRPr="00585419">
        <w:rPr>
          <w:lang w:val="de-DE"/>
        </w:rPr>
        <w:t xml:space="preserve">Nein, Sie finden die Adressen der autorisierten Zentren unter </w:t>
      </w:r>
      <w:hyperlink r:id="rId12" w:history="1">
        <w:r w:rsidR="007A6872" w:rsidRPr="00585419">
          <w:rPr>
            <w:rStyle w:val="Lienhypertexte"/>
            <w:lang w:val="de-DE"/>
          </w:rPr>
          <w:t>http://environnement.wallonie.be/owd/entagree/index.htm</w:t>
        </w:r>
      </w:hyperlink>
      <w:r w:rsidR="007A6872" w:rsidRPr="00585419">
        <w:rPr>
          <w:lang w:val="de-DE"/>
        </w:rPr>
        <w:t>.</w:t>
      </w:r>
    </w:p>
    <w:p w14:paraId="4928C97B" w14:textId="77777777" w:rsidR="00310A4A" w:rsidRPr="00585419" w:rsidRDefault="00310A4A" w:rsidP="007A6872">
      <w:pPr>
        <w:pBdr>
          <w:top w:val="single" w:sz="4" w:space="1" w:color="auto"/>
          <w:left w:val="single" w:sz="4" w:space="4" w:color="auto"/>
          <w:bottom w:val="single" w:sz="4" w:space="1" w:color="auto"/>
          <w:right w:val="single" w:sz="4" w:space="4" w:color="auto"/>
        </w:pBdr>
        <w:tabs>
          <w:tab w:val="left" w:pos="709"/>
        </w:tabs>
        <w:jc w:val="left"/>
        <w:rPr>
          <w:lang w:val="de-DE"/>
        </w:rPr>
      </w:pPr>
    </w:p>
    <w:p w14:paraId="00D4A358" w14:textId="77777777" w:rsidR="00823ED4" w:rsidRPr="00585419" w:rsidRDefault="00823ED4" w:rsidP="009316D7">
      <w:pPr>
        <w:tabs>
          <w:tab w:val="left" w:leader="dot" w:pos="6521"/>
          <w:tab w:val="left" w:leader="dot" w:pos="7938"/>
        </w:tabs>
        <w:jc w:val="left"/>
        <w:rPr>
          <w:lang w:val="de-DE"/>
        </w:rPr>
      </w:pPr>
    </w:p>
    <w:p w14:paraId="788B2827" w14:textId="77777777" w:rsidR="00823ED4" w:rsidRPr="00585419" w:rsidRDefault="00823ED4" w:rsidP="009316D7">
      <w:pPr>
        <w:tabs>
          <w:tab w:val="left" w:leader="dot" w:pos="6521"/>
          <w:tab w:val="left" w:leader="dot" w:pos="7938"/>
        </w:tabs>
        <w:jc w:val="left"/>
        <w:rPr>
          <w:lang w:val="de-DE"/>
        </w:rPr>
        <w:sectPr w:rsidR="00823ED4" w:rsidRPr="00585419" w:rsidSect="00A011F5">
          <w:headerReference w:type="even" r:id="rId13"/>
          <w:headerReference w:type="default" r:id="rId14"/>
          <w:footerReference w:type="even" r:id="rId15"/>
          <w:footerReference w:type="default" r:id="rId16"/>
          <w:headerReference w:type="first" r:id="rId17"/>
          <w:footerReference w:type="first" r:id="rId18"/>
          <w:pgSz w:w="11900" w:h="16840"/>
          <w:pgMar w:top="1417" w:right="1127" w:bottom="1417" w:left="1134" w:header="567" w:footer="567" w:gutter="0"/>
          <w:pgNumType w:start="1"/>
          <w:cols w:space="708"/>
          <w:titlePg/>
          <w:docGrid w:linePitch="360"/>
        </w:sectPr>
      </w:pPr>
    </w:p>
    <w:p w14:paraId="0D90616D" w14:textId="77777777" w:rsidR="00D6705D" w:rsidRPr="00585419" w:rsidRDefault="007A6872" w:rsidP="00B17CC8">
      <w:pPr>
        <w:pStyle w:val="Titre1"/>
        <w:rPr>
          <w:lang w:val="de-DE"/>
        </w:rPr>
      </w:pPr>
      <w:r w:rsidRPr="00585419">
        <w:rPr>
          <w:lang w:val="de-DE"/>
        </w:rPr>
        <w:lastRenderedPageBreak/>
        <w:t>Gefährliche Abfälle</w:t>
      </w:r>
    </w:p>
    <w:p w14:paraId="76F637FC" w14:textId="77777777" w:rsidR="001767F1" w:rsidRPr="00585419" w:rsidRDefault="004F6E60" w:rsidP="00D62F30">
      <w:pPr>
        <w:rPr>
          <w:lang w:val="de-DE"/>
        </w:rPr>
      </w:pPr>
      <w:r w:rsidRPr="00585419">
        <w:rPr>
          <w:lang w:val="de-DE"/>
        </w:rPr>
        <w:t>Verwendet Ihre Anlage gefährliche Abfälle?</w:t>
      </w:r>
    </w:p>
    <w:p w14:paraId="5ECEB0E3" w14:textId="518202E4" w:rsidR="007A6872" w:rsidRPr="00585419" w:rsidRDefault="00D43044" w:rsidP="007A6872">
      <w:pPr>
        <w:tabs>
          <w:tab w:val="left" w:pos="709"/>
          <w:tab w:val="left" w:leader="dot" w:pos="6521"/>
          <w:tab w:val="left" w:leader="dot" w:pos="7938"/>
        </w:tabs>
        <w:spacing w:before="120"/>
        <w:rPr>
          <w:lang w:val="de-DE"/>
        </w:rPr>
      </w:pPr>
      <w:r w:rsidRPr="00585419">
        <w:rPr>
          <w:lang w:val="de-DE"/>
        </w:rPr>
        <w:t xml:space="preserve">    </w:t>
      </w:r>
      <w:sdt>
        <w:sdtPr>
          <w:rPr>
            <w:rFonts w:cs="HelveticaNeue-Roman"/>
            <w:b/>
            <w:color w:val="0000FF"/>
            <w:sz w:val="28"/>
            <w:szCs w:val="28"/>
            <w:lang w:val="fr-BE"/>
          </w:rPr>
          <w:id w:val="105091592"/>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7A6872" w:rsidRPr="00585419">
        <w:rPr>
          <w:lang w:val="de-DE"/>
        </w:rPr>
        <w:t xml:space="preserve"> </w:t>
      </w:r>
      <w:r w:rsidR="007A6872" w:rsidRPr="00585419">
        <w:rPr>
          <w:lang w:val="de-DE"/>
        </w:rPr>
        <w:tab/>
        <w:t>Ja, füllen Sie die folgende Tabelle aus</w:t>
      </w:r>
    </w:p>
    <w:p w14:paraId="3A64D57F" w14:textId="77777777" w:rsidR="00966E48" w:rsidRPr="00585419" w:rsidRDefault="00D43044" w:rsidP="00D43044">
      <w:pPr>
        <w:tabs>
          <w:tab w:val="left" w:leader="dot" w:pos="6521"/>
          <w:tab w:val="left" w:leader="dot" w:pos="7938"/>
        </w:tabs>
        <w:rPr>
          <w:lang w:val="de-DE"/>
        </w:rPr>
      </w:pPr>
      <w:r w:rsidRPr="00585419">
        <w:rPr>
          <w:lang w:val="de-DE"/>
        </w:rPr>
        <w:t xml:space="preserve">  </w:t>
      </w:r>
    </w:p>
    <w:tbl>
      <w:tblPr>
        <w:tblStyle w:val="Grilledutableau"/>
        <w:tblW w:w="14455" w:type="dxa"/>
        <w:tblLayout w:type="fixed"/>
        <w:tblLook w:val="04A0" w:firstRow="1" w:lastRow="0" w:firstColumn="1" w:lastColumn="0" w:noHBand="0" w:noVBand="1"/>
      </w:tblPr>
      <w:tblGrid>
        <w:gridCol w:w="976"/>
        <w:gridCol w:w="720"/>
        <w:gridCol w:w="567"/>
        <w:gridCol w:w="850"/>
        <w:gridCol w:w="571"/>
        <w:gridCol w:w="989"/>
        <w:gridCol w:w="992"/>
        <w:gridCol w:w="1134"/>
        <w:gridCol w:w="1276"/>
        <w:gridCol w:w="1276"/>
        <w:gridCol w:w="1276"/>
        <w:gridCol w:w="1276"/>
        <w:gridCol w:w="1388"/>
        <w:gridCol w:w="1164"/>
      </w:tblGrid>
      <w:tr w:rsidR="00890EF0" w:rsidRPr="00585419" w14:paraId="0AC0046D" w14:textId="77777777" w:rsidTr="00C644D4">
        <w:tc>
          <w:tcPr>
            <w:tcW w:w="976" w:type="dxa"/>
          </w:tcPr>
          <w:p w14:paraId="495F4B98" w14:textId="77777777" w:rsidR="00890EF0" w:rsidRPr="00585419" w:rsidRDefault="007A6872" w:rsidP="00CE2F55">
            <w:pPr>
              <w:jc w:val="center"/>
              <w:rPr>
                <w:sz w:val="16"/>
                <w:szCs w:val="16"/>
                <w:lang w:val="de-DE"/>
              </w:rPr>
            </w:pPr>
            <w:r w:rsidRPr="00585419">
              <w:rPr>
                <w:sz w:val="16"/>
                <w:lang w:val="de-DE"/>
              </w:rPr>
              <w:t>Abfallcode</w:t>
            </w:r>
          </w:p>
        </w:tc>
        <w:tc>
          <w:tcPr>
            <w:tcW w:w="2708" w:type="dxa"/>
            <w:gridSpan w:val="4"/>
          </w:tcPr>
          <w:p w14:paraId="67E3D39E" w14:textId="77777777" w:rsidR="00890EF0" w:rsidRPr="00585419" w:rsidRDefault="007A6872" w:rsidP="00CE2F55">
            <w:pPr>
              <w:jc w:val="center"/>
              <w:rPr>
                <w:sz w:val="16"/>
                <w:szCs w:val="16"/>
                <w:lang w:val="de-DE"/>
              </w:rPr>
            </w:pPr>
            <w:r w:rsidRPr="00585419">
              <w:rPr>
                <w:sz w:val="16"/>
                <w:lang w:val="de-DE"/>
              </w:rPr>
              <w:t>Massenstrom</w:t>
            </w:r>
          </w:p>
        </w:tc>
        <w:tc>
          <w:tcPr>
            <w:tcW w:w="1981" w:type="dxa"/>
            <w:gridSpan w:val="2"/>
          </w:tcPr>
          <w:p w14:paraId="2A3A4697" w14:textId="77777777" w:rsidR="007A6872" w:rsidRPr="00585419" w:rsidRDefault="007A6872" w:rsidP="007A6872">
            <w:pPr>
              <w:jc w:val="center"/>
              <w:rPr>
                <w:sz w:val="16"/>
                <w:szCs w:val="16"/>
                <w:lang w:val="de-DE"/>
              </w:rPr>
            </w:pPr>
            <w:r w:rsidRPr="00585419">
              <w:rPr>
                <w:sz w:val="16"/>
                <w:lang w:val="de-DE"/>
              </w:rPr>
              <w:t>Heizwert</w:t>
            </w:r>
          </w:p>
          <w:p w14:paraId="18B2E1CE" w14:textId="77777777" w:rsidR="00890EF0" w:rsidRPr="00585419" w:rsidRDefault="007A6872" w:rsidP="007A6872">
            <w:pPr>
              <w:jc w:val="center"/>
              <w:rPr>
                <w:sz w:val="16"/>
                <w:szCs w:val="16"/>
                <w:lang w:val="de-DE"/>
              </w:rPr>
            </w:pPr>
            <w:r w:rsidRPr="00585419">
              <w:rPr>
                <w:sz w:val="16"/>
                <w:lang w:val="de-DE"/>
              </w:rPr>
              <w:t>GJ/t</w:t>
            </w:r>
          </w:p>
        </w:tc>
        <w:tc>
          <w:tcPr>
            <w:tcW w:w="8790" w:type="dxa"/>
            <w:gridSpan w:val="7"/>
          </w:tcPr>
          <w:p w14:paraId="218D523C" w14:textId="77777777" w:rsidR="000B5842" w:rsidRPr="00585419" w:rsidRDefault="000B5842" w:rsidP="000B5842">
            <w:pPr>
              <w:jc w:val="center"/>
              <w:rPr>
                <w:sz w:val="16"/>
                <w:szCs w:val="16"/>
                <w:lang w:val="de-DE"/>
              </w:rPr>
            </w:pPr>
            <w:r w:rsidRPr="00585419">
              <w:rPr>
                <w:sz w:val="16"/>
                <w:szCs w:val="16"/>
                <w:lang w:val="de-DE"/>
              </w:rPr>
              <w:t>Maximaler Gehalt</w:t>
            </w:r>
          </w:p>
          <w:p w14:paraId="45989CB1" w14:textId="77777777" w:rsidR="00890EF0" w:rsidRPr="00585419" w:rsidRDefault="000B5842" w:rsidP="000B5842">
            <w:pPr>
              <w:jc w:val="center"/>
              <w:rPr>
                <w:sz w:val="16"/>
                <w:szCs w:val="16"/>
                <w:lang w:val="de-DE"/>
              </w:rPr>
            </w:pPr>
            <w:r w:rsidRPr="00585419">
              <w:rPr>
                <w:sz w:val="16"/>
                <w:szCs w:val="16"/>
                <w:lang w:val="de-DE"/>
              </w:rPr>
              <w:t>mg/kg</w:t>
            </w:r>
          </w:p>
        </w:tc>
      </w:tr>
      <w:tr w:rsidR="00C644D4" w:rsidRPr="00585419" w14:paraId="24A57D6E" w14:textId="77777777" w:rsidTr="00704F95">
        <w:tc>
          <w:tcPr>
            <w:tcW w:w="976" w:type="dxa"/>
          </w:tcPr>
          <w:p w14:paraId="03768013" w14:textId="77777777" w:rsidR="00C644D4" w:rsidRPr="00E31707" w:rsidRDefault="00C644D4" w:rsidP="00E31707">
            <w:pPr>
              <w:pStyle w:val="Rponse"/>
            </w:pPr>
          </w:p>
        </w:tc>
        <w:tc>
          <w:tcPr>
            <w:tcW w:w="1287" w:type="dxa"/>
            <w:gridSpan w:val="2"/>
            <w:tcBorders>
              <w:bottom w:val="single" w:sz="4" w:space="0" w:color="auto"/>
            </w:tcBorders>
          </w:tcPr>
          <w:p w14:paraId="741C0E66" w14:textId="77777777" w:rsidR="00C644D4" w:rsidRPr="00585419" w:rsidRDefault="00C644D4" w:rsidP="00CE2F55">
            <w:pPr>
              <w:jc w:val="center"/>
              <w:rPr>
                <w:sz w:val="16"/>
                <w:szCs w:val="16"/>
                <w:lang w:val="de-DE"/>
              </w:rPr>
            </w:pPr>
            <w:r w:rsidRPr="00585419">
              <w:rPr>
                <w:sz w:val="16"/>
                <w:szCs w:val="16"/>
                <w:lang w:val="de-DE"/>
              </w:rPr>
              <w:t>Minimal</w:t>
            </w:r>
          </w:p>
        </w:tc>
        <w:tc>
          <w:tcPr>
            <w:tcW w:w="1421" w:type="dxa"/>
            <w:gridSpan w:val="2"/>
            <w:tcBorders>
              <w:bottom w:val="single" w:sz="4" w:space="0" w:color="auto"/>
            </w:tcBorders>
          </w:tcPr>
          <w:p w14:paraId="7361536A" w14:textId="77777777" w:rsidR="00C644D4" w:rsidRPr="00585419" w:rsidRDefault="00C644D4" w:rsidP="00CE2F55">
            <w:pPr>
              <w:jc w:val="center"/>
              <w:rPr>
                <w:sz w:val="16"/>
                <w:szCs w:val="16"/>
                <w:lang w:val="de-DE"/>
              </w:rPr>
            </w:pPr>
            <w:r w:rsidRPr="00585419">
              <w:rPr>
                <w:sz w:val="16"/>
                <w:szCs w:val="16"/>
                <w:lang w:val="de-DE"/>
              </w:rPr>
              <w:t>Maximal</w:t>
            </w:r>
          </w:p>
        </w:tc>
        <w:tc>
          <w:tcPr>
            <w:tcW w:w="989" w:type="dxa"/>
          </w:tcPr>
          <w:p w14:paraId="77CA0D27" w14:textId="77777777" w:rsidR="00C644D4" w:rsidRPr="00585419" w:rsidRDefault="00C644D4" w:rsidP="00CE2F55">
            <w:pPr>
              <w:jc w:val="center"/>
              <w:rPr>
                <w:sz w:val="16"/>
                <w:szCs w:val="16"/>
                <w:lang w:val="de-DE"/>
              </w:rPr>
            </w:pPr>
            <w:r w:rsidRPr="00585419">
              <w:rPr>
                <w:sz w:val="16"/>
                <w:szCs w:val="16"/>
                <w:lang w:val="de-DE"/>
              </w:rPr>
              <w:t>Minimal</w:t>
            </w:r>
          </w:p>
        </w:tc>
        <w:tc>
          <w:tcPr>
            <w:tcW w:w="992" w:type="dxa"/>
          </w:tcPr>
          <w:p w14:paraId="1D6796EB" w14:textId="77777777" w:rsidR="00C644D4" w:rsidRPr="00585419" w:rsidRDefault="00C644D4" w:rsidP="00CE2F55">
            <w:pPr>
              <w:jc w:val="center"/>
              <w:rPr>
                <w:sz w:val="16"/>
                <w:szCs w:val="16"/>
                <w:lang w:val="de-DE"/>
              </w:rPr>
            </w:pPr>
            <w:r w:rsidRPr="00585419">
              <w:rPr>
                <w:sz w:val="16"/>
                <w:szCs w:val="16"/>
                <w:lang w:val="de-DE"/>
              </w:rPr>
              <w:t>Maximal</w:t>
            </w:r>
          </w:p>
        </w:tc>
        <w:tc>
          <w:tcPr>
            <w:tcW w:w="1134" w:type="dxa"/>
          </w:tcPr>
          <w:p w14:paraId="2A1571B1" w14:textId="77777777" w:rsidR="00C644D4" w:rsidRPr="00585419" w:rsidRDefault="000B5842" w:rsidP="00CE2F55">
            <w:pPr>
              <w:jc w:val="center"/>
              <w:rPr>
                <w:sz w:val="16"/>
                <w:szCs w:val="16"/>
                <w:lang w:val="de-DE"/>
              </w:rPr>
            </w:pPr>
            <w:r w:rsidRPr="00585419">
              <w:rPr>
                <w:sz w:val="16"/>
                <w:szCs w:val="16"/>
                <w:lang w:val="de-DE"/>
              </w:rPr>
              <w:t>Polychlorobiphenyl</w:t>
            </w:r>
          </w:p>
        </w:tc>
        <w:tc>
          <w:tcPr>
            <w:tcW w:w="1276" w:type="dxa"/>
          </w:tcPr>
          <w:p w14:paraId="13B74F3F" w14:textId="77777777" w:rsidR="00C644D4" w:rsidRPr="00585419" w:rsidRDefault="000B5842" w:rsidP="00CE2F55">
            <w:pPr>
              <w:jc w:val="center"/>
              <w:rPr>
                <w:sz w:val="16"/>
                <w:szCs w:val="16"/>
                <w:lang w:val="de-DE"/>
              </w:rPr>
            </w:pPr>
            <w:r w:rsidRPr="00585419">
              <w:rPr>
                <w:sz w:val="16"/>
                <w:lang w:val="de-DE"/>
              </w:rPr>
              <w:t>Pentachlorophenol</w:t>
            </w:r>
          </w:p>
        </w:tc>
        <w:tc>
          <w:tcPr>
            <w:tcW w:w="1276" w:type="dxa"/>
          </w:tcPr>
          <w:p w14:paraId="7A67E359" w14:textId="77777777" w:rsidR="00C644D4" w:rsidRPr="00585419" w:rsidRDefault="00704F95" w:rsidP="00CE2F55">
            <w:pPr>
              <w:jc w:val="center"/>
              <w:rPr>
                <w:sz w:val="16"/>
                <w:szCs w:val="16"/>
                <w:lang w:val="de-DE"/>
              </w:rPr>
            </w:pPr>
            <w:r w:rsidRPr="00585419">
              <w:rPr>
                <w:sz w:val="16"/>
                <w:szCs w:val="16"/>
                <w:lang w:val="de-DE"/>
              </w:rPr>
              <w:t>Chlor</w:t>
            </w:r>
          </w:p>
        </w:tc>
        <w:tc>
          <w:tcPr>
            <w:tcW w:w="1276" w:type="dxa"/>
          </w:tcPr>
          <w:p w14:paraId="7E89C7C3" w14:textId="77777777" w:rsidR="00C644D4" w:rsidRPr="00585419" w:rsidRDefault="00C644D4" w:rsidP="00CE2F55">
            <w:pPr>
              <w:jc w:val="center"/>
              <w:rPr>
                <w:sz w:val="16"/>
                <w:szCs w:val="16"/>
                <w:lang w:val="de-DE"/>
              </w:rPr>
            </w:pPr>
            <w:r w:rsidRPr="00585419">
              <w:rPr>
                <w:sz w:val="16"/>
                <w:szCs w:val="16"/>
                <w:lang w:val="de-DE"/>
              </w:rPr>
              <w:t>Fluor</w:t>
            </w:r>
          </w:p>
        </w:tc>
        <w:tc>
          <w:tcPr>
            <w:tcW w:w="1276" w:type="dxa"/>
          </w:tcPr>
          <w:p w14:paraId="06C17C8E" w14:textId="77777777" w:rsidR="00C644D4" w:rsidRPr="00585419" w:rsidRDefault="00704F95" w:rsidP="00CE2F55">
            <w:pPr>
              <w:jc w:val="center"/>
              <w:rPr>
                <w:sz w:val="16"/>
                <w:szCs w:val="16"/>
                <w:lang w:val="de-DE"/>
              </w:rPr>
            </w:pPr>
            <w:r w:rsidRPr="00585419">
              <w:rPr>
                <w:sz w:val="16"/>
                <w:lang w:val="de-DE"/>
              </w:rPr>
              <w:t>Schwefel</w:t>
            </w:r>
          </w:p>
        </w:tc>
        <w:tc>
          <w:tcPr>
            <w:tcW w:w="1388" w:type="dxa"/>
          </w:tcPr>
          <w:p w14:paraId="47D3F8AD" w14:textId="77777777" w:rsidR="00C644D4" w:rsidRPr="00585419" w:rsidRDefault="00704F95" w:rsidP="00CE2F55">
            <w:pPr>
              <w:jc w:val="center"/>
              <w:rPr>
                <w:sz w:val="16"/>
                <w:szCs w:val="16"/>
                <w:lang w:val="de-DE"/>
              </w:rPr>
            </w:pPr>
            <w:r w:rsidRPr="00585419">
              <w:rPr>
                <w:sz w:val="16"/>
                <w:lang w:val="de-DE"/>
              </w:rPr>
              <w:t>Schwermetalle</w:t>
            </w:r>
          </w:p>
        </w:tc>
        <w:tc>
          <w:tcPr>
            <w:tcW w:w="1164" w:type="dxa"/>
          </w:tcPr>
          <w:p w14:paraId="29F7DB51" w14:textId="77777777" w:rsidR="00C644D4" w:rsidRPr="00585419" w:rsidRDefault="00704F95" w:rsidP="00CE2F55">
            <w:pPr>
              <w:jc w:val="center"/>
              <w:rPr>
                <w:sz w:val="16"/>
                <w:szCs w:val="16"/>
                <w:lang w:val="de-DE"/>
              </w:rPr>
            </w:pPr>
            <w:r w:rsidRPr="00585419">
              <w:rPr>
                <w:sz w:val="16"/>
                <w:lang w:val="de-DE"/>
              </w:rPr>
              <w:t>Sonstiges:</w:t>
            </w:r>
          </w:p>
        </w:tc>
      </w:tr>
      <w:tr w:rsidR="00890EF0" w:rsidRPr="00585419" w14:paraId="2A8F7338" w14:textId="77777777" w:rsidTr="00704F95">
        <w:tc>
          <w:tcPr>
            <w:tcW w:w="976" w:type="dxa"/>
          </w:tcPr>
          <w:p w14:paraId="7BC9B7FA" w14:textId="77777777" w:rsidR="00890EF0" w:rsidRPr="00E31707" w:rsidRDefault="00890EF0" w:rsidP="00E31707">
            <w:pPr>
              <w:pStyle w:val="Rponse"/>
            </w:pPr>
          </w:p>
        </w:tc>
        <w:tc>
          <w:tcPr>
            <w:tcW w:w="720" w:type="dxa"/>
            <w:tcBorders>
              <w:right w:val="nil"/>
            </w:tcBorders>
          </w:tcPr>
          <w:p w14:paraId="04A3FBEB" w14:textId="77777777" w:rsidR="00890EF0" w:rsidRPr="00585419" w:rsidRDefault="00890EF0" w:rsidP="00C644D4">
            <w:pPr>
              <w:pStyle w:val="Rponse"/>
              <w:rPr>
                <w:lang w:val="de-DE"/>
              </w:rPr>
            </w:pPr>
          </w:p>
        </w:tc>
        <w:tc>
          <w:tcPr>
            <w:tcW w:w="567" w:type="dxa"/>
            <w:tcBorders>
              <w:left w:val="nil"/>
            </w:tcBorders>
          </w:tcPr>
          <w:p w14:paraId="220410DC" w14:textId="77777777" w:rsidR="00890EF0" w:rsidRPr="00585419" w:rsidRDefault="007A6872" w:rsidP="00EB6D59">
            <w:pPr>
              <w:jc w:val="center"/>
              <w:rPr>
                <w:lang w:val="de-DE"/>
              </w:rPr>
            </w:pPr>
            <w:r w:rsidRPr="00585419">
              <w:rPr>
                <w:lang w:val="de-DE"/>
              </w:rPr>
              <w:t> t/t</w:t>
            </w:r>
          </w:p>
          <w:p w14:paraId="11077B07" w14:textId="77777777" w:rsidR="00890EF0" w:rsidRPr="00585419" w:rsidRDefault="007A6872" w:rsidP="00EB6D59">
            <w:pPr>
              <w:jc w:val="center"/>
              <w:rPr>
                <w:lang w:val="de-DE"/>
              </w:rPr>
            </w:pPr>
            <w:r w:rsidRPr="00585419">
              <w:rPr>
                <w:lang w:val="de-DE"/>
              </w:rPr>
              <w:t>t/j</w:t>
            </w:r>
          </w:p>
        </w:tc>
        <w:tc>
          <w:tcPr>
            <w:tcW w:w="850" w:type="dxa"/>
            <w:tcBorders>
              <w:right w:val="nil"/>
            </w:tcBorders>
          </w:tcPr>
          <w:p w14:paraId="67076A5F" w14:textId="77777777" w:rsidR="00890EF0" w:rsidRPr="00585419" w:rsidRDefault="00890EF0" w:rsidP="00C644D4">
            <w:pPr>
              <w:pStyle w:val="Rponse"/>
              <w:rPr>
                <w:lang w:val="de-DE"/>
              </w:rPr>
            </w:pPr>
          </w:p>
        </w:tc>
        <w:tc>
          <w:tcPr>
            <w:tcW w:w="571" w:type="dxa"/>
            <w:tcBorders>
              <w:left w:val="nil"/>
            </w:tcBorders>
          </w:tcPr>
          <w:p w14:paraId="2288AC82" w14:textId="77777777" w:rsidR="00890EF0" w:rsidRPr="00585419" w:rsidRDefault="007A6872" w:rsidP="00EB6D59">
            <w:pPr>
              <w:jc w:val="center"/>
              <w:rPr>
                <w:lang w:val="de-DE"/>
              </w:rPr>
            </w:pPr>
            <w:r w:rsidRPr="00585419">
              <w:rPr>
                <w:lang w:val="de-DE"/>
              </w:rPr>
              <w:t>t/t</w:t>
            </w:r>
          </w:p>
          <w:p w14:paraId="704EC393" w14:textId="77777777" w:rsidR="00890EF0" w:rsidRPr="00585419" w:rsidRDefault="007A6872" w:rsidP="00EB6D59">
            <w:pPr>
              <w:jc w:val="center"/>
              <w:rPr>
                <w:lang w:val="de-DE"/>
              </w:rPr>
            </w:pPr>
            <w:r w:rsidRPr="00585419">
              <w:rPr>
                <w:lang w:val="de-DE"/>
              </w:rPr>
              <w:t>t/j</w:t>
            </w:r>
          </w:p>
        </w:tc>
        <w:tc>
          <w:tcPr>
            <w:tcW w:w="989" w:type="dxa"/>
          </w:tcPr>
          <w:p w14:paraId="18B1E221" w14:textId="77777777" w:rsidR="00890EF0" w:rsidRPr="00585419" w:rsidRDefault="00890EF0" w:rsidP="00E31707">
            <w:pPr>
              <w:pStyle w:val="Rponse"/>
            </w:pPr>
          </w:p>
        </w:tc>
        <w:tc>
          <w:tcPr>
            <w:tcW w:w="992" w:type="dxa"/>
          </w:tcPr>
          <w:p w14:paraId="7B3CCC0C" w14:textId="77777777" w:rsidR="00890EF0" w:rsidRPr="00585419" w:rsidRDefault="00890EF0" w:rsidP="00E31707">
            <w:pPr>
              <w:pStyle w:val="Rponse"/>
            </w:pPr>
          </w:p>
        </w:tc>
        <w:tc>
          <w:tcPr>
            <w:tcW w:w="1134" w:type="dxa"/>
          </w:tcPr>
          <w:p w14:paraId="666CF42C" w14:textId="77777777" w:rsidR="00890EF0" w:rsidRPr="00585419" w:rsidRDefault="00890EF0" w:rsidP="00E31707">
            <w:pPr>
              <w:pStyle w:val="Rponse"/>
            </w:pPr>
          </w:p>
        </w:tc>
        <w:tc>
          <w:tcPr>
            <w:tcW w:w="1276" w:type="dxa"/>
          </w:tcPr>
          <w:p w14:paraId="7CE03A16" w14:textId="77777777" w:rsidR="00890EF0" w:rsidRPr="00585419" w:rsidRDefault="00890EF0" w:rsidP="00E31707">
            <w:pPr>
              <w:pStyle w:val="Rponse"/>
            </w:pPr>
          </w:p>
        </w:tc>
        <w:tc>
          <w:tcPr>
            <w:tcW w:w="1276" w:type="dxa"/>
          </w:tcPr>
          <w:p w14:paraId="412152BB" w14:textId="77777777" w:rsidR="00890EF0" w:rsidRPr="00585419" w:rsidRDefault="00890EF0" w:rsidP="00E31707">
            <w:pPr>
              <w:pStyle w:val="Rponse"/>
            </w:pPr>
          </w:p>
        </w:tc>
        <w:tc>
          <w:tcPr>
            <w:tcW w:w="1276" w:type="dxa"/>
          </w:tcPr>
          <w:p w14:paraId="366FA9C6" w14:textId="77777777" w:rsidR="00890EF0" w:rsidRPr="00585419" w:rsidRDefault="00890EF0" w:rsidP="00E31707">
            <w:pPr>
              <w:pStyle w:val="Rponse"/>
            </w:pPr>
          </w:p>
        </w:tc>
        <w:tc>
          <w:tcPr>
            <w:tcW w:w="1276" w:type="dxa"/>
          </w:tcPr>
          <w:p w14:paraId="74D0E299" w14:textId="77777777" w:rsidR="00890EF0" w:rsidRPr="00585419" w:rsidRDefault="00890EF0" w:rsidP="00E31707">
            <w:pPr>
              <w:pStyle w:val="Rponse"/>
            </w:pPr>
          </w:p>
        </w:tc>
        <w:tc>
          <w:tcPr>
            <w:tcW w:w="1388" w:type="dxa"/>
          </w:tcPr>
          <w:p w14:paraId="0C920757" w14:textId="77777777" w:rsidR="00890EF0" w:rsidRPr="00585419" w:rsidRDefault="00890EF0" w:rsidP="00E31707">
            <w:pPr>
              <w:pStyle w:val="Rponse"/>
            </w:pPr>
          </w:p>
        </w:tc>
        <w:tc>
          <w:tcPr>
            <w:tcW w:w="1164" w:type="dxa"/>
          </w:tcPr>
          <w:p w14:paraId="59303C8B" w14:textId="77777777" w:rsidR="00890EF0" w:rsidRPr="00585419" w:rsidRDefault="00890EF0" w:rsidP="00E31707">
            <w:pPr>
              <w:pStyle w:val="Rponse"/>
            </w:pPr>
          </w:p>
        </w:tc>
      </w:tr>
      <w:tr w:rsidR="007A6872" w:rsidRPr="00585419" w14:paraId="5001E191" w14:textId="77777777" w:rsidTr="00704F95">
        <w:tc>
          <w:tcPr>
            <w:tcW w:w="976" w:type="dxa"/>
          </w:tcPr>
          <w:p w14:paraId="5C43F333" w14:textId="77777777" w:rsidR="007A6872" w:rsidRPr="00E31707" w:rsidRDefault="007A6872" w:rsidP="00E31707">
            <w:pPr>
              <w:pStyle w:val="Rponse"/>
            </w:pPr>
          </w:p>
        </w:tc>
        <w:tc>
          <w:tcPr>
            <w:tcW w:w="720" w:type="dxa"/>
            <w:tcBorders>
              <w:right w:val="nil"/>
            </w:tcBorders>
          </w:tcPr>
          <w:p w14:paraId="35D5CCC9" w14:textId="77777777" w:rsidR="007A6872" w:rsidRPr="00585419" w:rsidRDefault="007A6872" w:rsidP="00C644D4">
            <w:pPr>
              <w:pStyle w:val="Rponse"/>
              <w:rPr>
                <w:lang w:val="de-DE"/>
              </w:rPr>
            </w:pPr>
          </w:p>
        </w:tc>
        <w:tc>
          <w:tcPr>
            <w:tcW w:w="567" w:type="dxa"/>
            <w:tcBorders>
              <w:left w:val="nil"/>
            </w:tcBorders>
          </w:tcPr>
          <w:p w14:paraId="661E0C04" w14:textId="77777777" w:rsidR="007A6872" w:rsidRPr="00585419" w:rsidRDefault="007A6872" w:rsidP="00FF4CCA">
            <w:pPr>
              <w:jc w:val="center"/>
              <w:rPr>
                <w:lang w:val="de-DE"/>
              </w:rPr>
            </w:pPr>
            <w:r w:rsidRPr="00585419">
              <w:rPr>
                <w:lang w:val="de-DE"/>
              </w:rPr>
              <w:t> t/t</w:t>
            </w:r>
          </w:p>
          <w:p w14:paraId="29BFDCDB" w14:textId="77777777" w:rsidR="007A6872" w:rsidRPr="00585419" w:rsidRDefault="007A6872" w:rsidP="00FF4CCA">
            <w:pPr>
              <w:jc w:val="center"/>
              <w:rPr>
                <w:lang w:val="de-DE"/>
              </w:rPr>
            </w:pPr>
            <w:r w:rsidRPr="00585419">
              <w:rPr>
                <w:lang w:val="de-DE"/>
              </w:rPr>
              <w:t>t/j</w:t>
            </w:r>
          </w:p>
        </w:tc>
        <w:tc>
          <w:tcPr>
            <w:tcW w:w="850" w:type="dxa"/>
            <w:tcBorders>
              <w:right w:val="nil"/>
            </w:tcBorders>
          </w:tcPr>
          <w:p w14:paraId="40888A83" w14:textId="77777777" w:rsidR="007A6872" w:rsidRPr="00585419" w:rsidRDefault="007A6872" w:rsidP="00FF4CCA">
            <w:pPr>
              <w:pStyle w:val="Rponse"/>
              <w:rPr>
                <w:lang w:val="de-DE"/>
              </w:rPr>
            </w:pPr>
          </w:p>
        </w:tc>
        <w:tc>
          <w:tcPr>
            <w:tcW w:w="571" w:type="dxa"/>
            <w:tcBorders>
              <w:left w:val="nil"/>
            </w:tcBorders>
          </w:tcPr>
          <w:p w14:paraId="51368BF8" w14:textId="77777777" w:rsidR="007A6872" w:rsidRPr="00585419" w:rsidRDefault="007A6872" w:rsidP="00FF4CCA">
            <w:pPr>
              <w:jc w:val="center"/>
              <w:rPr>
                <w:lang w:val="de-DE"/>
              </w:rPr>
            </w:pPr>
            <w:r w:rsidRPr="00585419">
              <w:rPr>
                <w:lang w:val="de-DE"/>
              </w:rPr>
              <w:t>t/t</w:t>
            </w:r>
          </w:p>
          <w:p w14:paraId="34A494C4" w14:textId="77777777" w:rsidR="007A6872" w:rsidRPr="00585419" w:rsidRDefault="007A6872" w:rsidP="00FF4CCA">
            <w:pPr>
              <w:jc w:val="center"/>
              <w:rPr>
                <w:lang w:val="de-DE"/>
              </w:rPr>
            </w:pPr>
            <w:r w:rsidRPr="00585419">
              <w:rPr>
                <w:lang w:val="de-DE"/>
              </w:rPr>
              <w:t>t/j</w:t>
            </w:r>
          </w:p>
        </w:tc>
        <w:tc>
          <w:tcPr>
            <w:tcW w:w="989" w:type="dxa"/>
          </w:tcPr>
          <w:p w14:paraId="28EBFDB8" w14:textId="77777777" w:rsidR="007A6872" w:rsidRPr="00585419" w:rsidRDefault="007A6872" w:rsidP="00E31707">
            <w:pPr>
              <w:pStyle w:val="Rponse"/>
            </w:pPr>
          </w:p>
        </w:tc>
        <w:tc>
          <w:tcPr>
            <w:tcW w:w="992" w:type="dxa"/>
          </w:tcPr>
          <w:p w14:paraId="00713F82" w14:textId="77777777" w:rsidR="007A6872" w:rsidRPr="00585419" w:rsidRDefault="007A6872" w:rsidP="00E31707">
            <w:pPr>
              <w:pStyle w:val="Rponse"/>
            </w:pPr>
          </w:p>
        </w:tc>
        <w:tc>
          <w:tcPr>
            <w:tcW w:w="1134" w:type="dxa"/>
          </w:tcPr>
          <w:p w14:paraId="139E1288" w14:textId="77777777" w:rsidR="007A6872" w:rsidRPr="00585419" w:rsidRDefault="007A6872" w:rsidP="00E31707">
            <w:pPr>
              <w:pStyle w:val="Rponse"/>
            </w:pPr>
          </w:p>
        </w:tc>
        <w:tc>
          <w:tcPr>
            <w:tcW w:w="1276" w:type="dxa"/>
          </w:tcPr>
          <w:p w14:paraId="323996A4" w14:textId="77777777" w:rsidR="007A6872" w:rsidRPr="00585419" w:rsidRDefault="007A6872" w:rsidP="00E31707">
            <w:pPr>
              <w:pStyle w:val="Rponse"/>
            </w:pPr>
          </w:p>
        </w:tc>
        <w:tc>
          <w:tcPr>
            <w:tcW w:w="1276" w:type="dxa"/>
          </w:tcPr>
          <w:p w14:paraId="6654EF80" w14:textId="77777777" w:rsidR="007A6872" w:rsidRPr="00585419" w:rsidRDefault="007A6872" w:rsidP="00E31707">
            <w:pPr>
              <w:pStyle w:val="Rponse"/>
            </w:pPr>
          </w:p>
        </w:tc>
        <w:tc>
          <w:tcPr>
            <w:tcW w:w="1276" w:type="dxa"/>
          </w:tcPr>
          <w:p w14:paraId="6374E27E" w14:textId="77777777" w:rsidR="007A6872" w:rsidRPr="00585419" w:rsidRDefault="007A6872" w:rsidP="00E31707">
            <w:pPr>
              <w:pStyle w:val="Rponse"/>
            </w:pPr>
          </w:p>
        </w:tc>
        <w:tc>
          <w:tcPr>
            <w:tcW w:w="1276" w:type="dxa"/>
          </w:tcPr>
          <w:p w14:paraId="1621EDF8" w14:textId="77777777" w:rsidR="007A6872" w:rsidRPr="00585419" w:rsidRDefault="007A6872" w:rsidP="00E31707">
            <w:pPr>
              <w:pStyle w:val="Rponse"/>
            </w:pPr>
          </w:p>
        </w:tc>
        <w:tc>
          <w:tcPr>
            <w:tcW w:w="1388" w:type="dxa"/>
          </w:tcPr>
          <w:p w14:paraId="2EB2EFAD" w14:textId="77777777" w:rsidR="007A6872" w:rsidRPr="00585419" w:rsidRDefault="007A6872" w:rsidP="00E31707">
            <w:pPr>
              <w:pStyle w:val="Rponse"/>
            </w:pPr>
          </w:p>
        </w:tc>
        <w:tc>
          <w:tcPr>
            <w:tcW w:w="1164" w:type="dxa"/>
          </w:tcPr>
          <w:p w14:paraId="21A19C9C" w14:textId="77777777" w:rsidR="007A6872" w:rsidRPr="00585419" w:rsidRDefault="007A6872" w:rsidP="00E31707">
            <w:pPr>
              <w:pStyle w:val="Rponse"/>
            </w:pPr>
          </w:p>
        </w:tc>
      </w:tr>
      <w:tr w:rsidR="007A6872" w:rsidRPr="00585419" w14:paraId="1D9BB06E" w14:textId="77777777" w:rsidTr="00704F95">
        <w:tc>
          <w:tcPr>
            <w:tcW w:w="976" w:type="dxa"/>
          </w:tcPr>
          <w:p w14:paraId="733749CB" w14:textId="77777777" w:rsidR="007A6872" w:rsidRPr="00E31707" w:rsidRDefault="007A6872" w:rsidP="00E31707">
            <w:pPr>
              <w:pStyle w:val="Rponse"/>
            </w:pPr>
          </w:p>
        </w:tc>
        <w:tc>
          <w:tcPr>
            <w:tcW w:w="720" w:type="dxa"/>
            <w:tcBorders>
              <w:right w:val="nil"/>
            </w:tcBorders>
          </w:tcPr>
          <w:p w14:paraId="2B16F3F2" w14:textId="77777777" w:rsidR="007A6872" w:rsidRPr="00585419" w:rsidRDefault="007A6872" w:rsidP="00C644D4">
            <w:pPr>
              <w:pStyle w:val="Rponse"/>
              <w:rPr>
                <w:lang w:val="de-DE"/>
              </w:rPr>
            </w:pPr>
          </w:p>
        </w:tc>
        <w:tc>
          <w:tcPr>
            <w:tcW w:w="567" w:type="dxa"/>
            <w:tcBorders>
              <w:left w:val="nil"/>
            </w:tcBorders>
          </w:tcPr>
          <w:p w14:paraId="2A9966DA" w14:textId="77777777" w:rsidR="007A6872" w:rsidRPr="00585419" w:rsidRDefault="007A6872" w:rsidP="00FF4CCA">
            <w:pPr>
              <w:jc w:val="center"/>
              <w:rPr>
                <w:lang w:val="de-DE"/>
              </w:rPr>
            </w:pPr>
            <w:r w:rsidRPr="00585419">
              <w:rPr>
                <w:lang w:val="de-DE"/>
              </w:rPr>
              <w:t> t/t</w:t>
            </w:r>
          </w:p>
          <w:p w14:paraId="5A0B8E2A" w14:textId="77777777" w:rsidR="007A6872" w:rsidRPr="00585419" w:rsidRDefault="007A6872" w:rsidP="00FF4CCA">
            <w:pPr>
              <w:jc w:val="center"/>
              <w:rPr>
                <w:lang w:val="de-DE"/>
              </w:rPr>
            </w:pPr>
            <w:r w:rsidRPr="00585419">
              <w:rPr>
                <w:lang w:val="de-DE"/>
              </w:rPr>
              <w:t>t/j</w:t>
            </w:r>
          </w:p>
        </w:tc>
        <w:tc>
          <w:tcPr>
            <w:tcW w:w="850" w:type="dxa"/>
            <w:tcBorders>
              <w:right w:val="nil"/>
            </w:tcBorders>
          </w:tcPr>
          <w:p w14:paraId="0859BA5A" w14:textId="77777777" w:rsidR="007A6872" w:rsidRPr="00585419" w:rsidRDefault="007A6872" w:rsidP="00FF4CCA">
            <w:pPr>
              <w:pStyle w:val="Rponse"/>
              <w:rPr>
                <w:lang w:val="de-DE"/>
              </w:rPr>
            </w:pPr>
          </w:p>
        </w:tc>
        <w:tc>
          <w:tcPr>
            <w:tcW w:w="571" w:type="dxa"/>
            <w:tcBorders>
              <w:left w:val="nil"/>
            </w:tcBorders>
          </w:tcPr>
          <w:p w14:paraId="754EC10B" w14:textId="77777777" w:rsidR="007A6872" w:rsidRPr="00585419" w:rsidRDefault="007A6872" w:rsidP="00FF4CCA">
            <w:pPr>
              <w:jc w:val="center"/>
              <w:rPr>
                <w:lang w:val="de-DE"/>
              </w:rPr>
            </w:pPr>
            <w:r w:rsidRPr="00585419">
              <w:rPr>
                <w:lang w:val="de-DE"/>
              </w:rPr>
              <w:t>t/t</w:t>
            </w:r>
          </w:p>
          <w:p w14:paraId="6950C598" w14:textId="77777777" w:rsidR="007A6872" w:rsidRPr="00585419" w:rsidRDefault="007A6872" w:rsidP="00FF4CCA">
            <w:pPr>
              <w:jc w:val="center"/>
              <w:rPr>
                <w:lang w:val="de-DE"/>
              </w:rPr>
            </w:pPr>
            <w:r w:rsidRPr="00585419">
              <w:rPr>
                <w:lang w:val="de-DE"/>
              </w:rPr>
              <w:t>t/j</w:t>
            </w:r>
          </w:p>
        </w:tc>
        <w:tc>
          <w:tcPr>
            <w:tcW w:w="989" w:type="dxa"/>
          </w:tcPr>
          <w:p w14:paraId="5AB94922" w14:textId="77777777" w:rsidR="007A6872" w:rsidRPr="00585419" w:rsidRDefault="007A6872" w:rsidP="00E31707">
            <w:pPr>
              <w:pStyle w:val="Rponse"/>
            </w:pPr>
          </w:p>
        </w:tc>
        <w:tc>
          <w:tcPr>
            <w:tcW w:w="992" w:type="dxa"/>
          </w:tcPr>
          <w:p w14:paraId="1137934B" w14:textId="77777777" w:rsidR="007A6872" w:rsidRPr="00585419" w:rsidRDefault="007A6872" w:rsidP="00E31707">
            <w:pPr>
              <w:pStyle w:val="Rponse"/>
            </w:pPr>
          </w:p>
        </w:tc>
        <w:tc>
          <w:tcPr>
            <w:tcW w:w="1134" w:type="dxa"/>
          </w:tcPr>
          <w:p w14:paraId="1C1A53FA" w14:textId="77777777" w:rsidR="007A6872" w:rsidRPr="00585419" w:rsidRDefault="007A6872" w:rsidP="00E31707">
            <w:pPr>
              <w:pStyle w:val="Rponse"/>
            </w:pPr>
          </w:p>
        </w:tc>
        <w:tc>
          <w:tcPr>
            <w:tcW w:w="1276" w:type="dxa"/>
          </w:tcPr>
          <w:p w14:paraId="39146C59" w14:textId="77777777" w:rsidR="007A6872" w:rsidRPr="00585419" w:rsidRDefault="007A6872" w:rsidP="00E31707">
            <w:pPr>
              <w:pStyle w:val="Rponse"/>
            </w:pPr>
          </w:p>
        </w:tc>
        <w:tc>
          <w:tcPr>
            <w:tcW w:w="1276" w:type="dxa"/>
          </w:tcPr>
          <w:p w14:paraId="5F8D5398" w14:textId="77777777" w:rsidR="007A6872" w:rsidRPr="00585419" w:rsidRDefault="007A6872" w:rsidP="00E31707">
            <w:pPr>
              <w:pStyle w:val="Rponse"/>
            </w:pPr>
          </w:p>
        </w:tc>
        <w:tc>
          <w:tcPr>
            <w:tcW w:w="1276" w:type="dxa"/>
          </w:tcPr>
          <w:p w14:paraId="4BCCD013" w14:textId="77777777" w:rsidR="007A6872" w:rsidRPr="00585419" w:rsidRDefault="007A6872" w:rsidP="00E31707">
            <w:pPr>
              <w:pStyle w:val="Rponse"/>
            </w:pPr>
          </w:p>
        </w:tc>
        <w:tc>
          <w:tcPr>
            <w:tcW w:w="1276" w:type="dxa"/>
          </w:tcPr>
          <w:p w14:paraId="0B574B49" w14:textId="77777777" w:rsidR="007A6872" w:rsidRPr="00585419" w:rsidRDefault="007A6872" w:rsidP="00E31707">
            <w:pPr>
              <w:pStyle w:val="Rponse"/>
            </w:pPr>
          </w:p>
        </w:tc>
        <w:tc>
          <w:tcPr>
            <w:tcW w:w="1388" w:type="dxa"/>
          </w:tcPr>
          <w:p w14:paraId="2EEFF5F4" w14:textId="77777777" w:rsidR="007A6872" w:rsidRPr="00585419" w:rsidRDefault="007A6872" w:rsidP="00E31707">
            <w:pPr>
              <w:pStyle w:val="Rponse"/>
            </w:pPr>
          </w:p>
        </w:tc>
        <w:tc>
          <w:tcPr>
            <w:tcW w:w="1164" w:type="dxa"/>
          </w:tcPr>
          <w:p w14:paraId="46BB6197" w14:textId="77777777" w:rsidR="007A6872" w:rsidRPr="00585419" w:rsidRDefault="007A6872" w:rsidP="00E31707">
            <w:pPr>
              <w:pStyle w:val="Rponse"/>
            </w:pPr>
          </w:p>
        </w:tc>
      </w:tr>
      <w:tr w:rsidR="007A6872" w:rsidRPr="00585419" w14:paraId="51437FD2" w14:textId="77777777" w:rsidTr="00704F95">
        <w:tc>
          <w:tcPr>
            <w:tcW w:w="976" w:type="dxa"/>
          </w:tcPr>
          <w:p w14:paraId="78CC25E1" w14:textId="77777777" w:rsidR="007A6872" w:rsidRPr="00E31707" w:rsidRDefault="007A6872" w:rsidP="00E31707">
            <w:pPr>
              <w:pStyle w:val="Rponse"/>
            </w:pPr>
          </w:p>
        </w:tc>
        <w:tc>
          <w:tcPr>
            <w:tcW w:w="720" w:type="dxa"/>
            <w:tcBorders>
              <w:right w:val="nil"/>
            </w:tcBorders>
          </w:tcPr>
          <w:p w14:paraId="4AD6123D" w14:textId="77777777" w:rsidR="007A6872" w:rsidRPr="00585419" w:rsidRDefault="007A6872" w:rsidP="00C644D4">
            <w:pPr>
              <w:pStyle w:val="Rponse"/>
              <w:rPr>
                <w:lang w:val="de-DE"/>
              </w:rPr>
            </w:pPr>
          </w:p>
        </w:tc>
        <w:tc>
          <w:tcPr>
            <w:tcW w:w="567" w:type="dxa"/>
            <w:tcBorders>
              <w:left w:val="nil"/>
            </w:tcBorders>
          </w:tcPr>
          <w:p w14:paraId="11867E69" w14:textId="77777777" w:rsidR="007A6872" w:rsidRPr="00585419" w:rsidRDefault="007A6872" w:rsidP="00FF4CCA">
            <w:pPr>
              <w:jc w:val="center"/>
              <w:rPr>
                <w:lang w:val="de-DE"/>
              </w:rPr>
            </w:pPr>
            <w:r w:rsidRPr="00585419">
              <w:rPr>
                <w:lang w:val="de-DE"/>
              </w:rPr>
              <w:t> t/t</w:t>
            </w:r>
          </w:p>
          <w:p w14:paraId="6FAC4A39" w14:textId="77777777" w:rsidR="007A6872" w:rsidRPr="00585419" w:rsidRDefault="007A6872" w:rsidP="00FF4CCA">
            <w:pPr>
              <w:jc w:val="center"/>
              <w:rPr>
                <w:lang w:val="de-DE"/>
              </w:rPr>
            </w:pPr>
            <w:r w:rsidRPr="00585419">
              <w:rPr>
                <w:lang w:val="de-DE"/>
              </w:rPr>
              <w:t>t/j</w:t>
            </w:r>
          </w:p>
        </w:tc>
        <w:tc>
          <w:tcPr>
            <w:tcW w:w="850" w:type="dxa"/>
            <w:tcBorders>
              <w:right w:val="nil"/>
            </w:tcBorders>
          </w:tcPr>
          <w:p w14:paraId="3FA862DF" w14:textId="77777777" w:rsidR="007A6872" w:rsidRPr="00585419" w:rsidRDefault="007A6872" w:rsidP="00FF4CCA">
            <w:pPr>
              <w:pStyle w:val="Rponse"/>
              <w:rPr>
                <w:lang w:val="de-DE"/>
              </w:rPr>
            </w:pPr>
          </w:p>
        </w:tc>
        <w:tc>
          <w:tcPr>
            <w:tcW w:w="571" w:type="dxa"/>
            <w:tcBorders>
              <w:left w:val="nil"/>
            </w:tcBorders>
          </w:tcPr>
          <w:p w14:paraId="39E5C9B9" w14:textId="77777777" w:rsidR="007A6872" w:rsidRPr="00585419" w:rsidRDefault="007A6872" w:rsidP="00FF4CCA">
            <w:pPr>
              <w:jc w:val="center"/>
              <w:rPr>
                <w:lang w:val="de-DE"/>
              </w:rPr>
            </w:pPr>
            <w:r w:rsidRPr="00585419">
              <w:rPr>
                <w:lang w:val="de-DE"/>
              </w:rPr>
              <w:t>t/t</w:t>
            </w:r>
          </w:p>
          <w:p w14:paraId="3F788756" w14:textId="77777777" w:rsidR="007A6872" w:rsidRPr="00585419" w:rsidRDefault="007A6872" w:rsidP="00FF4CCA">
            <w:pPr>
              <w:jc w:val="center"/>
              <w:rPr>
                <w:lang w:val="de-DE"/>
              </w:rPr>
            </w:pPr>
            <w:r w:rsidRPr="00585419">
              <w:rPr>
                <w:lang w:val="de-DE"/>
              </w:rPr>
              <w:t>t/j</w:t>
            </w:r>
          </w:p>
        </w:tc>
        <w:tc>
          <w:tcPr>
            <w:tcW w:w="989" w:type="dxa"/>
          </w:tcPr>
          <w:p w14:paraId="0DECD2E0" w14:textId="77777777" w:rsidR="007A6872" w:rsidRPr="00585419" w:rsidRDefault="007A6872" w:rsidP="00E31707">
            <w:pPr>
              <w:pStyle w:val="Rponse"/>
            </w:pPr>
          </w:p>
        </w:tc>
        <w:tc>
          <w:tcPr>
            <w:tcW w:w="992" w:type="dxa"/>
          </w:tcPr>
          <w:p w14:paraId="51628CAD" w14:textId="77777777" w:rsidR="007A6872" w:rsidRPr="00585419" w:rsidRDefault="007A6872" w:rsidP="00E31707">
            <w:pPr>
              <w:pStyle w:val="Rponse"/>
            </w:pPr>
          </w:p>
        </w:tc>
        <w:tc>
          <w:tcPr>
            <w:tcW w:w="1134" w:type="dxa"/>
          </w:tcPr>
          <w:p w14:paraId="4CBBB69E" w14:textId="77777777" w:rsidR="007A6872" w:rsidRPr="00585419" w:rsidRDefault="007A6872" w:rsidP="00E31707">
            <w:pPr>
              <w:pStyle w:val="Rponse"/>
            </w:pPr>
          </w:p>
        </w:tc>
        <w:tc>
          <w:tcPr>
            <w:tcW w:w="1276" w:type="dxa"/>
          </w:tcPr>
          <w:p w14:paraId="5859A935" w14:textId="77777777" w:rsidR="007A6872" w:rsidRPr="00585419" w:rsidRDefault="007A6872" w:rsidP="00E31707">
            <w:pPr>
              <w:pStyle w:val="Rponse"/>
            </w:pPr>
          </w:p>
        </w:tc>
        <w:tc>
          <w:tcPr>
            <w:tcW w:w="1276" w:type="dxa"/>
          </w:tcPr>
          <w:p w14:paraId="02BD3FFB" w14:textId="77777777" w:rsidR="007A6872" w:rsidRPr="00585419" w:rsidRDefault="007A6872" w:rsidP="00E31707">
            <w:pPr>
              <w:pStyle w:val="Rponse"/>
            </w:pPr>
          </w:p>
        </w:tc>
        <w:tc>
          <w:tcPr>
            <w:tcW w:w="1276" w:type="dxa"/>
          </w:tcPr>
          <w:p w14:paraId="314C3EFA" w14:textId="77777777" w:rsidR="007A6872" w:rsidRPr="00585419" w:rsidRDefault="007A6872" w:rsidP="00E31707">
            <w:pPr>
              <w:pStyle w:val="Rponse"/>
            </w:pPr>
          </w:p>
        </w:tc>
        <w:tc>
          <w:tcPr>
            <w:tcW w:w="1276" w:type="dxa"/>
          </w:tcPr>
          <w:p w14:paraId="5518B88A" w14:textId="77777777" w:rsidR="007A6872" w:rsidRPr="00585419" w:rsidRDefault="007A6872" w:rsidP="00E31707">
            <w:pPr>
              <w:pStyle w:val="Rponse"/>
            </w:pPr>
          </w:p>
        </w:tc>
        <w:tc>
          <w:tcPr>
            <w:tcW w:w="1388" w:type="dxa"/>
          </w:tcPr>
          <w:p w14:paraId="306C6E0F" w14:textId="77777777" w:rsidR="007A6872" w:rsidRPr="00585419" w:rsidRDefault="007A6872" w:rsidP="00E31707">
            <w:pPr>
              <w:pStyle w:val="Rponse"/>
            </w:pPr>
          </w:p>
        </w:tc>
        <w:tc>
          <w:tcPr>
            <w:tcW w:w="1164" w:type="dxa"/>
          </w:tcPr>
          <w:p w14:paraId="4AC70CD1" w14:textId="77777777" w:rsidR="007A6872" w:rsidRPr="00585419" w:rsidRDefault="007A6872" w:rsidP="00E31707">
            <w:pPr>
              <w:pStyle w:val="Rponse"/>
            </w:pPr>
          </w:p>
        </w:tc>
      </w:tr>
      <w:tr w:rsidR="007A6872" w:rsidRPr="00585419" w14:paraId="08CA8332" w14:textId="77777777" w:rsidTr="00704F95">
        <w:tc>
          <w:tcPr>
            <w:tcW w:w="976" w:type="dxa"/>
          </w:tcPr>
          <w:p w14:paraId="258B8996" w14:textId="77777777" w:rsidR="007A6872" w:rsidRPr="00E31707" w:rsidRDefault="007A6872" w:rsidP="00E31707">
            <w:pPr>
              <w:pStyle w:val="Rponse"/>
            </w:pPr>
          </w:p>
        </w:tc>
        <w:tc>
          <w:tcPr>
            <w:tcW w:w="720" w:type="dxa"/>
            <w:tcBorders>
              <w:right w:val="nil"/>
            </w:tcBorders>
          </w:tcPr>
          <w:p w14:paraId="752A015A" w14:textId="77777777" w:rsidR="007A6872" w:rsidRPr="00585419" w:rsidRDefault="007A6872" w:rsidP="00C644D4">
            <w:pPr>
              <w:pStyle w:val="Rponse"/>
              <w:rPr>
                <w:lang w:val="de-DE"/>
              </w:rPr>
            </w:pPr>
          </w:p>
        </w:tc>
        <w:tc>
          <w:tcPr>
            <w:tcW w:w="567" w:type="dxa"/>
            <w:tcBorders>
              <w:left w:val="nil"/>
            </w:tcBorders>
          </w:tcPr>
          <w:p w14:paraId="6782CCEF" w14:textId="77777777" w:rsidR="007A6872" w:rsidRPr="00585419" w:rsidRDefault="007A6872" w:rsidP="00FF4CCA">
            <w:pPr>
              <w:jc w:val="center"/>
              <w:rPr>
                <w:lang w:val="de-DE"/>
              </w:rPr>
            </w:pPr>
            <w:r w:rsidRPr="00585419">
              <w:rPr>
                <w:lang w:val="de-DE"/>
              </w:rPr>
              <w:t> t/t</w:t>
            </w:r>
          </w:p>
          <w:p w14:paraId="1FFCD4C1" w14:textId="77777777" w:rsidR="007A6872" w:rsidRPr="00585419" w:rsidRDefault="007A6872" w:rsidP="00FF4CCA">
            <w:pPr>
              <w:jc w:val="center"/>
              <w:rPr>
                <w:lang w:val="de-DE"/>
              </w:rPr>
            </w:pPr>
            <w:r w:rsidRPr="00585419">
              <w:rPr>
                <w:lang w:val="de-DE"/>
              </w:rPr>
              <w:t>t/j</w:t>
            </w:r>
          </w:p>
        </w:tc>
        <w:tc>
          <w:tcPr>
            <w:tcW w:w="850" w:type="dxa"/>
            <w:tcBorders>
              <w:right w:val="nil"/>
            </w:tcBorders>
          </w:tcPr>
          <w:p w14:paraId="417AA11E" w14:textId="77777777" w:rsidR="007A6872" w:rsidRPr="00585419" w:rsidRDefault="007A6872" w:rsidP="00FF4CCA">
            <w:pPr>
              <w:pStyle w:val="Rponse"/>
              <w:rPr>
                <w:lang w:val="de-DE"/>
              </w:rPr>
            </w:pPr>
          </w:p>
        </w:tc>
        <w:tc>
          <w:tcPr>
            <w:tcW w:w="571" w:type="dxa"/>
            <w:tcBorders>
              <w:left w:val="nil"/>
            </w:tcBorders>
          </w:tcPr>
          <w:p w14:paraId="1883CDCC" w14:textId="77777777" w:rsidR="007A6872" w:rsidRPr="00585419" w:rsidRDefault="007A6872" w:rsidP="00FF4CCA">
            <w:pPr>
              <w:jc w:val="center"/>
              <w:rPr>
                <w:lang w:val="de-DE"/>
              </w:rPr>
            </w:pPr>
            <w:r w:rsidRPr="00585419">
              <w:rPr>
                <w:lang w:val="de-DE"/>
              </w:rPr>
              <w:t>t/t</w:t>
            </w:r>
          </w:p>
          <w:p w14:paraId="137AD30B" w14:textId="77777777" w:rsidR="007A6872" w:rsidRPr="00585419" w:rsidRDefault="007A6872" w:rsidP="00FF4CCA">
            <w:pPr>
              <w:jc w:val="center"/>
              <w:rPr>
                <w:lang w:val="de-DE"/>
              </w:rPr>
            </w:pPr>
            <w:r w:rsidRPr="00585419">
              <w:rPr>
                <w:lang w:val="de-DE"/>
              </w:rPr>
              <w:t>t/j</w:t>
            </w:r>
          </w:p>
        </w:tc>
        <w:tc>
          <w:tcPr>
            <w:tcW w:w="989" w:type="dxa"/>
          </w:tcPr>
          <w:p w14:paraId="69FF0EDB" w14:textId="77777777" w:rsidR="007A6872" w:rsidRPr="00585419" w:rsidRDefault="007A6872" w:rsidP="00E31707">
            <w:pPr>
              <w:pStyle w:val="Rponse"/>
            </w:pPr>
          </w:p>
        </w:tc>
        <w:tc>
          <w:tcPr>
            <w:tcW w:w="992" w:type="dxa"/>
          </w:tcPr>
          <w:p w14:paraId="78E9DACC" w14:textId="77777777" w:rsidR="007A6872" w:rsidRPr="00585419" w:rsidRDefault="007A6872" w:rsidP="00E31707">
            <w:pPr>
              <w:pStyle w:val="Rponse"/>
            </w:pPr>
          </w:p>
        </w:tc>
        <w:tc>
          <w:tcPr>
            <w:tcW w:w="1134" w:type="dxa"/>
          </w:tcPr>
          <w:p w14:paraId="3E7BABE3" w14:textId="77777777" w:rsidR="007A6872" w:rsidRPr="00585419" w:rsidRDefault="007A6872" w:rsidP="00E31707">
            <w:pPr>
              <w:pStyle w:val="Rponse"/>
            </w:pPr>
          </w:p>
        </w:tc>
        <w:tc>
          <w:tcPr>
            <w:tcW w:w="1276" w:type="dxa"/>
          </w:tcPr>
          <w:p w14:paraId="297DECF9" w14:textId="77777777" w:rsidR="007A6872" w:rsidRPr="00585419" w:rsidRDefault="007A6872" w:rsidP="00E31707">
            <w:pPr>
              <w:pStyle w:val="Rponse"/>
            </w:pPr>
          </w:p>
        </w:tc>
        <w:tc>
          <w:tcPr>
            <w:tcW w:w="1276" w:type="dxa"/>
          </w:tcPr>
          <w:p w14:paraId="5EF8C733" w14:textId="77777777" w:rsidR="007A6872" w:rsidRPr="00585419" w:rsidRDefault="007A6872" w:rsidP="00E31707">
            <w:pPr>
              <w:pStyle w:val="Rponse"/>
            </w:pPr>
          </w:p>
        </w:tc>
        <w:tc>
          <w:tcPr>
            <w:tcW w:w="1276" w:type="dxa"/>
          </w:tcPr>
          <w:p w14:paraId="08FED8F5" w14:textId="77777777" w:rsidR="007A6872" w:rsidRPr="00585419" w:rsidRDefault="007A6872" w:rsidP="00E31707">
            <w:pPr>
              <w:pStyle w:val="Rponse"/>
            </w:pPr>
          </w:p>
        </w:tc>
        <w:tc>
          <w:tcPr>
            <w:tcW w:w="1276" w:type="dxa"/>
          </w:tcPr>
          <w:p w14:paraId="33D5D1EC" w14:textId="77777777" w:rsidR="007A6872" w:rsidRPr="00585419" w:rsidRDefault="007A6872" w:rsidP="00E31707">
            <w:pPr>
              <w:pStyle w:val="Rponse"/>
            </w:pPr>
          </w:p>
        </w:tc>
        <w:tc>
          <w:tcPr>
            <w:tcW w:w="1388" w:type="dxa"/>
          </w:tcPr>
          <w:p w14:paraId="2CE316F0" w14:textId="77777777" w:rsidR="007A6872" w:rsidRPr="00585419" w:rsidRDefault="007A6872" w:rsidP="00E31707">
            <w:pPr>
              <w:pStyle w:val="Rponse"/>
            </w:pPr>
          </w:p>
        </w:tc>
        <w:tc>
          <w:tcPr>
            <w:tcW w:w="1164" w:type="dxa"/>
          </w:tcPr>
          <w:p w14:paraId="1EF3C49D" w14:textId="77777777" w:rsidR="007A6872" w:rsidRPr="00585419" w:rsidRDefault="007A6872" w:rsidP="00E31707">
            <w:pPr>
              <w:pStyle w:val="Rponse"/>
            </w:pPr>
          </w:p>
        </w:tc>
      </w:tr>
      <w:tr w:rsidR="007A6872" w:rsidRPr="00585419" w14:paraId="5CC55621" w14:textId="77777777" w:rsidTr="00704F95">
        <w:tc>
          <w:tcPr>
            <w:tcW w:w="976" w:type="dxa"/>
          </w:tcPr>
          <w:p w14:paraId="5C17C591" w14:textId="77777777" w:rsidR="007A6872" w:rsidRPr="00E31707" w:rsidRDefault="007A6872" w:rsidP="00E31707">
            <w:pPr>
              <w:pStyle w:val="Rponse"/>
            </w:pPr>
          </w:p>
        </w:tc>
        <w:tc>
          <w:tcPr>
            <w:tcW w:w="720" w:type="dxa"/>
            <w:tcBorders>
              <w:right w:val="nil"/>
            </w:tcBorders>
          </w:tcPr>
          <w:p w14:paraId="1703328E" w14:textId="77777777" w:rsidR="007A6872" w:rsidRPr="00585419" w:rsidRDefault="007A6872" w:rsidP="00C644D4">
            <w:pPr>
              <w:pStyle w:val="Rponse"/>
              <w:rPr>
                <w:lang w:val="de-DE"/>
              </w:rPr>
            </w:pPr>
          </w:p>
        </w:tc>
        <w:tc>
          <w:tcPr>
            <w:tcW w:w="567" w:type="dxa"/>
            <w:tcBorders>
              <w:left w:val="nil"/>
            </w:tcBorders>
          </w:tcPr>
          <w:p w14:paraId="70B7341F" w14:textId="77777777" w:rsidR="007A6872" w:rsidRPr="00585419" w:rsidRDefault="007A6872" w:rsidP="00FF4CCA">
            <w:pPr>
              <w:jc w:val="center"/>
              <w:rPr>
                <w:lang w:val="de-DE"/>
              </w:rPr>
            </w:pPr>
            <w:r w:rsidRPr="00585419">
              <w:rPr>
                <w:lang w:val="de-DE"/>
              </w:rPr>
              <w:t> t/t</w:t>
            </w:r>
          </w:p>
          <w:p w14:paraId="3F576E7D" w14:textId="77777777" w:rsidR="007A6872" w:rsidRPr="00585419" w:rsidRDefault="007A6872" w:rsidP="00FF4CCA">
            <w:pPr>
              <w:jc w:val="center"/>
              <w:rPr>
                <w:lang w:val="de-DE"/>
              </w:rPr>
            </w:pPr>
            <w:r w:rsidRPr="00585419">
              <w:rPr>
                <w:lang w:val="de-DE"/>
              </w:rPr>
              <w:t>t/j</w:t>
            </w:r>
          </w:p>
        </w:tc>
        <w:tc>
          <w:tcPr>
            <w:tcW w:w="850" w:type="dxa"/>
            <w:tcBorders>
              <w:right w:val="nil"/>
            </w:tcBorders>
          </w:tcPr>
          <w:p w14:paraId="18369A8A" w14:textId="77777777" w:rsidR="007A6872" w:rsidRPr="00585419" w:rsidRDefault="007A6872" w:rsidP="00FF4CCA">
            <w:pPr>
              <w:pStyle w:val="Rponse"/>
              <w:rPr>
                <w:lang w:val="de-DE"/>
              </w:rPr>
            </w:pPr>
          </w:p>
        </w:tc>
        <w:tc>
          <w:tcPr>
            <w:tcW w:w="571" w:type="dxa"/>
            <w:tcBorders>
              <w:left w:val="nil"/>
            </w:tcBorders>
          </w:tcPr>
          <w:p w14:paraId="01D34D8B" w14:textId="77777777" w:rsidR="007A6872" w:rsidRPr="00585419" w:rsidRDefault="007A6872" w:rsidP="00FF4CCA">
            <w:pPr>
              <w:jc w:val="center"/>
              <w:rPr>
                <w:lang w:val="de-DE"/>
              </w:rPr>
            </w:pPr>
            <w:r w:rsidRPr="00585419">
              <w:rPr>
                <w:lang w:val="de-DE"/>
              </w:rPr>
              <w:t>t/t</w:t>
            </w:r>
          </w:p>
          <w:p w14:paraId="225283D2" w14:textId="77777777" w:rsidR="007A6872" w:rsidRPr="00585419" w:rsidRDefault="007A6872" w:rsidP="00FF4CCA">
            <w:pPr>
              <w:jc w:val="center"/>
              <w:rPr>
                <w:lang w:val="de-DE"/>
              </w:rPr>
            </w:pPr>
            <w:r w:rsidRPr="00585419">
              <w:rPr>
                <w:lang w:val="de-DE"/>
              </w:rPr>
              <w:t>t/j</w:t>
            </w:r>
          </w:p>
        </w:tc>
        <w:tc>
          <w:tcPr>
            <w:tcW w:w="989" w:type="dxa"/>
          </w:tcPr>
          <w:p w14:paraId="5297DD37" w14:textId="77777777" w:rsidR="007A6872" w:rsidRPr="00585419" w:rsidRDefault="007A6872" w:rsidP="00E31707">
            <w:pPr>
              <w:pStyle w:val="Rponse"/>
            </w:pPr>
          </w:p>
        </w:tc>
        <w:tc>
          <w:tcPr>
            <w:tcW w:w="992" w:type="dxa"/>
          </w:tcPr>
          <w:p w14:paraId="270E743A" w14:textId="77777777" w:rsidR="007A6872" w:rsidRPr="00585419" w:rsidRDefault="007A6872" w:rsidP="00E31707">
            <w:pPr>
              <w:pStyle w:val="Rponse"/>
            </w:pPr>
          </w:p>
        </w:tc>
        <w:tc>
          <w:tcPr>
            <w:tcW w:w="1134" w:type="dxa"/>
          </w:tcPr>
          <w:p w14:paraId="708DA876" w14:textId="77777777" w:rsidR="007A6872" w:rsidRPr="00585419" w:rsidRDefault="007A6872" w:rsidP="00E31707">
            <w:pPr>
              <w:pStyle w:val="Rponse"/>
            </w:pPr>
          </w:p>
        </w:tc>
        <w:tc>
          <w:tcPr>
            <w:tcW w:w="1276" w:type="dxa"/>
          </w:tcPr>
          <w:p w14:paraId="0584BD71" w14:textId="77777777" w:rsidR="007A6872" w:rsidRPr="00585419" w:rsidRDefault="007A6872" w:rsidP="00E31707">
            <w:pPr>
              <w:pStyle w:val="Rponse"/>
            </w:pPr>
          </w:p>
        </w:tc>
        <w:tc>
          <w:tcPr>
            <w:tcW w:w="1276" w:type="dxa"/>
          </w:tcPr>
          <w:p w14:paraId="50645438" w14:textId="77777777" w:rsidR="007A6872" w:rsidRPr="00585419" w:rsidRDefault="007A6872" w:rsidP="00E31707">
            <w:pPr>
              <w:pStyle w:val="Rponse"/>
            </w:pPr>
          </w:p>
        </w:tc>
        <w:tc>
          <w:tcPr>
            <w:tcW w:w="1276" w:type="dxa"/>
          </w:tcPr>
          <w:p w14:paraId="33FFBCB7" w14:textId="77777777" w:rsidR="007A6872" w:rsidRPr="00585419" w:rsidRDefault="007A6872" w:rsidP="00E31707">
            <w:pPr>
              <w:pStyle w:val="Rponse"/>
            </w:pPr>
          </w:p>
        </w:tc>
        <w:tc>
          <w:tcPr>
            <w:tcW w:w="1276" w:type="dxa"/>
          </w:tcPr>
          <w:p w14:paraId="74F7802F" w14:textId="77777777" w:rsidR="007A6872" w:rsidRPr="00585419" w:rsidRDefault="007A6872" w:rsidP="00E31707">
            <w:pPr>
              <w:pStyle w:val="Rponse"/>
            </w:pPr>
          </w:p>
        </w:tc>
        <w:tc>
          <w:tcPr>
            <w:tcW w:w="1388" w:type="dxa"/>
          </w:tcPr>
          <w:p w14:paraId="55FD84C2" w14:textId="77777777" w:rsidR="007A6872" w:rsidRPr="00585419" w:rsidRDefault="007A6872" w:rsidP="00E31707">
            <w:pPr>
              <w:pStyle w:val="Rponse"/>
            </w:pPr>
          </w:p>
        </w:tc>
        <w:tc>
          <w:tcPr>
            <w:tcW w:w="1164" w:type="dxa"/>
          </w:tcPr>
          <w:p w14:paraId="79DADFB7" w14:textId="77777777" w:rsidR="007A6872" w:rsidRPr="00585419" w:rsidRDefault="007A6872" w:rsidP="00E31707">
            <w:pPr>
              <w:pStyle w:val="Rponse"/>
            </w:pPr>
          </w:p>
        </w:tc>
      </w:tr>
      <w:tr w:rsidR="007A6872" w:rsidRPr="00585419" w14:paraId="7CBD7D17" w14:textId="77777777" w:rsidTr="00704F95">
        <w:tc>
          <w:tcPr>
            <w:tcW w:w="976" w:type="dxa"/>
          </w:tcPr>
          <w:p w14:paraId="19862A80" w14:textId="77777777" w:rsidR="007A6872" w:rsidRPr="00E31707" w:rsidRDefault="007A6872" w:rsidP="00E31707">
            <w:pPr>
              <w:pStyle w:val="Rponse"/>
            </w:pPr>
          </w:p>
        </w:tc>
        <w:tc>
          <w:tcPr>
            <w:tcW w:w="720" w:type="dxa"/>
            <w:tcBorders>
              <w:right w:val="nil"/>
            </w:tcBorders>
          </w:tcPr>
          <w:p w14:paraId="4B19234D" w14:textId="77777777" w:rsidR="007A6872" w:rsidRPr="00585419" w:rsidRDefault="007A6872" w:rsidP="00C644D4">
            <w:pPr>
              <w:pStyle w:val="Rponse"/>
              <w:rPr>
                <w:lang w:val="de-DE"/>
              </w:rPr>
            </w:pPr>
          </w:p>
        </w:tc>
        <w:tc>
          <w:tcPr>
            <w:tcW w:w="567" w:type="dxa"/>
            <w:tcBorders>
              <w:left w:val="nil"/>
            </w:tcBorders>
          </w:tcPr>
          <w:p w14:paraId="1E6C20A9" w14:textId="77777777" w:rsidR="007A6872" w:rsidRPr="00585419" w:rsidRDefault="007A6872" w:rsidP="00FF4CCA">
            <w:pPr>
              <w:jc w:val="center"/>
              <w:rPr>
                <w:lang w:val="de-DE"/>
              </w:rPr>
            </w:pPr>
            <w:r w:rsidRPr="00585419">
              <w:rPr>
                <w:lang w:val="de-DE"/>
              </w:rPr>
              <w:t> t/t</w:t>
            </w:r>
          </w:p>
          <w:p w14:paraId="352DA526" w14:textId="77777777" w:rsidR="007A6872" w:rsidRPr="00585419" w:rsidRDefault="007A6872" w:rsidP="00FF4CCA">
            <w:pPr>
              <w:jc w:val="center"/>
              <w:rPr>
                <w:lang w:val="de-DE"/>
              </w:rPr>
            </w:pPr>
            <w:r w:rsidRPr="00585419">
              <w:rPr>
                <w:lang w:val="de-DE"/>
              </w:rPr>
              <w:t>t/j</w:t>
            </w:r>
          </w:p>
        </w:tc>
        <w:tc>
          <w:tcPr>
            <w:tcW w:w="850" w:type="dxa"/>
            <w:tcBorders>
              <w:right w:val="nil"/>
            </w:tcBorders>
          </w:tcPr>
          <w:p w14:paraId="33256DA9" w14:textId="77777777" w:rsidR="007A6872" w:rsidRPr="00585419" w:rsidRDefault="007A6872" w:rsidP="00FF4CCA">
            <w:pPr>
              <w:pStyle w:val="Rponse"/>
              <w:rPr>
                <w:lang w:val="de-DE"/>
              </w:rPr>
            </w:pPr>
          </w:p>
        </w:tc>
        <w:tc>
          <w:tcPr>
            <w:tcW w:w="571" w:type="dxa"/>
            <w:tcBorders>
              <w:left w:val="nil"/>
            </w:tcBorders>
          </w:tcPr>
          <w:p w14:paraId="3DECB17B" w14:textId="77777777" w:rsidR="007A6872" w:rsidRPr="00585419" w:rsidRDefault="007A6872" w:rsidP="00FF4CCA">
            <w:pPr>
              <w:jc w:val="center"/>
              <w:rPr>
                <w:lang w:val="de-DE"/>
              </w:rPr>
            </w:pPr>
            <w:r w:rsidRPr="00585419">
              <w:rPr>
                <w:lang w:val="de-DE"/>
              </w:rPr>
              <w:t>t/t</w:t>
            </w:r>
          </w:p>
          <w:p w14:paraId="3C61814B" w14:textId="77777777" w:rsidR="007A6872" w:rsidRPr="00585419" w:rsidRDefault="007A6872" w:rsidP="00FF4CCA">
            <w:pPr>
              <w:jc w:val="center"/>
              <w:rPr>
                <w:lang w:val="de-DE"/>
              </w:rPr>
            </w:pPr>
            <w:r w:rsidRPr="00585419">
              <w:rPr>
                <w:lang w:val="de-DE"/>
              </w:rPr>
              <w:t>t/j</w:t>
            </w:r>
          </w:p>
        </w:tc>
        <w:tc>
          <w:tcPr>
            <w:tcW w:w="989" w:type="dxa"/>
          </w:tcPr>
          <w:p w14:paraId="03A9EA46" w14:textId="77777777" w:rsidR="007A6872" w:rsidRPr="00585419" w:rsidRDefault="007A6872" w:rsidP="00E31707">
            <w:pPr>
              <w:pStyle w:val="Rponse"/>
            </w:pPr>
          </w:p>
        </w:tc>
        <w:tc>
          <w:tcPr>
            <w:tcW w:w="992" w:type="dxa"/>
          </w:tcPr>
          <w:p w14:paraId="288D329C" w14:textId="77777777" w:rsidR="007A6872" w:rsidRPr="00585419" w:rsidRDefault="007A6872" w:rsidP="00E31707">
            <w:pPr>
              <w:pStyle w:val="Rponse"/>
            </w:pPr>
          </w:p>
        </w:tc>
        <w:tc>
          <w:tcPr>
            <w:tcW w:w="1134" w:type="dxa"/>
          </w:tcPr>
          <w:p w14:paraId="4BDB4078" w14:textId="77777777" w:rsidR="007A6872" w:rsidRPr="00585419" w:rsidRDefault="007A6872" w:rsidP="00E31707">
            <w:pPr>
              <w:pStyle w:val="Rponse"/>
            </w:pPr>
          </w:p>
        </w:tc>
        <w:tc>
          <w:tcPr>
            <w:tcW w:w="1276" w:type="dxa"/>
          </w:tcPr>
          <w:p w14:paraId="35452578" w14:textId="77777777" w:rsidR="007A6872" w:rsidRPr="00585419" w:rsidRDefault="007A6872" w:rsidP="00E31707">
            <w:pPr>
              <w:pStyle w:val="Rponse"/>
            </w:pPr>
          </w:p>
        </w:tc>
        <w:tc>
          <w:tcPr>
            <w:tcW w:w="1276" w:type="dxa"/>
          </w:tcPr>
          <w:p w14:paraId="38BB3952" w14:textId="77777777" w:rsidR="007A6872" w:rsidRPr="00585419" w:rsidRDefault="007A6872" w:rsidP="00E31707">
            <w:pPr>
              <w:pStyle w:val="Rponse"/>
            </w:pPr>
          </w:p>
        </w:tc>
        <w:tc>
          <w:tcPr>
            <w:tcW w:w="1276" w:type="dxa"/>
          </w:tcPr>
          <w:p w14:paraId="0192D8A2" w14:textId="77777777" w:rsidR="007A6872" w:rsidRPr="00585419" w:rsidRDefault="007A6872" w:rsidP="00E31707">
            <w:pPr>
              <w:pStyle w:val="Rponse"/>
            </w:pPr>
          </w:p>
        </w:tc>
        <w:tc>
          <w:tcPr>
            <w:tcW w:w="1276" w:type="dxa"/>
          </w:tcPr>
          <w:p w14:paraId="798D6A28" w14:textId="77777777" w:rsidR="007A6872" w:rsidRPr="00585419" w:rsidRDefault="007A6872" w:rsidP="00E31707">
            <w:pPr>
              <w:pStyle w:val="Rponse"/>
            </w:pPr>
          </w:p>
        </w:tc>
        <w:tc>
          <w:tcPr>
            <w:tcW w:w="1388" w:type="dxa"/>
          </w:tcPr>
          <w:p w14:paraId="412E8049" w14:textId="77777777" w:rsidR="007A6872" w:rsidRPr="00585419" w:rsidRDefault="007A6872" w:rsidP="00E31707">
            <w:pPr>
              <w:pStyle w:val="Rponse"/>
            </w:pPr>
          </w:p>
        </w:tc>
        <w:tc>
          <w:tcPr>
            <w:tcW w:w="1164" w:type="dxa"/>
          </w:tcPr>
          <w:p w14:paraId="2FFC4A5C" w14:textId="77777777" w:rsidR="007A6872" w:rsidRPr="00585419" w:rsidRDefault="007A6872" w:rsidP="00E31707">
            <w:pPr>
              <w:pStyle w:val="Rponse"/>
            </w:pPr>
          </w:p>
        </w:tc>
      </w:tr>
      <w:tr w:rsidR="007A6872" w:rsidRPr="00585419" w14:paraId="61EC72FC" w14:textId="77777777" w:rsidTr="00704F95">
        <w:tc>
          <w:tcPr>
            <w:tcW w:w="976" w:type="dxa"/>
          </w:tcPr>
          <w:p w14:paraId="0C74DB1D" w14:textId="77777777" w:rsidR="007A6872" w:rsidRPr="00E31707" w:rsidRDefault="007A6872" w:rsidP="00E31707">
            <w:pPr>
              <w:pStyle w:val="Rponse"/>
            </w:pPr>
          </w:p>
        </w:tc>
        <w:tc>
          <w:tcPr>
            <w:tcW w:w="720" w:type="dxa"/>
            <w:tcBorders>
              <w:right w:val="nil"/>
            </w:tcBorders>
          </w:tcPr>
          <w:p w14:paraId="7A068F78" w14:textId="77777777" w:rsidR="007A6872" w:rsidRPr="00585419" w:rsidRDefault="007A6872" w:rsidP="00C644D4">
            <w:pPr>
              <w:pStyle w:val="Rponse"/>
              <w:rPr>
                <w:lang w:val="de-DE"/>
              </w:rPr>
            </w:pPr>
          </w:p>
        </w:tc>
        <w:tc>
          <w:tcPr>
            <w:tcW w:w="567" w:type="dxa"/>
            <w:tcBorders>
              <w:left w:val="nil"/>
            </w:tcBorders>
          </w:tcPr>
          <w:p w14:paraId="68BAE7AD" w14:textId="77777777" w:rsidR="007A6872" w:rsidRPr="00585419" w:rsidRDefault="007A6872" w:rsidP="00FF4CCA">
            <w:pPr>
              <w:jc w:val="center"/>
              <w:rPr>
                <w:lang w:val="de-DE"/>
              </w:rPr>
            </w:pPr>
            <w:r w:rsidRPr="00585419">
              <w:rPr>
                <w:lang w:val="de-DE"/>
              </w:rPr>
              <w:t> t/t</w:t>
            </w:r>
          </w:p>
          <w:p w14:paraId="6556C611" w14:textId="77777777" w:rsidR="007A6872" w:rsidRPr="00585419" w:rsidRDefault="007A6872" w:rsidP="00FF4CCA">
            <w:pPr>
              <w:jc w:val="center"/>
              <w:rPr>
                <w:lang w:val="de-DE"/>
              </w:rPr>
            </w:pPr>
            <w:r w:rsidRPr="00585419">
              <w:rPr>
                <w:lang w:val="de-DE"/>
              </w:rPr>
              <w:t>t/j</w:t>
            </w:r>
          </w:p>
        </w:tc>
        <w:tc>
          <w:tcPr>
            <w:tcW w:w="850" w:type="dxa"/>
            <w:tcBorders>
              <w:right w:val="nil"/>
            </w:tcBorders>
          </w:tcPr>
          <w:p w14:paraId="4CF95B6F" w14:textId="77777777" w:rsidR="007A6872" w:rsidRPr="00585419" w:rsidRDefault="007A6872" w:rsidP="00FF4CCA">
            <w:pPr>
              <w:pStyle w:val="Rponse"/>
              <w:rPr>
                <w:lang w:val="de-DE"/>
              </w:rPr>
            </w:pPr>
          </w:p>
        </w:tc>
        <w:tc>
          <w:tcPr>
            <w:tcW w:w="571" w:type="dxa"/>
            <w:tcBorders>
              <w:left w:val="nil"/>
            </w:tcBorders>
          </w:tcPr>
          <w:p w14:paraId="15358253" w14:textId="77777777" w:rsidR="007A6872" w:rsidRPr="00585419" w:rsidRDefault="007A6872" w:rsidP="00FF4CCA">
            <w:pPr>
              <w:jc w:val="center"/>
              <w:rPr>
                <w:lang w:val="de-DE"/>
              </w:rPr>
            </w:pPr>
            <w:r w:rsidRPr="00585419">
              <w:rPr>
                <w:lang w:val="de-DE"/>
              </w:rPr>
              <w:t>t/t</w:t>
            </w:r>
          </w:p>
          <w:p w14:paraId="40D56B31" w14:textId="77777777" w:rsidR="007A6872" w:rsidRPr="00585419" w:rsidRDefault="007A6872" w:rsidP="00FF4CCA">
            <w:pPr>
              <w:jc w:val="center"/>
              <w:rPr>
                <w:lang w:val="de-DE"/>
              </w:rPr>
            </w:pPr>
            <w:r w:rsidRPr="00585419">
              <w:rPr>
                <w:lang w:val="de-DE"/>
              </w:rPr>
              <w:t>t/j</w:t>
            </w:r>
          </w:p>
        </w:tc>
        <w:tc>
          <w:tcPr>
            <w:tcW w:w="989" w:type="dxa"/>
          </w:tcPr>
          <w:p w14:paraId="567E03C0" w14:textId="77777777" w:rsidR="007A6872" w:rsidRPr="00585419" w:rsidRDefault="007A6872" w:rsidP="00E31707">
            <w:pPr>
              <w:pStyle w:val="Rponse"/>
            </w:pPr>
          </w:p>
        </w:tc>
        <w:tc>
          <w:tcPr>
            <w:tcW w:w="992" w:type="dxa"/>
          </w:tcPr>
          <w:p w14:paraId="3B62CB7F" w14:textId="77777777" w:rsidR="007A6872" w:rsidRPr="00585419" w:rsidRDefault="007A6872" w:rsidP="00E31707">
            <w:pPr>
              <w:pStyle w:val="Rponse"/>
            </w:pPr>
          </w:p>
        </w:tc>
        <w:tc>
          <w:tcPr>
            <w:tcW w:w="1134" w:type="dxa"/>
          </w:tcPr>
          <w:p w14:paraId="58258C72" w14:textId="77777777" w:rsidR="007A6872" w:rsidRPr="00585419" w:rsidRDefault="007A6872" w:rsidP="00E31707">
            <w:pPr>
              <w:pStyle w:val="Rponse"/>
            </w:pPr>
          </w:p>
        </w:tc>
        <w:tc>
          <w:tcPr>
            <w:tcW w:w="1276" w:type="dxa"/>
          </w:tcPr>
          <w:p w14:paraId="3389CBEE" w14:textId="77777777" w:rsidR="007A6872" w:rsidRPr="00585419" w:rsidRDefault="007A6872" w:rsidP="00E31707">
            <w:pPr>
              <w:pStyle w:val="Rponse"/>
            </w:pPr>
          </w:p>
        </w:tc>
        <w:tc>
          <w:tcPr>
            <w:tcW w:w="1276" w:type="dxa"/>
          </w:tcPr>
          <w:p w14:paraId="48612D1F" w14:textId="77777777" w:rsidR="007A6872" w:rsidRPr="00585419" w:rsidRDefault="007A6872" w:rsidP="00E31707">
            <w:pPr>
              <w:pStyle w:val="Rponse"/>
            </w:pPr>
          </w:p>
        </w:tc>
        <w:tc>
          <w:tcPr>
            <w:tcW w:w="1276" w:type="dxa"/>
          </w:tcPr>
          <w:p w14:paraId="530CD8ED" w14:textId="77777777" w:rsidR="007A6872" w:rsidRPr="00585419" w:rsidRDefault="007A6872" w:rsidP="00E31707">
            <w:pPr>
              <w:pStyle w:val="Rponse"/>
            </w:pPr>
          </w:p>
        </w:tc>
        <w:tc>
          <w:tcPr>
            <w:tcW w:w="1276" w:type="dxa"/>
          </w:tcPr>
          <w:p w14:paraId="2EEACDB2" w14:textId="77777777" w:rsidR="007A6872" w:rsidRPr="00585419" w:rsidRDefault="007A6872" w:rsidP="00E31707">
            <w:pPr>
              <w:pStyle w:val="Rponse"/>
            </w:pPr>
          </w:p>
        </w:tc>
        <w:tc>
          <w:tcPr>
            <w:tcW w:w="1388" w:type="dxa"/>
          </w:tcPr>
          <w:p w14:paraId="00E1F817" w14:textId="77777777" w:rsidR="007A6872" w:rsidRPr="00585419" w:rsidRDefault="007A6872" w:rsidP="00E31707">
            <w:pPr>
              <w:pStyle w:val="Rponse"/>
            </w:pPr>
          </w:p>
        </w:tc>
        <w:tc>
          <w:tcPr>
            <w:tcW w:w="1164" w:type="dxa"/>
          </w:tcPr>
          <w:p w14:paraId="77F73656" w14:textId="77777777" w:rsidR="007A6872" w:rsidRPr="00585419" w:rsidRDefault="007A6872" w:rsidP="00E31707">
            <w:pPr>
              <w:pStyle w:val="Rponse"/>
            </w:pPr>
          </w:p>
        </w:tc>
      </w:tr>
      <w:tr w:rsidR="007A6872" w:rsidRPr="00585419" w14:paraId="698F95C8" w14:textId="77777777" w:rsidTr="00704F95">
        <w:tc>
          <w:tcPr>
            <w:tcW w:w="976" w:type="dxa"/>
          </w:tcPr>
          <w:p w14:paraId="47040896" w14:textId="77777777" w:rsidR="007A6872" w:rsidRPr="00E31707" w:rsidRDefault="007A6872" w:rsidP="00E31707">
            <w:pPr>
              <w:pStyle w:val="Rponse"/>
            </w:pPr>
          </w:p>
        </w:tc>
        <w:tc>
          <w:tcPr>
            <w:tcW w:w="720" w:type="dxa"/>
            <w:tcBorders>
              <w:right w:val="nil"/>
            </w:tcBorders>
          </w:tcPr>
          <w:p w14:paraId="00CA3092" w14:textId="77777777" w:rsidR="007A6872" w:rsidRPr="00585419" w:rsidRDefault="007A6872" w:rsidP="00C644D4">
            <w:pPr>
              <w:pStyle w:val="Rponse"/>
              <w:rPr>
                <w:lang w:val="de-DE"/>
              </w:rPr>
            </w:pPr>
          </w:p>
        </w:tc>
        <w:tc>
          <w:tcPr>
            <w:tcW w:w="567" w:type="dxa"/>
            <w:tcBorders>
              <w:left w:val="nil"/>
            </w:tcBorders>
          </w:tcPr>
          <w:p w14:paraId="67B60EDA" w14:textId="77777777" w:rsidR="007A6872" w:rsidRPr="00585419" w:rsidRDefault="007A6872" w:rsidP="00FF4CCA">
            <w:pPr>
              <w:jc w:val="center"/>
              <w:rPr>
                <w:lang w:val="de-DE"/>
              </w:rPr>
            </w:pPr>
            <w:r w:rsidRPr="00585419">
              <w:rPr>
                <w:lang w:val="de-DE"/>
              </w:rPr>
              <w:t> t/t</w:t>
            </w:r>
          </w:p>
          <w:p w14:paraId="4E64BBC7" w14:textId="77777777" w:rsidR="007A6872" w:rsidRPr="00585419" w:rsidRDefault="007A6872" w:rsidP="00FF4CCA">
            <w:pPr>
              <w:jc w:val="center"/>
              <w:rPr>
                <w:lang w:val="de-DE"/>
              </w:rPr>
            </w:pPr>
            <w:r w:rsidRPr="00585419">
              <w:rPr>
                <w:lang w:val="de-DE"/>
              </w:rPr>
              <w:t>t/j</w:t>
            </w:r>
          </w:p>
        </w:tc>
        <w:tc>
          <w:tcPr>
            <w:tcW w:w="850" w:type="dxa"/>
            <w:tcBorders>
              <w:right w:val="nil"/>
            </w:tcBorders>
          </w:tcPr>
          <w:p w14:paraId="0984ACE5" w14:textId="77777777" w:rsidR="007A6872" w:rsidRPr="00585419" w:rsidRDefault="007A6872" w:rsidP="00FF4CCA">
            <w:pPr>
              <w:pStyle w:val="Rponse"/>
              <w:rPr>
                <w:lang w:val="de-DE"/>
              </w:rPr>
            </w:pPr>
          </w:p>
        </w:tc>
        <w:tc>
          <w:tcPr>
            <w:tcW w:w="571" w:type="dxa"/>
            <w:tcBorders>
              <w:left w:val="nil"/>
            </w:tcBorders>
          </w:tcPr>
          <w:p w14:paraId="41E97A60" w14:textId="77777777" w:rsidR="007A6872" w:rsidRPr="00585419" w:rsidRDefault="007A6872" w:rsidP="00FF4CCA">
            <w:pPr>
              <w:jc w:val="center"/>
              <w:rPr>
                <w:lang w:val="de-DE"/>
              </w:rPr>
            </w:pPr>
            <w:r w:rsidRPr="00585419">
              <w:rPr>
                <w:lang w:val="de-DE"/>
              </w:rPr>
              <w:t>t/t</w:t>
            </w:r>
          </w:p>
          <w:p w14:paraId="35087CA8" w14:textId="77777777" w:rsidR="007A6872" w:rsidRPr="00585419" w:rsidRDefault="007A6872" w:rsidP="00FF4CCA">
            <w:pPr>
              <w:jc w:val="center"/>
              <w:rPr>
                <w:lang w:val="de-DE"/>
              </w:rPr>
            </w:pPr>
            <w:r w:rsidRPr="00585419">
              <w:rPr>
                <w:lang w:val="de-DE"/>
              </w:rPr>
              <w:t>t/j</w:t>
            </w:r>
          </w:p>
        </w:tc>
        <w:tc>
          <w:tcPr>
            <w:tcW w:w="989" w:type="dxa"/>
          </w:tcPr>
          <w:p w14:paraId="21A31352" w14:textId="77777777" w:rsidR="007A6872" w:rsidRPr="00585419" w:rsidRDefault="007A6872" w:rsidP="00E31707">
            <w:pPr>
              <w:pStyle w:val="Rponse"/>
            </w:pPr>
          </w:p>
        </w:tc>
        <w:tc>
          <w:tcPr>
            <w:tcW w:w="992" w:type="dxa"/>
          </w:tcPr>
          <w:p w14:paraId="082905E9" w14:textId="77777777" w:rsidR="007A6872" w:rsidRPr="00585419" w:rsidRDefault="007A6872" w:rsidP="00E31707">
            <w:pPr>
              <w:pStyle w:val="Rponse"/>
            </w:pPr>
          </w:p>
        </w:tc>
        <w:tc>
          <w:tcPr>
            <w:tcW w:w="1134" w:type="dxa"/>
          </w:tcPr>
          <w:p w14:paraId="28D47C4F" w14:textId="77777777" w:rsidR="007A6872" w:rsidRPr="00585419" w:rsidRDefault="007A6872" w:rsidP="00E31707">
            <w:pPr>
              <w:pStyle w:val="Rponse"/>
            </w:pPr>
          </w:p>
        </w:tc>
        <w:tc>
          <w:tcPr>
            <w:tcW w:w="1276" w:type="dxa"/>
          </w:tcPr>
          <w:p w14:paraId="7AB1B32B" w14:textId="77777777" w:rsidR="007A6872" w:rsidRPr="00585419" w:rsidRDefault="007A6872" w:rsidP="00E31707">
            <w:pPr>
              <w:pStyle w:val="Rponse"/>
            </w:pPr>
          </w:p>
        </w:tc>
        <w:tc>
          <w:tcPr>
            <w:tcW w:w="1276" w:type="dxa"/>
          </w:tcPr>
          <w:p w14:paraId="0E337BF9" w14:textId="77777777" w:rsidR="007A6872" w:rsidRPr="00585419" w:rsidRDefault="007A6872" w:rsidP="00E31707">
            <w:pPr>
              <w:pStyle w:val="Rponse"/>
            </w:pPr>
          </w:p>
        </w:tc>
        <w:tc>
          <w:tcPr>
            <w:tcW w:w="1276" w:type="dxa"/>
          </w:tcPr>
          <w:p w14:paraId="6827C2F7" w14:textId="77777777" w:rsidR="007A6872" w:rsidRPr="00585419" w:rsidRDefault="007A6872" w:rsidP="00E31707">
            <w:pPr>
              <w:pStyle w:val="Rponse"/>
            </w:pPr>
          </w:p>
        </w:tc>
        <w:tc>
          <w:tcPr>
            <w:tcW w:w="1276" w:type="dxa"/>
          </w:tcPr>
          <w:p w14:paraId="586F70D2" w14:textId="77777777" w:rsidR="007A6872" w:rsidRPr="00585419" w:rsidRDefault="007A6872" w:rsidP="00E31707">
            <w:pPr>
              <w:pStyle w:val="Rponse"/>
            </w:pPr>
          </w:p>
        </w:tc>
        <w:tc>
          <w:tcPr>
            <w:tcW w:w="1388" w:type="dxa"/>
          </w:tcPr>
          <w:p w14:paraId="46480221" w14:textId="77777777" w:rsidR="007A6872" w:rsidRPr="00585419" w:rsidRDefault="007A6872" w:rsidP="00E31707">
            <w:pPr>
              <w:pStyle w:val="Rponse"/>
            </w:pPr>
          </w:p>
        </w:tc>
        <w:tc>
          <w:tcPr>
            <w:tcW w:w="1164" w:type="dxa"/>
          </w:tcPr>
          <w:p w14:paraId="53867DA9" w14:textId="77777777" w:rsidR="007A6872" w:rsidRPr="00585419" w:rsidRDefault="007A6872" w:rsidP="00E31707">
            <w:pPr>
              <w:pStyle w:val="Rponse"/>
            </w:pPr>
          </w:p>
        </w:tc>
      </w:tr>
      <w:tr w:rsidR="007A6872" w:rsidRPr="00585419" w14:paraId="4BC4EA75" w14:textId="77777777" w:rsidTr="00704F95">
        <w:tc>
          <w:tcPr>
            <w:tcW w:w="976" w:type="dxa"/>
          </w:tcPr>
          <w:p w14:paraId="44720E3F" w14:textId="77777777" w:rsidR="007A6872" w:rsidRPr="00E31707" w:rsidRDefault="007A6872" w:rsidP="00E31707">
            <w:pPr>
              <w:pStyle w:val="Rponse"/>
            </w:pPr>
          </w:p>
        </w:tc>
        <w:tc>
          <w:tcPr>
            <w:tcW w:w="720" w:type="dxa"/>
            <w:tcBorders>
              <w:right w:val="nil"/>
            </w:tcBorders>
          </w:tcPr>
          <w:p w14:paraId="669952A3" w14:textId="77777777" w:rsidR="007A6872" w:rsidRPr="00585419" w:rsidRDefault="007A6872" w:rsidP="00C644D4">
            <w:pPr>
              <w:pStyle w:val="Rponse"/>
              <w:rPr>
                <w:lang w:val="de-DE"/>
              </w:rPr>
            </w:pPr>
          </w:p>
        </w:tc>
        <w:tc>
          <w:tcPr>
            <w:tcW w:w="567" w:type="dxa"/>
            <w:tcBorders>
              <w:left w:val="nil"/>
            </w:tcBorders>
          </w:tcPr>
          <w:p w14:paraId="2304298F" w14:textId="77777777" w:rsidR="007A6872" w:rsidRPr="00585419" w:rsidRDefault="007A6872" w:rsidP="00FF4CCA">
            <w:pPr>
              <w:jc w:val="center"/>
              <w:rPr>
                <w:lang w:val="de-DE"/>
              </w:rPr>
            </w:pPr>
            <w:r w:rsidRPr="00585419">
              <w:rPr>
                <w:lang w:val="de-DE"/>
              </w:rPr>
              <w:t> t/t</w:t>
            </w:r>
          </w:p>
          <w:p w14:paraId="71BB0D77" w14:textId="77777777" w:rsidR="007A6872" w:rsidRPr="00585419" w:rsidRDefault="007A6872" w:rsidP="00FF4CCA">
            <w:pPr>
              <w:jc w:val="center"/>
              <w:rPr>
                <w:lang w:val="de-DE"/>
              </w:rPr>
            </w:pPr>
            <w:r w:rsidRPr="00585419">
              <w:rPr>
                <w:lang w:val="de-DE"/>
              </w:rPr>
              <w:t>t/j</w:t>
            </w:r>
          </w:p>
        </w:tc>
        <w:tc>
          <w:tcPr>
            <w:tcW w:w="850" w:type="dxa"/>
            <w:tcBorders>
              <w:right w:val="nil"/>
            </w:tcBorders>
          </w:tcPr>
          <w:p w14:paraId="3000891D" w14:textId="77777777" w:rsidR="007A6872" w:rsidRPr="00585419" w:rsidRDefault="007A6872" w:rsidP="00FF4CCA">
            <w:pPr>
              <w:pStyle w:val="Rponse"/>
              <w:rPr>
                <w:lang w:val="de-DE"/>
              </w:rPr>
            </w:pPr>
          </w:p>
        </w:tc>
        <w:tc>
          <w:tcPr>
            <w:tcW w:w="571" w:type="dxa"/>
            <w:tcBorders>
              <w:left w:val="nil"/>
            </w:tcBorders>
          </w:tcPr>
          <w:p w14:paraId="1F98F32E" w14:textId="77777777" w:rsidR="007A6872" w:rsidRPr="00585419" w:rsidRDefault="007A6872" w:rsidP="00FF4CCA">
            <w:pPr>
              <w:jc w:val="center"/>
              <w:rPr>
                <w:lang w:val="de-DE"/>
              </w:rPr>
            </w:pPr>
            <w:r w:rsidRPr="00585419">
              <w:rPr>
                <w:lang w:val="de-DE"/>
              </w:rPr>
              <w:t>t/t</w:t>
            </w:r>
          </w:p>
          <w:p w14:paraId="49B5F6CA" w14:textId="77777777" w:rsidR="007A6872" w:rsidRPr="00585419" w:rsidRDefault="007A6872" w:rsidP="00FF4CCA">
            <w:pPr>
              <w:jc w:val="center"/>
              <w:rPr>
                <w:lang w:val="de-DE"/>
              </w:rPr>
            </w:pPr>
            <w:r w:rsidRPr="00585419">
              <w:rPr>
                <w:lang w:val="de-DE"/>
              </w:rPr>
              <w:t>t/j</w:t>
            </w:r>
          </w:p>
        </w:tc>
        <w:tc>
          <w:tcPr>
            <w:tcW w:w="989" w:type="dxa"/>
          </w:tcPr>
          <w:p w14:paraId="64C97D5F" w14:textId="77777777" w:rsidR="007A6872" w:rsidRPr="00585419" w:rsidRDefault="007A6872" w:rsidP="00E31707">
            <w:pPr>
              <w:pStyle w:val="Rponse"/>
            </w:pPr>
          </w:p>
        </w:tc>
        <w:tc>
          <w:tcPr>
            <w:tcW w:w="992" w:type="dxa"/>
          </w:tcPr>
          <w:p w14:paraId="20DB851F" w14:textId="77777777" w:rsidR="007A6872" w:rsidRPr="00585419" w:rsidRDefault="007A6872" w:rsidP="00E31707">
            <w:pPr>
              <w:pStyle w:val="Rponse"/>
            </w:pPr>
          </w:p>
        </w:tc>
        <w:tc>
          <w:tcPr>
            <w:tcW w:w="1134" w:type="dxa"/>
          </w:tcPr>
          <w:p w14:paraId="208EC769" w14:textId="77777777" w:rsidR="007A6872" w:rsidRPr="00585419" w:rsidRDefault="007A6872" w:rsidP="00E31707">
            <w:pPr>
              <w:pStyle w:val="Rponse"/>
            </w:pPr>
          </w:p>
        </w:tc>
        <w:tc>
          <w:tcPr>
            <w:tcW w:w="1276" w:type="dxa"/>
          </w:tcPr>
          <w:p w14:paraId="2084D61F" w14:textId="77777777" w:rsidR="007A6872" w:rsidRPr="00585419" w:rsidRDefault="007A6872" w:rsidP="00E31707">
            <w:pPr>
              <w:pStyle w:val="Rponse"/>
            </w:pPr>
          </w:p>
        </w:tc>
        <w:tc>
          <w:tcPr>
            <w:tcW w:w="1276" w:type="dxa"/>
          </w:tcPr>
          <w:p w14:paraId="231727F9" w14:textId="77777777" w:rsidR="007A6872" w:rsidRPr="00585419" w:rsidRDefault="007A6872" w:rsidP="00E31707">
            <w:pPr>
              <w:pStyle w:val="Rponse"/>
            </w:pPr>
          </w:p>
        </w:tc>
        <w:tc>
          <w:tcPr>
            <w:tcW w:w="1276" w:type="dxa"/>
          </w:tcPr>
          <w:p w14:paraId="4A654496" w14:textId="77777777" w:rsidR="007A6872" w:rsidRPr="00585419" w:rsidRDefault="007A6872" w:rsidP="00E31707">
            <w:pPr>
              <w:pStyle w:val="Rponse"/>
            </w:pPr>
          </w:p>
        </w:tc>
        <w:tc>
          <w:tcPr>
            <w:tcW w:w="1276" w:type="dxa"/>
          </w:tcPr>
          <w:p w14:paraId="2A05131F" w14:textId="77777777" w:rsidR="007A6872" w:rsidRPr="00585419" w:rsidRDefault="007A6872" w:rsidP="00E31707">
            <w:pPr>
              <w:pStyle w:val="Rponse"/>
            </w:pPr>
          </w:p>
        </w:tc>
        <w:tc>
          <w:tcPr>
            <w:tcW w:w="1388" w:type="dxa"/>
          </w:tcPr>
          <w:p w14:paraId="1FBB63EE" w14:textId="77777777" w:rsidR="007A6872" w:rsidRPr="00585419" w:rsidRDefault="007A6872" w:rsidP="00E31707">
            <w:pPr>
              <w:pStyle w:val="Rponse"/>
            </w:pPr>
          </w:p>
        </w:tc>
        <w:tc>
          <w:tcPr>
            <w:tcW w:w="1164" w:type="dxa"/>
          </w:tcPr>
          <w:p w14:paraId="72F568DD" w14:textId="77777777" w:rsidR="007A6872" w:rsidRPr="00585419" w:rsidRDefault="007A6872" w:rsidP="00E31707">
            <w:pPr>
              <w:pStyle w:val="Rponse"/>
            </w:pPr>
          </w:p>
        </w:tc>
      </w:tr>
      <w:tr w:rsidR="007A6872" w:rsidRPr="00585419" w14:paraId="673DB740" w14:textId="77777777" w:rsidTr="00704F95">
        <w:tc>
          <w:tcPr>
            <w:tcW w:w="976" w:type="dxa"/>
          </w:tcPr>
          <w:p w14:paraId="5C63743A" w14:textId="77777777" w:rsidR="007A6872" w:rsidRPr="00E31707" w:rsidRDefault="007A6872" w:rsidP="00E31707">
            <w:pPr>
              <w:pStyle w:val="Rponse"/>
            </w:pPr>
          </w:p>
        </w:tc>
        <w:tc>
          <w:tcPr>
            <w:tcW w:w="720" w:type="dxa"/>
            <w:tcBorders>
              <w:right w:val="nil"/>
            </w:tcBorders>
          </w:tcPr>
          <w:p w14:paraId="6E6EBA39" w14:textId="77777777" w:rsidR="007A6872" w:rsidRPr="00585419" w:rsidRDefault="007A6872" w:rsidP="00C644D4">
            <w:pPr>
              <w:pStyle w:val="Rponse"/>
              <w:rPr>
                <w:lang w:val="de-DE"/>
              </w:rPr>
            </w:pPr>
          </w:p>
        </w:tc>
        <w:tc>
          <w:tcPr>
            <w:tcW w:w="567" w:type="dxa"/>
            <w:tcBorders>
              <w:left w:val="nil"/>
            </w:tcBorders>
          </w:tcPr>
          <w:p w14:paraId="28EAFECA" w14:textId="77777777" w:rsidR="007A6872" w:rsidRPr="00585419" w:rsidRDefault="007A6872" w:rsidP="00FF4CCA">
            <w:pPr>
              <w:jc w:val="center"/>
              <w:rPr>
                <w:lang w:val="de-DE"/>
              </w:rPr>
            </w:pPr>
            <w:r w:rsidRPr="00585419">
              <w:rPr>
                <w:lang w:val="de-DE"/>
              </w:rPr>
              <w:t> t/t</w:t>
            </w:r>
          </w:p>
          <w:p w14:paraId="5A3D5C61" w14:textId="77777777" w:rsidR="007A6872" w:rsidRPr="00585419" w:rsidRDefault="007A6872" w:rsidP="00FF4CCA">
            <w:pPr>
              <w:jc w:val="center"/>
              <w:rPr>
                <w:lang w:val="de-DE"/>
              </w:rPr>
            </w:pPr>
            <w:r w:rsidRPr="00585419">
              <w:rPr>
                <w:lang w:val="de-DE"/>
              </w:rPr>
              <w:t>t/j</w:t>
            </w:r>
          </w:p>
        </w:tc>
        <w:tc>
          <w:tcPr>
            <w:tcW w:w="850" w:type="dxa"/>
            <w:tcBorders>
              <w:right w:val="nil"/>
            </w:tcBorders>
          </w:tcPr>
          <w:p w14:paraId="7F0DDCA3" w14:textId="77777777" w:rsidR="007A6872" w:rsidRPr="00585419" w:rsidRDefault="007A6872" w:rsidP="00FF4CCA">
            <w:pPr>
              <w:pStyle w:val="Rponse"/>
              <w:rPr>
                <w:lang w:val="de-DE"/>
              </w:rPr>
            </w:pPr>
          </w:p>
        </w:tc>
        <w:tc>
          <w:tcPr>
            <w:tcW w:w="571" w:type="dxa"/>
            <w:tcBorders>
              <w:left w:val="nil"/>
            </w:tcBorders>
          </w:tcPr>
          <w:p w14:paraId="51D64C87" w14:textId="77777777" w:rsidR="007A6872" w:rsidRPr="00585419" w:rsidRDefault="007A6872" w:rsidP="00FF4CCA">
            <w:pPr>
              <w:jc w:val="center"/>
              <w:rPr>
                <w:lang w:val="de-DE"/>
              </w:rPr>
            </w:pPr>
            <w:r w:rsidRPr="00585419">
              <w:rPr>
                <w:lang w:val="de-DE"/>
              </w:rPr>
              <w:t>t/t</w:t>
            </w:r>
          </w:p>
          <w:p w14:paraId="2542C5DD" w14:textId="77777777" w:rsidR="007A6872" w:rsidRPr="00585419" w:rsidRDefault="007A6872" w:rsidP="00FF4CCA">
            <w:pPr>
              <w:jc w:val="center"/>
              <w:rPr>
                <w:lang w:val="de-DE"/>
              </w:rPr>
            </w:pPr>
            <w:r w:rsidRPr="00585419">
              <w:rPr>
                <w:lang w:val="de-DE"/>
              </w:rPr>
              <w:t>t/j</w:t>
            </w:r>
          </w:p>
        </w:tc>
        <w:tc>
          <w:tcPr>
            <w:tcW w:w="989" w:type="dxa"/>
          </w:tcPr>
          <w:p w14:paraId="0DAD7B91" w14:textId="77777777" w:rsidR="007A6872" w:rsidRPr="00585419" w:rsidRDefault="007A6872" w:rsidP="00E31707">
            <w:pPr>
              <w:pStyle w:val="Rponse"/>
            </w:pPr>
          </w:p>
        </w:tc>
        <w:tc>
          <w:tcPr>
            <w:tcW w:w="992" w:type="dxa"/>
          </w:tcPr>
          <w:p w14:paraId="536A19B4" w14:textId="77777777" w:rsidR="007A6872" w:rsidRPr="00585419" w:rsidRDefault="007A6872" w:rsidP="00E31707">
            <w:pPr>
              <w:pStyle w:val="Rponse"/>
            </w:pPr>
          </w:p>
        </w:tc>
        <w:tc>
          <w:tcPr>
            <w:tcW w:w="1134" w:type="dxa"/>
          </w:tcPr>
          <w:p w14:paraId="2868F8CA" w14:textId="77777777" w:rsidR="007A6872" w:rsidRPr="00585419" w:rsidRDefault="007A6872" w:rsidP="00E31707">
            <w:pPr>
              <w:pStyle w:val="Rponse"/>
            </w:pPr>
          </w:p>
        </w:tc>
        <w:tc>
          <w:tcPr>
            <w:tcW w:w="1276" w:type="dxa"/>
          </w:tcPr>
          <w:p w14:paraId="5E1D3486" w14:textId="77777777" w:rsidR="007A6872" w:rsidRPr="00585419" w:rsidRDefault="007A6872" w:rsidP="00E31707">
            <w:pPr>
              <w:pStyle w:val="Rponse"/>
            </w:pPr>
          </w:p>
        </w:tc>
        <w:tc>
          <w:tcPr>
            <w:tcW w:w="1276" w:type="dxa"/>
          </w:tcPr>
          <w:p w14:paraId="2174DC09" w14:textId="77777777" w:rsidR="007A6872" w:rsidRPr="00585419" w:rsidRDefault="007A6872" w:rsidP="00E31707">
            <w:pPr>
              <w:pStyle w:val="Rponse"/>
            </w:pPr>
          </w:p>
        </w:tc>
        <w:tc>
          <w:tcPr>
            <w:tcW w:w="1276" w:type="dxa"/>
          </w:tcPr>
          <w:p w14:paraId="1B2A1991" w14:textId="77777777" w:rsidR="007A6872" w:rsidRPr="00585419" w:rsidRDefault="007A6872" w:rsidP="00E31707">
            <w:pPr>
              <w:pStyle w:val="Rponse"/>
            </w:pPr>
          </w:p>
        </w:tc>
        <w:tc>
          <w:tcPr>
            <w:tcW w:w="1276" w:type="dxa"/>
          </w:tcPr>
          <w:p w14:paraId="3923906A" w14:textId="77777777" w:rsidR="007A6872" w:rsidRPr="00585419" w:rsidRDefault="007A6872" w:rsidP="00E31707">
            <w:pPr>
              <w:pStyle w:val="Rponse"/>
            </w:pPr>
          </w:p>
        </w:tc>
        <w:tc>
          <w:tcPr>
            <w:tcW w:w="1388" w:type="dxa"/>
          </w:tcPr>
          <w:p w14:paraId="246809F3" w14:textId="77777777" w:rsidR="007A6872" w:rsidRPr="00585419" w:rsidRDefault="007A6872" w:rsidP="00E31707">
            <w:pPr>
              <w:pStyle w:val="Rponse"/>
            </w:pPr>
          </w:p>
        </w:tc>
        <w:tc>
          <w:tcPr>
            <w:tcW w:w="1164" w:type="dxa"/>
          </w:tcPr>
          <w:p w14:paraId="46528824" w14:textId="77777777" w:rsidR="007A6872" w:rsidRPr="00585419" w:rsidRDefault="007A6872" w:rsidP="00E31707">
            <w:pPr>
              <w:pStyle w:val="Rponse"/>
            </w:pPr>
          </w:p>
        </w:tc>
      </w:tr>
    </w:tbl>
    <w:p w14:paraId="45ABFADA" w14:textId="77777777" w:rsidR="00813A81" w:rsidRPr="00585419" w:rsidRDefault="00813A81" w:rsidP="00D62F30">
      <w:pPr>
        <w:rPr>
          <w:lang w:val="de-DE"/>
        </w:rPr>
      </w:pPr>
    </w:p>
    <w:p w14:paraId="71C3468C" w14:textId="55E18A64" w:rsidR="00B94BEB" w:rsidRPr="00585419" w:rsidRDefault="00B94BEB" w:rsidP="00B94BEB">
      <w:pPr>
        <w:tabs>
          <w:tab w:val="left" w:leader="dot" w:pos="6521"/>
          <w:tab w:val="left" w:leader="dot" w:pos="7938"/>
        </w:tabs>
        <w:rPr>
          <w:lang w:val="de-DE"/>
        </w:rPr>
      </w:pPr>
      <w:r w:rsidRPr="00585419">
        <w:rPr>
          <w:lang w:val="de-DE"/>
        </w:rPr>
        <w:t xml:space="preserve">     </w:t>
      </w:r>
      <w:bookmarkStart w:id="4" w:name="_Hlk27400365"/>
      <w:sdt>
        <w:sdtPr>
          <w:rPr>
            <w:rFonts w:cs="HelveticaNeue-Roman"/>
            <w:b/>
            <w:color w:val="0000FF"/>
            <w:sz w:val="28"/>
            <w:szCs w:val="28"/>
            <w:lang w:val="fr-BE"/>
          </w:rPr>
          <w:id w:val="101929794"/>
          <w14:checkbox>
            <w14:checked w14:val="0"/>
            <w14:checkedState w14:val="0098" w14:font="Wingdings 2"/>
            <w14:uncheckedState w14:val="0099" w14:font="Wingdings 2"/>
          </w14:checkbox>
        </w:sdtPr>
        <w:sdtEndPr/>
        <w:sdtContent>
          <w:r w:rsidR="003724A6">
            <w:rPr>
              <w:rFonts w:cs="HelveticaNeue-Roman"/>
              <w:b/>
              <w:color w:val="0000FF"/>
              <w:sz w:val="28"/>
              <w:szCs w:val="28"/>
              <w:lang w:val="fr-BE"/>
            </w:rPr>
            <w:sym w:font="Wingdings 2" w:char="F099"/>
          </w:r>
        </w:sdtContent>
      </w:sdt>
      <w:bookmarkEnd w:id="4"/>
      <w:r w:rsidR="007A6872" w:rsidRPr="00585419">
        <w:rPr>
          <w:lang w:val="de-DE"/>
        </w:rPr>
        <w:t xml:space="preserve"> Nein</w:t>
      </w:r>
    </w:p>
    <w:p w14:paraId="6B766264" w14:textId="77777777" w:rsidR="00C81E20" w:rsidRPr="00585419" w:rsidRDefault="00C81E20" w:rsidP="00EC3BBF">
      <w:pPr>
        <w:tabs>
          <w:tab w:val="left" w:pos="10845"/>
        </w:tabs>
        <w:rPr>
          <w:lang w:val="de-DE"/>
        </w:rPr>
      </w:pPr>
    </w:p>
    <w:p w14:paraId="37A98825" w14:textId="77777777" w:rsidR="001866ED" w:rsidRPr="00585419" w:rsidRDefault="001866ED" w:rsidP="00EC3BBF">
      <w:pPr>
        <w:tabs>
          <w:tab w:val="left" w:pos="10845"/>
        </w:tabs>
        <w:rPr>
          <w:lang w:val="de-DE"/>
        </w:rPr>
        <w:sectPr w:rsidR="001866ED" w:rsidRPr="00585419" w:rsidSect="00EC3BBF">
          <w:headerReference w:type="first" r:id="rId19"/>
          <w:footerReference w:type="first" r:id="rId20"/>
          <w:pgSz w:w="16840" w:h="11900" w:orient="landscape"/>
          <w:pgMar w:top="1134" w:right="1417" w:bottom="1127" w:left="1417" w:header="567" w:footer="567" w:gutter="0"/>
          <w:cols w:space="708"/>
          <w:titlePg/>
          <w:docGrid w:linePitch="360"/>
        </w:sectPr>
      </w:pPr>
    </w:p>
    <w:p w14:paraId="7DD8C9FB" w14:textId="5117A52E" w:rsidR="00831FF0" w:rsidRPr="00585419" w:rsidRDefault="00704F95" w:rsidP="00491953">
      <w:pPr>
        <w:pStyle w:val="Titre1"/>
        <w:rPr>
          <w:lang w:val="de-DE"/>
        </w:rPr>
      </w:pPr>
      <w:r w:rsidRPr="00585419">
        <w:rPr>
          <w:lang w:val="de-DE"/>
        </w:rPr>
        <w:lastRenderedPageBreak/>
        <w:t>Auswirkungen auf die Luft</w:t>
      </w:r>
    </w:p>
    <w:p w14:paraId="00C99A86" w14:textId="77777777" w:rsidR="00035D4F" w:rsidRPr="00585419" w:rsidRDefault="00A63C6D" w:rsidP="009B75C8">
      <w:pPr>
        <w:pBdr>
          <w:top w:val="single" w:sz="4" w:space="1" w:color="auto"/>
          <w:left w:val="single" w:sz="4" w:space="1" w:color="auto"/>
          <w:bottom w:val="single" w:sz="4" w:space="1" w:color="auto"/>
          <w:right w:val="single" w:sz="4" w:space="1" w:color="auto"/>
        </w:pBdr>
        <w:tabs>
          <w:tab w:val="left" w:leader="dot" w:pos="9639"/>
        </w:tabs>
        <w:rPr>
          <w:lang w:val="de-DE"/>
        </w:rPr>
      </w:pPr>
      <w:r w:rsidRPr="00585419">
        <w:rPr>
          <w:lang w:val="de-DE"/>
        </w:rPr>
        <w:t>Geben Sie die Berechnung an, die zur Bestimmung der Höhe des oder der Schornsteine verwendet wird</w:t>
      </w:r>
    </w:p>
    <w:p w14:paraId="5139AF5D"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leader="dot" w:pos="9639"/>
        </w:tabs>
        <w:rPr>
          <w:lang w:val="de-DE"/>
        </w:rPr>
      </w:pPr>
    </w:p>
    <w:p w14:paraId="2D0974D4"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5" w:name="_Hlk27397598"/>
      <w:r w:rsidRPr="00585419">
        <w:rPr>
          <w:b/>
          <w:color w:val="0000FF"/>
          <w:sz w:val="20"/>
          <w:szCs w:val="20"/>
          <w:lang w:val="de-DE"/>
        </w:rPr>
        <w:tab/>
      </w:r>
    </w:p>
    <w:p w14:paraId="5ED3B97D"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B7FCD65"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0F7857D"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2C8F888"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2F35771"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C6E6251"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bookmarkStart w:id="6" w:name="_Hlk27400179"/>
      <w:r w:rsidRPr="00585419">
        <w:rPr>
          <w:b/>
          <w:color w:val="0000FF"/>
          <w:sz w:val="20"/>
          <w:szCs w:val="20"/>
          <w:lang w:val="de-DE"/>
        </w:rPr>
        <w:tab/>
      </w:r>
    </w:p>
    <w:p w14:paraId="11BE9638"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7959F2F"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208BACC"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3F2ED17"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97E620C"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p>
    <w:bookmarkEnd w:id="5"/>
    <w:bookmarkEnd w:id="6"/>
    <w:p w14:paraId="60844644" w14:textId="77777777" w:rsidR="00CE2F55" w:rsidRPr="00585419" w:rsidRDefault="00CE2F55" w:rsidP="009B75C8">
      <w:pPr>
        <w:pBdr>
          <w:top w:val="single" w:sz="4" w:space="1" w:color="auto"/>
          <w:left w:val="single" w:sz="4" w:space="1" w:color="auto"/>
          <w:bottom w:val="single" w:sz="4" w:space="1" w:color="auto"/>
          <w:right w:val="single" w:sz="4" w:space="1" w:color="auto"/>
        </w:pBdr>
        <w:tabs>
          <w:tab w:val="left" w:leader="dot" w:pos="9639"/>
        </w:tabs>
        <w:rPr>
          <w:lang w:val="de-DE"/>
        </w:rPr>
      </w:pPr>
    </w:p>
    <w:p w14:paraId="4D888BB9" w14:textId="77777777" w:rsidR="00035D4F" w:rsidRPr="00585419" w:rsidRDefault="00A63C6D" w:rsidP="009B75C8">
      <w:pPr>
        <w:pBdr>
          <w:top w:val="single" w:sz="4" w:space="1" w:color="auto"/>
          <w:left w:val="single" w:sz="4" w:space="1" w:color="auto"/>
          <w:bottom w:val="single" w:sz="4" w:space="1" w:color="auto"/>
          <w:right w:val="single" w:sz="4" w:space="1" w:color="auto"/>
        </w:pBdr>
        <w:tabs>
          <w:tab w:val="left" w:leader="dot" w:pos="9639"/>
        </w:tabs>
        <w:rPr>
          <w:lang w:val="de-DE"/>
        </w:rPr>
      </w:pPr>
      <w:r w:rsidRPr="00585419">
        <w:rPr>
          <w:lang w:val="de-DE"/>
        </w:rPr>
        <w:t>Beschreiben Sie die Abgasbehandlungssysteme</w:t>
      </w:r>
    </w:p>
    <w:p w14:paraId="0A651D10"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leader="dot" w:pos="9639"/>
        </w:tabs>
        <w:rPr>
          <w:lang w:val="de-DE"/>
        </w:rPr>
      </w:pPr>
    </w:p>
    <w:p w14:paraId="6418B505"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2E5623A"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4F603A4"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CF689BC"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90EE55D"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B81E232"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0CF87F4"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49F9C24"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A35FEB2"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478E8E6"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D8BB186" w14:textId="77777777" w:rsidR="009B75C8" w:rsidRPr="00585419" w:rsidRDefault="009B75C8" w:rsidP="009B75C8">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3261FB8" w14:textId="77777777" w:rsidR="00035D4F" w:rsidRPr="00585419" w:rsidRDefault="00035D4F" w:rsidP="009B75C8">
      <w:pPr>
        <w:pStyle w:val="Rponse"/>
        <w:pBdr>
          <w:top w:val="single" w:sz="4" w:space="1" w:color="auto"/>
          <w:left w:val="single" w:sz="4" w:space="1" w:color="auto"/>
          <w:bottom w:val="single" w:sz="4" w:space="1" w:color="auto"/>
          <w:right w:val="single" w:sz="4" w:space="1" w:color="auto"/>
        </w:pBdr>
        <w:rPr>
          <w:lang w:val="de-DE"/>
        </w:rPr>
      </w:pPr>
      <w:r w:rsidRPr="00585419">
        <w:rPr>
          <w:lang w:val="de-DE"/>
        </w:rPr>
        <w:tab/>
      </w:r>
    </w:p>
    <w:p w14:paraId="289BBEF8" w14:textId="77777777" w:rsidR="00A63C6D" w:rsidRPr="00585419" w:rsidRDefault="00A63C6D" w:rsidP="00A63C6D">
      <w:pPr>
        <w:pStyle w:val="Paragraphedeliste"/>
        <w:pBdr>
          <w:top w:val="single" w:sz="4" w:space="1" w:color="auto"/>
          <w:left w:val="single" w:sz="4" w:space="1" w:color="auto"/>
          <w:bottom w:val="single" w:sz="4" w:space="1" w:color="auto"/>
          <w:right w:val="single" w:sz="4" w:space="1" w:color="auto"/>
        </w:pBdr>
        <w:tabs>
          <w:tab w:val="left" w:pos="709"/>
          <w:tab w:val="left" w:leader="dot" w:pos="1560"/>
          <w:tab w:val="left" w:pos="3969"/>
          <w:tab w:val="left" w:leader="dot" w:pos="4536"/>
        </w:tabs>
        <w:ind w:left="851" w:hanging="851"/>
        <w:rPr>
          <w:rFonts w:ascii="Century Gothic" w:eastAsiaTheme="minorEastAsia" w:hAnsi="Century Gothic" w:cstheme="minorBidi"/>
          <w:sz w:val="18"/>
          <w:szCs w:val="24"/>
          <w:lang w:val="de-DE" w:eastAsia="fr-FR"/>
        </w:rPr>
      </w:pPr>
      <w:r w:rsidRPr="00585419">
        <w:rPr>
          <w:rFonts w:ascii="Century Gothic" w:eastAsiaTheme="minorEastAsia" w:hAnsi="Century Gothic" w:cstheme="minorBidi"/>
          <w:sz w:val="18"/>
          <w:szCs w:val="24"/>
          <w:lang w:val="de-DE" w:eastAsia="fr-FR"/>
        </w:rPr>
        <w:t xml:space="preserve">Bestehende Anlage: </w:t>
      </w:r>
    </w:p>
    <w:p w14:paraId="79FA03DC" w14:textId="77777777" w:rsidR="00A63C6D" w:rsidRPr="00585419" w:rsidRDefault="00A63C6D" w:rsidP="00E31707">
      <w:pPr>
        <w:pStyle w:val="Paragraphedeliste"/>
        <w:pBdr>
          <w:top w:val="single" w:sz="4" w:space="1" w:color="auto"/>
          <w:left w:val="single" w:sz="4" w:space="1" w:color="auto"/>
          <w:bottom w:val="single" w:sz="4" w:space="1" w:color="auto"/>
          <w:right w:val="single" w:sz="4" w:space="1" w:color="auto"/>
        </w:pBdr>
        <w:tabs>
          <w:tab w:val="left" w:pos="142"/>
          <w:tab w:val="left" w:pos="426"/>
          <w:tab w:val="left" w:leader="dot" w:pos="1560"/>
          <w:tab w:val="left" w:pos="3969"/>
          <w:tab w:val="left" w:leader="dot" w:pos="4536"/>
        </w:tabs>
        <w:ind w:left="142" w:hanging="142"/>
        <w:rPr>
          <w:rFonts w:ascii="Century Gothic" w:eastAsiaTheme="minorEastAsia" w:hAnsi="Century Gothic" w:cstheme="minorBidi"/>
          <w:sz w:val="18"/>
          <w:szCs w:val="24"/>
          <w:lang w:val="de-DE" w:eastAsia="fr-FR"/>
        </w:rPr>
      </w:pPr>
      <w:r w:rsidRPr="00585419">
        <w:rPr>
          <w:rFonts w:ascii="Century Gothic" w:eastAsiaTheme="minorEastAsia" w:hAnsi="Century Gothic" w:cstheme="minorBidi"/>
          <w:sz w:val="18"/>
          <w:szCs w:val="24"/>
          <w:lang w:val="de-DE" w:eastAsia="fr-FR"/>
        </w:rPr>
        <w:t xml:space="preserve">- Fügen Sie Ihrer Akte eine Kopie des neuesten Berichts zur Messung der Luftemissionen als Anhang mit der Nr. </w:t>
      </w:r>
      <w:r w:rsidR="00746333" w:rsidRPr="00E31707">
        <w:rPr>
          <w:rFonts w:ascii="Century Gothic" w:eastAsiaTheme="minorEastAsia" w:hAnsi="Century Gothic" w:cstheme="minorBidi"/>
          <w:b/>
          <w:color w:val="0000FF"/>
          <w:sz w:val="18"/>
          <w:szCs w:val="24"/>
          <w:lang w:val="de-DE" w:eastAsia="fr-FR"/>
        </w:rPr>
        <w:t>…</w:t>
      </w:r>
      <w:r w:rsidRPr="00E31707">
        <w:rPr>
          <w:rFonts w:ascii="Century Gothic" w:eastAsiaTheme="minorEastAsia" w:hAnsi="Century Gothic" w:cstheme="minorBidi"/>
          <w:b/>
          <w:color w:val="0000FF"/>
          <w:sz w:val="18"/>
          <w:szCs w:val="24"/>
          <w:lang w:val="de-DE" w:eastAsia="fr-FR"/>
        </w:rPr>
        <w:t>...</w:t>
      </w:r>
      <w:r w:rsidRPr="00585419">
        <w:rPr>
          <w:rFonts w:ascii="Century Gothic" w:eastAsiaTheme="minorEastAsia" w:hAnsi="Century Gothic" w:cstheme="minorBidi"/>
          <w:sz w:val="18"/>
          <w:szCs w:val="24"/>
          <w:lang w:val="de-DE" w:eastAsia="fr-FR"/>
        </w:rPr>
        <w:t xml:space="preserve"> bei.</w:t>
      </w:r>
    </w:p>
    <w:p w14:paraId="077311FA" w14:textId="77777777" w:rsidR="00A63C6D" w:rsidRPr="00585419" w:rsidRDefault="00A63C6D" w:rsidP="00A63C6D">
      <w:pPr>
        <w:pStyle w:val="Paragraphedeliste"/>
        <w:pBdr>
          <w:top w:val="single" w:sz="4" w:space="1" w:color="auto"/>
          <w:left w:val="single" w:sz="4" w:space="1" w:color="auto"/>
          <w:bottom w:val="single" w:sz="4" w:space="1" w:color="auto"/>
          <w:right w:val="single" w:sz="4" w:space="1" w:color="auto"/>
        </w:pBdr>
        <w:tabs>
          <w:tab w:val="left" w:pos="709"/>
          <w:tab w:val="left" w:leader="dot" w:pos="1560"/>
          <w:tab w:val="left" w:pos="3969"/>
          <w:tab w:val="left" w:leader="dot" w:pos="4536"/>
        </w:tabs>
        <w:ind w:left="851" w:hanging="851"/>
        <w:rPr>
          <w:rFonts w:ascii="Century Gothic" w:eastAsiaTheme="minorEastAsia" w:hAnsi="Century Gothic" w:cstheme="minorBidi"/>
          <w:sz w:val="18"/>
          <w:szCs w:val="24"/>
          <w:lang w:val="de-DE" w:eastAsia="fr-FR"/>
        </w:rPr>
      </w:pPr>
      <w:r w:rsidRPr="00585419">
        <w:rPr>
          <w:rFonts w:ascii="Century Gothic" w:eastAsiaTheme="minorEastAsia" w:hAnsi="Century Gothic" w:cstheme="minorBidi"/>
          <w:sz w:val="18"/>
          <w:szCs w:val="24"/>
          <w:lang w:val="de-DE" w:eastAsia="fr-FR"/>
        </w:rPr>
        <w:t xml:space="preserve"> Neue Anlage: </w:t>
      </w:r>
    </w:p>
    <w:p w14:paraId="64854B75" w14:textId="77777777" w:rsidR="009B75C8" w:rsidRPr="00585419" w:rsidRDefault="00A63C6D" w:rsidP="00E31707">
      <w:pPr>
        <w:pStyle w:val="Paragraphedeliste"/>
        <w:pBdr>
          <w:top w:val="single" w:sz="4" w:space="1" w:color="auto"/>
          <w:left w:val="single" w:sz="4" w:space="1" w:color="auto"/>
          <w:bottom w:val="single" w:sz="4" w:space="1" w:color="auto"/>
          <w:right w:val="single" w:sz="4" w:space="1" w:color="auto"/>
        </w:pBdr>
        <w:tabs>
          <w:tab w:val="left" w:pos="709"/>
          <w:tab w:val="left" w:leader="dot" w:pos="1560"/>
          <w:tab w:val="left" w:pos="8080"/>
          <w:tab w:val="left" w:leader="dot" w:pos="8364"/>
        </w:tabs>
        <w:ind w:left="142" w:hanging="142"/>
        <w:rPr>
          <w:rStyle w:val="RponseCar"/>
          <w:lang w:val="de-DE"/>
        </w:rPr>
      </w:pPr>
      <w:r w:rsidRPr="00585419">
        <w:rPr>
          <w:rFonts w:ascii="Century Gothic" w:eastAsiaTheme="minorEastAsia" w:hAnsi="Century Gothic" w:cstheme="minorBidi"/>
          <w:sz w:val="18"/>
          <w:szCs w:val="24"/>
          <w:lang w:val="de-DE" w:eastAsia="fr-FR"/>
        </w:rPr>
        <w:t xml:space="preserve">- Legen Sie Ihrer Akte die Emissionskonzentrationen in Form eines Dokuments mit der Nr. </w:t>
      </w:r>
      <w:r w:rsidR="00746333" w:rsidRPr="00E31707">
        <w:rPr>
          <w:rStyle w:val="RponseCar"/>
        </w:rPr>
        <w:t>..</w:t>
      </w:r>
      <w:r w:rsidRPr="00E31707">
        <w:rPr>
          <w:rStyle w:val="RponseCar"/>
        </w:rPr>
        <w:t>....</w:t>
      </w:r>
      <w:r w:rsidRPr="00585419">
        <w:rPr>
          <w:rFonts w:ascii="Century Gothic" w:eastAsiaTheme="minorEastAsia" w:hAnsi="Century Gothic" w:cstheme="minorBidi"/>
          <w:sz w:val="18"/>
          <w:szCs w:val="24"/>
          <w:lang w:val="de-DE" w:eastAsia="fr-FR"/>
        </w:rPr>
        <w:t xml:space="preserve"> bei, die vom Lieferanten der Verbrennungs- oder Mitverbrennungsanlage oder gegebenenfalls vom Lieferanten der Abgasbehandlungssysteme garantiert werden.</w:t>
      </w:r>
    </w:p>
    <w:p w14:paraId="68ACA4B6" w14:textId="77777777" w:rsidR="00F0322B" w:rsidRPr="00585419" w:rsidRDefault="009B75C8" w:rsidP="009B75C8">
      <w:pPr>
        <w:pStyle w:val="Paragraphedeliste"/>
        <w:pBdr>
          <w:top w:val="single" w:sz="4" w:space="1" w:color="auto"/>
          <w:left w:val="single" w:sz="4" w:space="1" w:color="auto"/>
          <w:bottom w:val="single" w:sz="4" w:space="1" w:color="auto"/>
          <w:right w:val="single" w:sz="4" w:space="1" w:color="auto"/>
        </w:pBdr>
        <w:tabs>
          <w:tab w:val="left" w:pos="709"/>
          <w:tab w:val="left" w:leader="dot" w:pos="1560"/>
          <w:tab w:val="left" w:pos="3969"/>
          <w:tab w:val="left" w:leader="dot" w:pos="4536"/>
        </w:tabs>
        <w:ind w:left="851" w:hanging="851"/>
        <w:rPr>
          <w:lang w:val="de-DE"/>
        </w:rPr>
      </w:pPr>
      <w:r w:rsidRPr="00585419">
        <w:rPr>
          <w:lang w:val="de-DE"/>
        </w:rPr>
        <w:tab/>
      </w:r>
      <w:r w:rsidRPr="00585419">
        <w:rPr>
          <w:b/>
          <w:lang w:val="de-DE"/>
        </w:rPr>
        <w:tab/>
      </w:r>
    </w:p>
    <w:p w14:paraId="4237D8D2" w14:textId="77777777" w:rsidR="00884249" w:rsidRPr="00585419" w:rsidRDefault="00884249" w:rsidP="009B75C8">
      <w:pPr>
        <w:pStyle w:val="Paragraphedeliste"/>
        <w:numPr>
          <w:ilvl w:val="0"/>
          <w:numId w:val="28"/>
        </w:numPr>
        <w:tabs>
          <w:tab w:val="left" w:pos="851"/>
          <w:tab w:val="left" w:leader="dot" w:pos="1560"/>
        </w:tabs>
        <w:rPr>
          <w:lang w:val="de-DE"/>
        </w:rPr>
      </w:pPr>
      <w:r w:rsidRPr="00585419">
        <w:rPr>
          <w:lang w:val="de-DE"/>
        </w:rPr>
        <w:br w:type="page"/>
      </w:r>
    </w:p>
    <w:p w14:paraId="7385D00B" w14:textId="77777777" w:rsidR="004E5908" w:rsidRPr="00585419" w:rsidRDefault="00746333" w:rsidP="004E5908">
      <w:pPr>
        <w:pStyle w:val="Titre1"/>
        <w:rPr>
          <w:lang w:val="de-DE"/>
        </w:rPr>
      </w:pPr>
      <w:r w:rsidRPr="00585419">
        <w:rPr>
          <w:lang w:val="de-DE"/>
        </w:rPr>
        <w:lastRenderedPageBreak/>
        <w:t>Auswirkungen auf das Wasser</w:t>
      </w:r>
    </w:p>
    <w:p w14:paraId="6F8B3B71" w14:textId="77777777" w:rsidR="00746333" w:rsidRPr="00585419" w:rsidRDefault="00746333" w:rsidP="00B03BFD">
      <w:pPr>
        <w:pBdr>
          <w:top w:val="single" w:sz="4" w:space="1" w:color="auto"/>
          <w:left w:val="single" w:sz="4" w:space="1" w:color="auto"/>
          <w:bottom w:val="single" w:sz="4" w:space="1" w:color="auto"/>
          <w:right w:val="single" w:sz="4" w:space="1" w:color="auto"/>
        </w:pBdr>
        <w:tabs>
          <w:tab w:val="left" w:pos="0"/>
          <w:tab w:val="left" w:leader="dot" w:pos="9639"/>
        </w:tabs>
        <w:rPr>
          <w:lang w:val="de-DE"/>
        </w:rPr>
      </w:pPr>
      <w:r w:rsidRPr="00585419">
        <w:rPr>
          <w:lang w:val="de-DE"/>
        </w:rPr>
        <w:t>Stellen Sie die Berechnung zur Verfügung, mit der das Volumen des Sammlers bestimmt wird, mit dem kontaminiertes Regenwasser, das vom Standort abfließt, oder kontaminiertes Wasser, das durch Überlaufen oder Feuerlöschmaßnahmen entsteht, gesammelt wird.</w:t>
      </w:r>
    </w:p>
    <w:p w14:paraId="4B744B39" w14:textId="77777777" w:rsidR="009B75C8" w:rsidRPr="00585419"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47769635" w14:textId="77777777" w:rsidR="009B75C8" w:rsidRPr="00585419"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B6D5A8E" w14:textId="77777777" w:rsidR="009B75C8" w:rsidRPr="00585419"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1D37B143" w14:textId="77777777" w:rsidR="009B75C8" w:rsidRPr="00585419"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C98093D" w14:textId="77777777" w:rsidR="009B75C8" w:rsidRPr="00585419"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FA76850" w14:textId="77777777" w:rsidR="009B75C8" w:rsidRPr="00585419"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459A859" w14:textId="77777777" w:rsidR="009B75C8" w:rsidRPr="00585419" w:rsidRDefault="009B75C8"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7E9C055E" w14:textId="77777777" w:rsidR="009B75C8" w:rsidRPr="00585419" w:rsidRDefault="009B75C8" w:rsidP="00B03BFD">
      <w:pPr>
        <w:pStyle w:val="Rponse"/>
        <w:pBdr>
          <w:top w:val="single" w:sz="4" w:space="1" w:color="auto"/>
          <w:left w:val="single" w:sz="4" w:space="1" w:color="auto"/>
          <w:bottom w:val="single" w:sz="4" w:space="1" w:color="auto"/>
          <w:right w:val="single" w:sz="4" w:space="1" w:color="auto"/>
        </w:pBdr>
        <w:rPr>
          <w:lang w:val="de-DE"/>
        </w:rPr>
      </w:pPr>
      <w:r w:rsidRPr="00585419">
        <w:rPr>
          <w:lang w:val="de-DE"/>
        </w:rPr>
        <w:tab/>
      </w:r>
    </w:p>
    <w:p w14:paraId="4286D957" w14:textId="77777777" w:rsidR="0017531A" w:rsidRPr="00585419" w:rsidRDefault="0017531A" w:rsidP="00B03BFD">
      <w:pPr>
        <w:pBdr>
          <w:top w:val="single" w:sz="4" w:space="1" w:color="auto"/>
          <w:left w:val="single" w:sz="4" w:space="1" w:color="auto"/>
          <w:bottom w:val="single" w:sz="4" w:space="1" w:color="auto"/>
          <w:right w:val="single" w:sz="4" w:space="1" w:color="auto"/>
        </w:pBdr>
        <w:tabs>
          <w:tab w:val="left" w:leader="dot" w:pos="9639"/>
        </w:tabs>
        <w:rPr>
          <w:lang w:val="de-DE"/>
        </w:rPr>
      </w:pPr>
    </w:p>
    <w:p w14:paraId="4A4CB18D" w14:textId="77777777" w:rsidR="00F56875" w:rsidRPr="00585419" w:rsidRDefault="00746333" w:rsidP="00B03BFD">
      <w:pPr>
        <w:pBdr>
          <w:top w:val="single" w:sz="4" w:space="1" w:color="auto"/>
          <w:left w:val="single" w:sz="4" w:space="1" w:color="auto"/>
          <w:bottom w:val="single" w:sz="4" w:space="1" w:color="auto"/>
          <w:right w:val="single" w:sz="4" w:space="1" w:color="auto"/>
        </w:pBdr>
        <w:tabs>
          <w:tab w:val="left" w:leader="dot" w:pos="9639"/>
        </w:tabs>
        <w:rPr>
          <w:lang w:val="de-DE"/>
        </w:rPr>
      </w:pPr>
      <w:r w:rsidRPr="00585419">
        <w:rPr>
          <w:lang w:val="de-DE"/>
        </w:rPr>
        <w:t>Erzeugt/erzeugen Ihre Anlage(n) Abwasser aus der Abgasreinigung?</w:t>
      </w:r>
    </w:p>
    <w:p w14:paraId="7B444AFB" w14:textId="74501F81" w:rsidR="00F56875" w:rsidRPr="00585419" w:rsidRDefault="003714A1" w:rsidP="00746333">
      <w:pPr>
        <w:pBdr>
          <w:top w:val="single" w:sz="4" w:space="1" w:color="auto"/>
          <w:left w:val="single" w:sz="4" w:space="1" w:color="auto"/>
          <w:bottom w:val="single" w:sz="4" w:space="1" w:color="auto"/>
          <w:right w:val="single" w:sz="4" w:space="1" w:color="auto"/>
        </w:pBdr>
        <w:tabs>
          <w:tab w:val="left" w:leader="dot" w:pos="6521"/>
          <w:tab w:val="left" w:leader="dot" w:pos="7938"/>
        </w:tabs>
        <w:spacing w:before="120"/>
        <w:rPr>
          <w:lang w:val="de-DE"/>
        </w:rPr>
      </w:pPr>
      <w:sdt>
        <w:sdtPr>
          <w:rPr>
            <w:rFonts w:cs="HelveticaNeue-Roman"/>
            <w:b/>
            <w:color w:val="0000FF"/>
            <w:sz w:val="28"/>
            <w:szCs w:val="28"/>
            <w:lang w:val="fr-BE"/>
          </w:rPr>
          <w:id w:val="-1134163296"/>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F56875" w:rsidRPr="00585419">
        <w:rPr>
          <w:lang w:val="de-DE"/>
        </w:rPr>
        <w:t xml:space="preserve">      </w:t>
      </w:r>
      <w:r w:rsidR="00746333" w:rsidRPr="00585419">
        <w:rPr>
          <w:lang w:val="de-DE"/>
        </w:rPr>
        <w:t>Ja, beantworten Sie die folgenden Fragen</w:t>
      </w:r>
    </w:p>
    <w:p w14:paraId="05FD7A72" w14:textId="36F73D97" w:rsidR="0017531A" w:rsidRPr="00585419" w:rsidRDefault="003714A1" w:rsidP="00B03BFD">
      <w:pPr>
        <w:pBdr>
          <w:top w:val="single" w:sz="4" w:space="1" w:color="auto"/>
          <w:left w:val="single" w:sz="4" w:space="1" w:color="auto"/>
          <w:bottom w:val="single" w:sz="4" w:space="1" w:color="auto"/>
          <w:right w:val="single" w:sz="4" w:space="1" w:color="auto"/>
        </w:pBdr>
        <w:tabs>
          <w:tab w:val="left" w:leader="dot" w:pos="9639"/>
        </w:tabs>
        <w:rPr>
          <w:lang w:val="de-DE"/>
        </w:rPr>
      </w:pPr>
      <w:sdt>
        <w:sdtPr>
          <w:rPr>
            <w:rFonts w:cs="HelveticaNeue-Roman"/>
            <w:b/>
            <w:color w:val="0000FF"/>
            <w:sz w:val="28"/>
            <w:szCs w:val="28"/>
            <w:lang w:val="fr-BE"/>
          </w:rPr>
          <w:id w:val="-262375906"/>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F92D02" w:rsidRPr="00585419">
        <w:rPr>
          <w:rFonts w:ascii="Wingdings 2" w:hAnsi="Wingdings 2"/>
          <w:sz w:val="32"/>
          <w:szCs w:val="32"/>
          <w:lang w:val="de-DE"/>
        </w:rPr>
        <w:t></w:t>
      </w:r>
      <w:r w:rsidR="00715B43" w:rsidRPr="00585419">
        <w:rPr>
          <w:rFonts w:ascii="Wingdings 2" w:hAnsi="Wingdings 2"/>
          <w:sz w:val="32"/>
          <w:szCs w:val="32"/>
          <w:lang w:val="de-DE"/>
        </w:rPr>
        <w:t></w:t>
      </w:r>
      <w:r w:rsidR="00746333" w:rsidRPr="00585419">
        <w:rPr>
          <w:lang w:val="de-DE"/>
        </w:rPr>
        <w:t>Nein, beantworten Sie die folgenden Fragen nicht</w:t>
      </w:r>
    </w:p>
    <w:p w14:paraId="684F133F" w14:textId="77777777" w:rsidR="00E33B6B" w:rsidRPr="00585419" w:rsidRDefault="00E33B6B" w:rsidP="00B03BFD">
      <w:pPr>
        <w:pBdr>
          <w:top w:val="single" w:sz="4" w:space="1" w:color="auto"/>
          <w:left w:val="single" w:sz="4" w:space="1" w:color="auto"/>
          <w:bottom w:val="single" w:sz="4" w:space="1" w:color="auto"/>
          <w:right w:val="single" w:sz="4" w:space="1" w:color="auto"/>
        </w:pBdr>
        <w:tabs>
          <w:tab w:val="left" w:leader="dot" w:pos="9639"/>
        </w:tabs>
        <w:rPr>
          <w:lang w:val="de-DE"/>
        </w:rPr>
      </w:pPr>
    </w:p>
    <w:p w14:paraId="3CA23BB1" w14:textId="77777777" w:rsidR="00097B55" w:rsidRPr="00585419" w:rsidRDefault="00746333" w:rsidP="00B03BFD">
      <w:pPr>
        <w:pBdr>
          <w:top w:val="single" w:sz="4" w:space="1" w:color="auto"/>
          <w:left w:val="single" w:sz="4" w:space="1" w:color="auto"/>
          <w:bottom w:val="single" w:sz="4" w:space="1" w:color="auto"/>
          <w:right w:val="single" w:sz="4" w:space="1" w:color="auto"/>
        </w:pBdr>
        <w:tabs>
          <w:tab w:val="left" w:leader="dot" w:pos="9639"/>
        </w:tabs>
        <w:rPr>
          <w:lang w:val="de-DE"/>
        </w:rPr>
      </w:pPr>
      <w:r w:rsidRPr="00585419">
        <w:rPr>
          <w:lang w:val="de-DE"/>
        </w:rPr>
        <w:t>Welche Maßnahmen werden ergriffen, um die Abwassermengen aus der Gasreinigung zu begrenzen?</w:t>
      </w:r>
    </w:p>
    <w:p w14:paraId="36D8CD0B"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63EED5F"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7252F34"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890A1A0"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F9558C2"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F7AD7F3"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6BB7E71"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1EE5D83" w14:textId="77777777" w:rsidR="00B03BFD" w:rsidRPr="00585419" w:rsidRDefault="00B03BFD" w:rsidP="00B03BFD">
      <w:pPr>
        <w:pStyle w:val="Rponse"/>
        <w:pBdr>
          <w:top w:val="single" w:sz="4" w:space="1" w:color="auto"/>
          <w:left w:val="single" w:sz="4" w:space="1" w:color="auto"/>
          <w:bottom w:val="single" w:sz="4" w:space="1" w:color="auto"/>
          <w:right w:val="single" w:sz="4" w:space="1" w:color="auto"/>
        </w:pBdr>
        <w:rPr>
          <w:lang w:val="de-DE"/>
        </w:rPr>
      </w:pPr>
      <w:r w:rsidRPr="00585419">
        <w:rPr>
          <w:lang w:val="de-DE"/>
        </w:rPr>
        <w:tab/>
      </w:r>
    </w:p>
    <w:p w14:paraId="108647BB" w14:textId="77777777" w:rsidR="00E33B6B" w:rsidRPr="00585419" w:rsidRDefault="00E33B6B" w:rsidP="00B03BFD">
      <w:pPr>
        <w:pBdr>
          <w:top w:val="single" w:sz="4" w:space="1" w:color="auto"/>
          <w:left w:val="single" w:sz="4" w:space="1" w:color="auto"/>
          <w:bottom w:val="single" w:sz="4" w:space="1" w:color="auto"/>
          <w:right w:val="single" w:sz="4" w:space="1" w:color="auto"/>
        </w:pBdr>
        <w:tabs>
          <w:tab w:val="left" w:leader="dot" w:pos="9639"/>
        </w:tabs>
        <w:rPr>
          <w:lang w:val="de-DE"/>
        </w:rPr>
      </w:pPr>
    </w:p>
    <w:p w14:paraId="0A7A7BF2" w14:textId="77777777" w:rsidR="00E33B6B" w:rsidRPr="00585419" w:rsidRDefault="00746333" w:rsidP="00B03BFD">
      <w:pPr>
        <w:pBdr>
          <w:top w:val="single" w:sz="4" w:space="1" w:color="auto"/>
          <w:left w:val="single" w:sz="4" w:space="1" w:color="auto"/>
          <w:bottom w:val="single" w:sz="4" w:space="1" w:color="auto"/>
          <w:right w:val="single" w:sz="4" w:space="1" w:color="auto"/>
        </w:pBdr>
        <w:tabs>
          <w:tab w:val="left" w:leader="dot" w:pos="9639"/>
        </w:tabs>
        <w:rPr>
          <w:lang w:val="de-DE"/>
        </w:rPr>
      </w:pPr>
      <w:r w:rsidRPr="00585419">
        <w:rPr>
          <w:lang w:val="de-DE"/>
        </w:rPr>
        <w:t>Welche Maßnahmen werden ergriffen, um das Abwasser aus der Gasreinigung zu behandeln?</w:t>
      </w:r>
      <w:r w:rsidR="00E33B6B" w:rsidRPr="00585419">
        <w:rPr>
          <w:lang w:val="de-DE"/>
        </w:rPr>
        <w:t xml:space="preserve"> </w:t>
      </w:r>
    </w:p>
    <w:p w14:paraId="17F1B06F"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E0A4AAC"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BDF72BD"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64196BA"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D401DC9"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FC3750B"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86E1CB5"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6350334E" w14:textId="77777777" w:rsidR="00B03BFD" w:rsidRPr="00585419" w:rsidRDefault="00B03BFD" w:rsidP="00B03BFD">
      <w:pPr>
        <w:pStyle w:val="Rponse"/>
        <w:pBdr>
          <w:top w:val="single" w:sz="4" w:space="1" w:color="auto"/>
          <w:left w:val="single" w:sz="4" w:space="1" w:color="auto"/>
          <w:bottom w:val="single" w:sz="4" w:space="1" w:color="auto"/>
          <w:right w:val="single" w:sz="4" w:space="1" w:color="auto"/>
        </w:pBdr>
        <w:rPr>
          <w:lang w:val="de-DE"/>
        </w:rPr>
      </w:pPr>
      <w:r w:rsidRPr="00585419">
        <w:rPr>
          <w:lang w:val="de-DE"/>
        </w:rPr>
        <w:tab/>
      </w:r>
    </w:p>
    <w:p w14:paraId="16CD123A" w14:textId="77777777" w:rsidR="00E33B6B" w:rsidRPr="00585419" w:rsidRDefault="00E33B6B" w:rsidP="00B03BFD">
      <w:pPr>
        <w:pBdr>
          <w:top w:val="single" w:sz="4" w:space="1" w:color="auto"/>
          <w:left w:val="single" w:sz="4" w:space="1" w:color="auto"/>
          <w:bottom w:val="single" w:sz="4" w:space="1" w:color="auto"/>
          <w:right w:val="single" w:sz="4" w:space="1" w:color="auto"/>
        </w:pBdr>
        <w:tabs>
          <w:tab w:val="left" w:leader="dot" w:pos="9639"/>
        </w:tabs>
        <w:rPr>
          <w:lang w:val="de-DE"/>
        </w:rPr>
      </w:pPr>
    </w:p>
    <w:p w14:paraId="5440FB35" w14:textId="77777777" w:rsidR="00E33B6B" w:rsidRPr="00585419" w:rsidRDefault="00746333" w:rsidP="00B03BFD">
      <w:pPr>
        <w:pBdr>
          <w:top w:val="single" w:sz="4" w:space="1" w:color="auto"/>
          <w:left w:val="single" w:sz="4" w:space="1" w:color="auto"/>
          <w:bottom w:val="single" w:sz="4" w:space="1" w:color="auto"/>
          <w:right w:val="single" w:sz="4" w:space="1" w:color="auto"/>
        </w:pBdr>
        <w:tabs>
          <w:tab w:val="left" w:leader="dot" w:pos="9639"/>
        </w:tabs>
        <w:rPr>
          <w:lang w:val="de-DE"/>
        </w:rPr>
      </w:pPr>
      <w:r w:rsidRPr="00585419">
        <w:rPr>
          <w:lang w:val="de-DE"/>
        </w:rPr>
        <w:t>Wird das Abwasser aus der Gasreinigung mit anderen Abwässern vermischt?</w:t>
      </w:r>
    </w:p>
    <w:p w14:paraId="5BF20CAC" w14:textId="77777777" w:rsidR="00600965" w:rsidRPr="00585419" w:rsidRDefault="00600965" w:rsidP="00B03BFD">
      <w:pPr>
        <w:pBdr>
          <w:top w:val="single" w:sz="4" w:space="1" w:color="auto"/>
          <w:left w:val="single" w:sz="4" w:space="1" w:color="auto"/>
          <w:bottom w:val="single" w:sz="4" w:space="1" w:color="auto"/>
          <w:right w:val="single" w:sz="4" w:space="1" w:color="auto"/>
        </w:pBdr>
        <w:tabs>
          <w:tab w:val="left" w:leader="dot" w:pos="9639"/>
        </w:tabs>
        <w:rPr>
          <w:lang w:val="de-DE"/>
        </w:rPr>
      </w:pPr>
    </w:p>
    <w:p w14:paraId="6FDD1C51" w14:textId="52EC6537" w:rsidR="0099671C" w:rsidRPr="00585419" w:rsidRDefault="00621600" w:rsidP="00B03BFD">
      <w:pPr>
        <w:pBdr>
          <w:top w:val="single" w:sz="4" w:space="1" w:color="auto"/>
          <w:left w:val="single" w:sz="4" w:space="1" w:color="auto"/>
          <w:bottom w:val="single" w:sz="4" w:space="1" w:color="auto"/>
          <w:right w:val="single" w:sz="4" w:space="1" w:color="auto"/>
        </w:pBdr>
        <w:tabs>
          <w:tab w:val="left" w:leader="dot" w:pos="9639"/>
        </w:tabs>
        <w:spacing w:before="120"/>
        <w:ind w:left="567" w:hanging="567"/>
        <w:rPr>
          <w:lang w:val="de-DE"/>
        </w:rPr>
      </w:pPr>
      <w:r w:rsidRPr="00585419">
        <w:rPr>
          <w:lang w:val="de-DE"/>
        </w:rPr>
        <w:t xml:space="preserve"> </w:t>
      </w:r>
      <w:sdt>
        <w:sdtPr>
          <w:rPr>
            <w:rFonts w:cs="HelveticaNeue-Roman"/>
            <w:b/>
            <w:color w:val="0000FF"/>
            <w:sz w:val="28"/>
            <w:szCs w:val="28"/>
            <w:lang w:val="fr-BE"/>
          </w:rPr>
          <w:id w:val="-440373357"/>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Pr="00585419">
        <w:rPr>
          <w:lang w:val="de-DE"/>
        </w:rPr>
        <w:t xml:space="preserve">    </w:t>
      </w:r>
      <w:r w:rsidR="00746333" w:rsidRPr="00585419">
        <w:rPr>
          <w:lang w:val="de-DE"/>
        </w:rPr>
        <w:t>Ja, stellen Sie Massenbilanzberechnungen zur Verfügung, um zu bestimmen, welche Emissionswerte an der endgültigen Abwassereinleitungsstelle dem Abwasser aus der Gasreinigung zugeschrieben werden können</w:t>
      </w:r>
    </w:p>
    <w:p w14:paraId="1094369B"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0FF906F"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754A7AD"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55B157E9"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0F866B1A"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32C775AD"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8FA2E4A" w14:textId="77777777" w:rsidR="00B03BFD" w:rsidRPr="00585419" w:rsidRDefault="00B03BFD" w:rsidP="00B03BFD">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szCs w:val="20"/>
          <w:lang w:val="de-DE"/>
        </w:rPr>
      </w:pPr>
      <w:r w:rsidRPr="00585419">
        <w:rPr>
          <w:b/>
          <w:color w:val="0000FF"/>
          <w:sz w:val="20"/>
          <w:szCs w:val="20"/>
          <w:lang w:val="de-DE"/>
        </w:rPr>
        <w:tab/>
      </w:r>
    </w:p>
    <w:p w14:paraId="20CE8874" w14:textId="77777777" w:rsidR="00B03BFD" w:rsidRPr="00585419" w:rsidRDefault="00B03BFD" w:rsidP="00B03BFD">
      <w:pPr>
        <w:pStyle w:val="Rponse"/>
        <w:pBdr>
          <w:top w:val="single" w:sz="4" w:space="1" w:color="auto"/>
          <w:left w:val="single" w:sz="4" w:space="1" w:color="auto"/>
          <w:bottom w:val="single" w:sz="4" w:space="1" w:color="auto"/>
          <w:right w:val="single" w:sz="4" w:space="1" w:color="auto"/>
        </w:pBdr>
        <w:rPr>
          <w:lang w:val="de-DE"/>
        </w:rPr>
      </w:pPr>
      <w:r w:rsidRPr="00585419">
        <w:rPr>
          <w:lang w:val="de-DE"/>
        </w:rPr>
        <w:tab/>
      </w:r>
    </w:p>
    <w:p w14:paraId="2E558D21" w14:textId="0A890397" w:rsidR="00E056E2" w:rsidRPr="00585419" w:rsidRDefault="003714A1" w:rsidP="00B03BFD">
      <w:pPr>
        <w:pBdr>
          <w:top w:val="single" w:sz="4" w:space="1" w:color="auto"/>
          <w:left w:val="single" w:sz="4" w:space="1" w:color="auto"/>
          <w:bottom w:val="single" w:sz="4" w:space="1" w:color="auto"/>
          <w:right w:val="single" w:sz="4" w:space="1" w:color="auto"/>
        </w:pBdr>
        <w:tabs>
          <w:tab w:val="left" w:leader="dot" w:pos="6521"/>
          <w:tab w:val="left" w:leader="dot" w:pos="7938"/>
        </w:tabs>
        <w:rPr>
          <w:lang w:val="de-DE"/>
        </w:rPr>
      </w:pPr>
      <w:sdt>
        <w:sdtPr>
          <w:rPr>
            <w:rFonts w:cs="HelveticaNeue-Roman"/>
            <w:b/>
            <w:color w:val="0000FF"/>
            <w:sz w:val="28"/>
            <w:szCs w:val="28"/>
            <w:lang w:val="fr-BE"/>
          </w:rPr>
          <w:id w:val="1263718981"/>
          <w14:checkbox>
            <w14:checked w14:val="0"/>
            <w14:checkedState w14:val="0098" w14:font="Wingdings 2"/>
            <w14:uncheckedState w14:val="0099" w14:font="Wingdings 2"/>
          </w14:checkbox>
        </w:sdtPr>
        <w:sdtEndPr/>
        <w:sdtContent>
          <w:r w:rsidR="00F92D02">
            <w:rPr>
              <w:rFonts w:cs="HelveticaNeue-Roman"/>
              <w:b/>
              <w:color w:val="0000FF"/>
              <w:sz w:val="28"/>
              <w:szCs w:val="28"/>
              <w:lang w:val="fr-BE"/>
            </w:rPr>
            <w:sym w:font="Wingdings 2" w:char="F099"/>
          </w:r>
        </w:sdtContent>
      </w:sdt>
      <w:r w:rsidR="00746333" w:rsidRPr="00585419">
        <w:rPr>
          <w:lang w:val="de-DE"/>
        </w:rPr>
        <w:t xml:space="preserve">      Nein</w:t>
      </w:r>
    </w:p>
    <w:p w14:paraId="2313ED4D" w14:textId="77777777" w:rsidR="002D7778" w:rsidRPr="00585419" w:rsidRDefault="002D7778" w:rsidP="00B03BFD">
      <w:pPr>
        <w:pBdr>
          <w:top w:val="single" w:sz="4" w:space="1" w:color="auto"/>
          <w:left w:val="single" w:sz="4" w:space="1" w:color="auto"/>
          <w:bottom w:val="single" w:sz="4" w:space="1" w:color="auto"/>
          <w:right w:val="single" w:sz="4" w:space="1" w:color="auto"/>
        </w:pBdr>
        <w:jc w:val="left"/>
        <w:rPr>
          <w:lang w:val="de-DE"/>
        </w:rPr>
      </w:pPr>
    </w:p>
    <w:p w14:paraId="4E83734C" w14:textId="77777777" w:rsidR="00B03BFD" w:rsidRPr="00585419" w:rsidRDefault="00B03BFD">
      <w:pPr>
        <w:jc w:val="left"/>
        <w:rPr>
          <w:lang w:val="de-DE"/>
        </w:rPr>
        <w:sectPr w:rsidR="00B03BFD" w:rsidRPr="00585419" w:rsidSect="00884249">
          <w:headerReference w:type="default" r:id="rId21"/>
          <w:footerReference w:type="default" r:id="rId22"/>
          <w:headerReference w:type="first" r:id="rId23"/>
          <w:footerReference w:type="first" r:id="rId24"/>
          <w:pgSz w:w="11900" w:h="16840"/>
          <w:pgMar w:top="1417" w:right="1127" w:bottom="1417" w:left="1134" w:header="567" w:footer="567" w:gutter="0"/>
          <w:cols w:space="708"/>
          <w:titlePg/>
          <w:docGrid w:linePitch="360"/>
        </w:sectPr>
      </w:pPr>
    </w:p>
    <w:p w14:paraId="23EAF9A9" w14:textId="77777777" w:rsidR="009F4EA9" w:rsidRPr="00585419" w:rsidRDefault="00B9303A" w:rsidP="009F4EA9">
      <w:pPr>
        <w:pStyle w:val="Titre1"/>
        <w:rPr>
          <w:szCs w:val="18"/>
          <w:lang w:val="de-DE"/>
        </w:rPr>
      </w:pPr>
      <w:r w:rsidRPr="00585419">
        <w:rPr>
          <w:lang w:val="de-DE"/>
        </w:rPr>
        <w:lastRenderedPageBreak/>
        <w:t>Verwendung personenbezogener Daten</w:t>
      </w:r>
      <w:bookmarkStart w:id="7" w:name="_Hlk27805447"/>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355"/>
      </w:tblGrid>
      <w:tr w:rsidR="000C13A1" w:rsidRPr="00585419" w14:paraId="5F2751A9" w14:textId="77777777" w:rsidTr="005C02FA">
        <w:tc>
          <w:tcPr>
            <w:tcW w:w="9889" w:type="dxa"/>
            <w:gridSpan w:val="2"/>
          </w:tcPr>
          <w:p w14:paraId="747C00BC" w14:textId="77777777" w:rsidR="003714A1" w:rsidRDefault="003714A1" w:rsidP="003714A1">
            <w:pPr>
              <w:spacing w:before="60" w:after="60"/>
              <w:rPr>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54352767" w14:textId="77777777" w:rsidR="003714A1" w:rsidRDefault="003714A1" w:rsidP="003714A1">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1635850B" w14:textId="77777777" w:rsidR="003714A1" w:rsidRDefault="003714A1" w:rsidP="003714A1">
            <w:pPr>
              <w:spacing w:before="60" w:after="60"/>
              <w:rPr>
                <w:szCs w:val="20"/>
                <w:lang w:val="de-DE"/>
              </w:rPr>
            </w:pPr>
            <w:r>
              <w:rPr>
                <w:szCs w:val="20"/>
                <w:lang w:val="de-DE"/>
              </w:rPr>
              <w:t xml:space="preserve">Diese Daten werden weder verkauft noch für Marketingzwecke verwendet. </w:t>
            </w:r>
          </w:p>
          <w:p w14:paraId="1E3DBCAF" w14:textId="77777777" w:rsidR="003714A1" w:rsidRDefault="003714A1" w:rsidP="003714A1">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417C3634" w14:textId="77777777" w:rsidR="003714A1" w:rsidRDefault="003714A1" w:rsidP="003714A1">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55383E4F" w14:textId="77777777" w:rsidR="003714A1" w:rsidRDefault="003714A1" w:rsidP="003714A1">
            <w:pPr>
              <w:spacing w:before="60" w:after="60"/>
              <w:rPr>
                <w:szCs w:val="20"/>
                <w:lang w:val="fr-BE"/>
              </w:rPr>
            </w:pPr>
            <w:r>
              <w:rPr>
                <w:szCs w:val="20"/>
                <w:lang w:val="de-DE"/>
              </w:rPr>
              <w:t>Sie können Ihre Daten berichtigen indem Sie sich</w:t>
            </w:r>
            <w:r>
              <w:rPr>
                <w:szCs w:val="20"/>
                <w:lang w:val="fr-BE"/>
              </w:rPr>
              <w:t xml:space="preserve">: </w:t>
            </w:r>
          </w:p>
          <w:p w14:paraId="69BB393C" w14:textId="77777777" w:rsidR="003714A1" w:rsidRDefault="003714A1" w:rsidP="003714A1">
            <w:pPr>
              <w:tabs>
                <w:tab w:val="left" w:pos="4553"/>
              </w:tabs>
              <w:ind w:left="726"/>
              <w:rPr>
                <w:sz w:val="10"/>
                <w:szCs w:val="10"/>
                <w:lang w:val="fr-BE"/>
              </w:rPr>
            </w:pPr>
          </w:p>
          <w:p w14:paraId="4E8F9926" w14:textId="77777777" w:rsidR="003714A1" w:rsidRDefault="003714A1" w:rsidP="003714A1">
            <w:pPr>
              <w:tabs>
                <w:tab w:val="left" w:pos="4553"/>
              </w:tabs>
              <w:ind w:left="726"/>
              <w:rPr>
                <w:szCs w:val="18"/>
                <w:lang w:val="fr-BE"/>
              </w:rPr>
            </w:pPr>
            <w:r>
              <w:rPr>
                <w:szCs w:val="18"/>
                <w:lang w:val="fr-BE"/>
              </w:rPr>
              <w:t>Direction de Liège</w:t>
            </w:r>
            <w:r>
              <w:rPr>
                <w:szCs w:val="18"/>
                <w:lang w:val="fr-BE"/>
              </w:rPr>
              <w:tab/>
            </w:r>
          </w:p>
          <w:p w14:paraId="75F32549" w14:textId="77777777" w:rsidR="003714A1" w:rsidRDefault="003714A1" w:rsidP="003714A1">
            <w:pPr>
              <w:tabs>
                <w:tab w:val="left" w:pos="4553"/>
              </w:tabs>
              <w:ind w:left="726"/>
              <w:rPr>
                <w:szCs w:val="18"/>
                <w:lang w:val="fr-BE"/>
              </w:rPr>
            </w:pPr>
            <w:r>
              <w:rPr>
                <w:szCs w:val="18"/>
                <w:lang w:val="fr-BE"/>
              </w:rPr>
              <w:t>Rue Montagne Ste-Walburge 2</w:t>
            </w:r>
            <w:r>
              <w:rPr>
                <w:szCs w:val="18"/>
                <w:lang w:val="fr-BE"/>
              </w:rPr>
              <w:tab/>
              <w:t>+32 (0)4 224 57 57</w:t>
            </w:r>
          </w:p>
          <w:p w14:paraId="0BEA6399" w14:textId="77777777" w:rsidR="003714A1" w:rsidRDefault="003714A1" w:rsidP="003714A1">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9FBA4A5" w14:textId="77777777" w:rsidR="003714A1" w:rsidRDefault="003714A1" w:rsidP="003714A1">
            <w:pPr>
              <w:ind w:left="726"/>
              <w:rPr>
                <w:sz w:val="10"/>
                <w:szCs w:val="10"/>
                <w:lang w:val="fr-BE"/>
              </w:rPr>
            </w:pPr>
          </w:p>
          <w:p w14:paraId="05E83366" w14:textId="77777777" w:rsidR="003714A1" w:rsidRDefault="003714A1" w:rsidP="003714A1">
            <w:pPr>
              <w:spacing w:before="60" w:after="60"/>
              <w:rPr>
                <w:sz w:val="20"/>
                <w:szCs w:val="20"/>
                <w:lang w:val="de-DE"/>
              </w:rPr>
            </w:pPr>
            <w:r>
              <w:rPr>
                <w:szCs w:val="20"/>
                <w:lang w:val="de-DE"/>
              </w:rPr>
              <w:t xml:space="preserve">Auf Anfrage können Sie per </w:t>
            </w:r>
            <w:hyperlink r:id="rId25"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26"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38088149" w14:textId="77777777" w:rsidR="003714A1" w:rsidRDefault="003714A1" w:rsidP="003714A1">
            <w:pPr>
              <w:spacing w:before="60" w:after="60"/>
              <w:rPr>
                <w:szCs w:val="20"/>
                <w:lang w:val="de-DE"/>
              </w:rPr>
            </w:pPr>
            <w:r>
              <w:rPr>
                <w:szCs w:val="20"/>
                <w:lang w:val="de-DE"/>
              </w:rPr>
              <w:t>Weitere Informationen über den Schutz personenbezogener Daten und Ihre Rechte finden Sie auf dem Portal der Wallonie (</w:t>
            </w:r>
            <w:hyperlink r:id="rId27" w:history="1">
              <w:r>
                <w:rPr>
                  <w:rStyle w:val="Lienhypertexte"/>
                  <w:b/>
                  <w:color w:val="7AB929"/>
                  <w:szCs w:val="20"/>
                  <w:lang w:val="fr-BE"/>
                </w:rPr>
                <w:t>www.wallonie.be</w:t>
              </w:r>
              <w:r>
                <w:rPr>
                  <w:rStyle w:val="Lienhypertexte"/>
                </w:rPr>
                <w:t>)</w:t>
              </w:r>
            </w:hyperlink>
            <w:r>
              <w:rPr>
                <w:szCs w:val="20"/>
                <w:lang w:val="de-DE"/>
              </w:rPr>
              <w:t>.</w:t>
            </w:r>
          </w:p>
          <w:p w14:paraId="2B6F128C" w14:textId="39548DF5" w:rsidR="000C13A1" w:rsidRPr="00585419" w:rsidRDefault="003714A1" w:rsidP="003714A1">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8" w:history="1">
              <w:r>
                <w:rPr>
                  <w:rStyle w:val="Lienhypertexte"/>
                  <w:b/>
                  <w:color w:val="7AB929"/>
                  <w:szCs w:val="20"/>
                  <w:lang w:val="fr-BE"/>
                </w:rPr>
                <w:t>contact@apd-gba.be</w:t>
              </w:r>
            </w:hyperlink>
            <w:bookmarkStart w:id="8" w:name="_GoBack"/>
            <w:bookmarkEnd w:id="8"/>
          </w:p>
        </w:tc>
      </w:tr>
      <w:tr w:rsidR="000C13A1" w:rsidRPr="00585419" w14:paraId="279869D2" w14:textId="77777777" w:rsidTr="005C02FA">
        <w:tc>
          <w:tcPr>
            <w:tcW w:w="534" w:type="dxa"/>
          </w:tcPr>
          <w:p w14:paraId="0274A135" w14:textId="356F8AFA" w:rsidR="000C13A1" w:rsidRPr="00585419" w:rsidRDefault="003714A1" w:rsidP="005C02FA">
            <w:pPr>
              <w:spacing w:before="60" w:after="60"/>
              <w:jc w:val="center"/>
              <w:rPr>
                <w:sz w:val="40"/>
                <w:szCs w:val="40"/>
                <w:lang w:val="de-DE"/>
              </w:rPr>
            </w:pPr>
            <w:sdt>
              <w:sdtPr>
                <w:rPr>
                  <w:rFonts w:cs="HelveticaNeue-Roman"/>
                  <w:b/>
                  <w:color w:val="0000FF"/>
                  <w:sz w:val="28"/>
                  <w:szCs w:val="28"/>
                  <w:lang w:val="fr-BE"/>
                </w:rPr>
                <w:id w:val="-1769539058"/>
                <w14:checkbox>
                  <w14:checked w14:val="0"/>
                  <w14:checkedState w14:val="00A2" w14:font="Wingdings 2"/>
                  <w14:uncheckedState w14:val="00A3" w14:font="Wingdings 2"/>
                </w14:checkbox>
              </w:sdtPr>
              <w:sdtEndPr/>
              <w:sdtContent>
                <w:r w:rsidR="00F92D02">
                  <w:rPr>
                    <w:rFonts w:cs="HelveticaNeue-Roman"/>
                    <w:b/>
                    <w:color w:val="0000FF"/>
                    <w:sz w:val="28"/>
                    <w:szCs w:val="28"/>
                    <w:lang w:val="fr-BE"/>
                  </w:rPr>
                  <w:sym w:font="Wingdings 2" w:char="F0A3"/>
                </w:r>
              </w:sdtContent>
            </w:sdt>
          </w:p>
        </w:tc>
        <w:tc>
          <w:tcPr>
            <w:tcW w:w="9355" w:type="dxa"/>
          </w:tcPr>
          <w:p w14:paraId="4F591571" w14:textId="77777777" w:rsidR="00715B43" w:rsidRPr="00585419" w:rsidRDefault="00B9303A" w:rsidP="005C02FA">
            <w:pPr>
              <w:spacing w:before="60" w:after="60"/>
              <w:rPr>
                <w:b/>
                <w:szCs w:val="18"/>
                <w:lang w:val="de-DE"/>
              </w:rPr>
            </w:pPr>
            <w:r w:rsidRPr="00585419">
              <w:rPr>
                <w:b/>
                <w:szCs w:val="18"/>
                <w:lang w:val="de-DE"/>
              </w:rPr>
              <w:t>Ich bestätige, dass ich die Informationen über die Verwendung personenbezogener Daten gelesen habe und gebe meine Zustimmung *</w:t>
            </w:r>
          </w:p>
        </w:tc>
      </w:tr>
      <w:bookmarkEnd w:id="7"/>
    </w:tbl>
    <w:p w14:paraId="1D2058A2" w14:textId="0F5349B7" w:rsidR="000C13A1" w:rsidRPr="00585419" w:rsidRDefault="000C13A1" w:rsidP="004B1EE6">
      <w:pPr>
        <w:spacing w:before="120" w:after="120"/>
        <w:rPr>
          <w:rFonts w:asciiTheme="majorHAnsi" w:hAnsiTheme="majorHAnsi"/>
          <w:szCs w:val="18"/>
          <w:lang w:val="de-DE"/>
        </w:rPr>
      </w:pPr>
    </w:p>
    <w:sectPr w:rsidR="000C13A1" w:rsidRPr="00585419" w:rsidSect="00884249">
      <w:footerReference w:type="first" r:id="rId2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78015" w14:textId="77777777" w:rsidR="00AA26C2" w:rsidRDefault="00AA26C2">
      <w:r>
        <w:separator/>
      </w:r>
    </w:p>
  </w:endnote>
  <w:endnote w:type="continuationSeparator" w:id="0">
    <w:p w14:paraId="3312AEEB" w14:textId="77777777" w:rsidR="00AA26C2" w:rsidRDefault="00AA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A155" w14:textId="77777777" w:rsidR="00404B57" w:rsidRDefault="00404B5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22DEB" w14:textId="77777777" w:rsidR="00FF4CCA" w:rsidRPr="004044D2" w:rsidRDefault="00FF4CCA" w:rsidP="0072610B">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7486736" w14:textId="77777777" w:rsidR="00FF4CCA" w:rsidRPr="004044D2" w:rsidRDefault="00FF4CCA" w:rsidP="0072610B">
    <w:pPr>
      <w:pStyle w:val="Normale"/>
      <w:ind w:left="1134"/>
      <w:rPr>
        <w:rFonts w:ascii="Century Gothic" w:hAnsi="Century Gothic" w:cs="Arial"/>
        <w:szCs w:val="18"/>
        <w:lang w:val="de-DE"/>
      </w:rPr>
    </w:pPr>
  </w:p>
  <w:p w14:paraId="0FAC7077" w14:textId="77777777" w:rsidR="00FF4CCA" w:rsidRPr="000C13A1" w:rsidRDefault="00FF4CCA" w:rsidP="0072610B">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FF4CCA" w14:paraId="3DFE1070" w14:textId="77777777" w:rsidTr="005C02FA">
      <w:tc>
        <w:tcPr>
          <w:tcW w:w="3395" w:type="dxa"/>
          <w:vMerge w:val="restart"/>
          <w:vAlign w:val="bottom"/>
        </w:tcPr>
        <w:p w14:paraId="64E36F53" w14:textId="77777777" w:rsidR="00FF4CCA" w:rsidRDefault="00FF4CCA" w:rsidP="00F13202">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2336" behindDoc="0" locked="0" layoutInCell="1" allowOverlap="1" wp14:anchorId="5C8F23A8" wp14:editId="7A57CF8D">
                <wp:simplePos x="0" y="0"/>
                <wp:positionH relativeFrom="column">
                  <wp:posOffset>1905</wp:posOffset>
                </wp:positionH>
                <wp:positionV relativeFrom="paragraph">
                  <wp:posOffset>-1509395</wp:posOffset>
                </wp:positionV>
                <wp:extent cx="1952625" cy="1952625"/>
                <wp:effectExtent l="19050" t="0" r="9525" b="0"/>
                <wp:wrapNone/>
                <wp:docPr id="26"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432ABFB" w14:textId="77777777" w:rsidR="00FF4CCA" w:rsidRDefault="00FF4CCA" w:rsidP="00F13202">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26FC7415" w14:textId="77777777" w:rsidR="00FF4CCA" w:rsidRDefault="00FF4CCA" w:rsidP="00F13202">
          <w:pPr>
            <w:pStyle w:val="Normale"/>
            <w:rPr>
              <w:rFonts w:ascii="Century Gothic" w:hAnsi="Century Gothic" w:cs="Arial"/>
              <w:b/>
              <w:bCs/>
              <w:spacing w:val="-10"/>
              <w:szCs w:val="18"/>
            </w:rPr>
          </w:pPr>
        </w:p>
      </w:tc>
    </w:tr>
    <w:tr w:rsidR="00FF4CCA" w14:paraId="2E0A1971" w14:textId="77777777" w:rsidTr="005C02FA">
      <w:tc>
        <w:tcPr>
          <w:tcW w:w="3395" w:type="dxa"/>
          <w:vMerge/>
          <w:vAlign w:val="bottom"/>
        </w:tcPr>
        <w:p w14:paraId="56C9651D" w14:textId="77777777" w:rsidR="00FF4CCA" w:rsidRDefault="00FF4CCA" w:rsidP="00F13202">
          <w:pPr>
            <w:pStyle w:val="Normale"/>
            <w:rPr>
              <w:rFonts w:ascii="Century Gothic" w:hAnsi="Century Gothic" w:cs="Arial"/>
              <w:b/>
              <w:bCs/>
              <w:spacing w:val="-10"/>
              <w:szCs w:val="18"/>
            </w:rPr>
          </w:pPr>
        </w:p>
      </w:tc>
      <w:tc>
        <w:tcPr>
          <w:tcW w:w="7512" w:type="dxa"/>
          <w:vAlign w:val="bottom"/>
        </w:tcPr>
        <w:p w14:paraId="0738EDDE" w14:textId="77777777" w:rsidR="00FF4CCA" w:rsidRPr="00225499" w:rsidRDefault="00FF4CCA" w:rsidP="00F13202">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547EDBF1" w14:textId="77777777" w:rsidR="00FF4CCA" w:rsidRDefault="00FF4CCA">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D604" w14:textId="77777777" w:rsidR="00FF4CCA" w:rsidRPr="004044D2" w:rsidRDefault="00FF4CCA" w:rsidP="0072610B">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0CB90A55" w14:textId="77777777" w:rsidR="00FF4CCA" w:rsidRPr="004044D2" w:rsidRDefault="00FF4CCA" w:rsidP="0072610B">
    <w:pPr>
      <w:pStyle w:val="Normale"/>
      <w:ind w:left="1134"/>
      <w:rPr>
        <w:rFonts w:ascii="Century Gothic" w:hAnsi="Century Gothic" w:cs="Arial"/>
        <w:szCs w:val="18"/>
        <w:lang w:val="de-DE"/>
      </w:rPr>
    </w:pPr>
  </w:p>
  <w:p w14:paraId="31CE1F2B" w14:textId="77777777" w:rsidR="00FF4CCA" w:rsidRPr="000C13A1" w:rsidRDefault="00FF4CCA" w:rsidP="0072610B">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32610" w14:textId="77777777" w:rsidR="00FF4CCA" w:rsidRPr="004044D2" w:rsidRDefault="00FF4CCA" w:rsidP="0072610B">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1C381C0A" w14:textId="77777777" w:rsidR="00FF4CCA" w:rsidRPr="004044D2" w:rsidRDefault="00FF4CCA" w:rsidP="0072610B">
    <w:pPr>
      <w:pStyle w:val="Normale"/>
      <w:ind w:left="1134"/>
      <w:rPr>
        <w:rFonts w:ascii="Century Gothic" w:hAnsi="Century Gothic" w:cs="Arial"/>
        <w:szCs w:val="18"/>
        <w:lang w:val="de-DE"/>
      </w:rPr>
    </w:pPr>
  </w:p>
  <w:p w14:paraId="2F987883" w14:textId="77777777" w:rsidR="00FF4CCA" w:rsidRPr="000C13A1" w:rsidRDefault="00FF4CCA" w:rsidP="0072610B">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0F189" w14:textId="77777777" w:rsidR="00FF4CCA" w:rsidRPr="004044D2" w:rsidRDefault="00FF4CCA" w:rsidP="0072610B">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09EE70B" w14:textId="77777777" w:rsidR="00FF4CCA" w:rsidRPr="004044D2" w:rsidRDefault="00FF4CCA" w:rsidP="0072610B">
    <w:pPr>
      <w:pStyle w:val="Normale"/>
      <w:ind w:left="1134"/>
      <w:rPr>
        <w:rFonts w:ascii="Century Gothic" w:hAnsi="Century Gothic" w:cs="Arial"/>
        <w:szCs w:val="18"/>
        <w:lang w:val="de-DE"/>
      </w:rPr>
    </w:pPr>
  </w:p>
  <w:p w14:paraId="2B125568" w14:textId="77777777" w:rsidR="00FF4CCA" w:rsidRPr="000C13A1" w:rsidRDefault="00FF4CCA" w:rsidP="0072610B">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FF4CCA" w14:paraId="435C8FB7" w14:textId="77777777" w:rsidTr="005C02FA">
      <w:tc>
        <w:tcPr>
          <w:tcW w:w="3395" w:type="dxa"/>
          <w:vMerge w:val="restart"/>
          <w:vAlign w:val="bottom"/>
        </w:tcPr>
        <w:p w14:paraId="712A202A" w14:textId="77777777" w:rsidR="00FF4CCA" w:rsidRDefault="00FF4CCA" w:rsidP="002D7778">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4384" behindDoc="0" locked="0" layoutInCell="1" allowOverlap="1" wp14:anchorId="15C2472A" wp14:editId="5930E24F">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820E7DC" w14:textId="77777777" w:rsidR="00FF4CCA" w:rsidRDefault="00FF4CCA" w:rsidP="002D7778">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w:t>
          </w:r>
          <w:r w:rsidRPr="00310A4A">
            <w:rPr>
              <w:rFonts w:ascii="Century Gothic" w:hAnsi="Century Gothic" w:cs="Arial"/>
              <w:b/>
              <w:bCs/>
              <w:color w:val="7AB929"/>
              <w:spacing w:val="-10"/>
              <w:szCs w:val="18"/>
              <w:lang w:val="de-DE"/>
            </w:rPr>
            <w:t>urschätz</w:t>
          </w:r>
          <w:r w:rsidRPr="004044D2">
            <w:rPr>
              <w:rFonts w:ascii="Century Gothic" w:hAnsi="Century Gothic" w:cs="Arial"/>
              <w:b/>
              <w:bCs/>
              <w:color w:val="7AB929"/>
              <w:spacing w:val="-10"/>
              <w:szCs w:val="18"/>
              <w:lang w:val="de-DE"/>
            </w:rPr>
            <w:t>e und Umwelt</w:t>
          </w:r>
        </w:p>
        <w:p w14:paraId="216BE5D3" w14:textId="77777777" w:rsidR="00FF4CCA" w:rsidRDefault="00FF4CCA" w:rsidP="002D7778">
          <w:pPr>
            <w:pStyle w:val="Normale"/>
            <w:rPr>
              <w:rFonts w:ascii="Century Gothic" w:hAnsi="Century Gothic" w:cs="Arial"/>
              <w:b/>
              <w:bCs/>
              <w:spacing w:val="-10"/>
              <w:szCs w:val="18"/>
            </w:rPr>
          </w:pPr>
        </w:p>
      </w:tc>
    </w:tr>
    <w:tr w:rsidR="00FF4CCA" w14:paraId="37B5354F" w14:textId="77777777" w:rsidTr="005C02FA">
      <w:tc>
        <w:tcPr>
          <w:tcW w:w="3395" w:type="dxa"/>
          <w:vMerge/>
          <w:vAlign w:val="bottom"/>
        </w:tcPr>
        <w:p w14:paraId="510244EF" w14:textId="77777777" w:rsidR="00FF4CCA" w:rsidRDefault="00FF4CCA" w:rsidP="002D7778">
          <w:pPr>
            <w:pStyle w:val="Normale"/>
            <w:rPr>
              <w:rFonts w:ascii="Century Gothic" w:hAnsi="Century Gothic" w:cs="Arial"/>
              <w:b/>
              <w:bCs/>
              <w:spacing w:val="-10"/>
              <w:szCs w:val="18"/>
            </w:rPr>
          </w:pPr>
        </w:p>
      </w:tc>
      <w:tc>
        <w:tcPr>
          <w:tcW w:w="7512" w:type="dxa"/>
          <w:vAlign w:val="bottom"/>
        </w:tcPr>
        <w:p w14:paraId="5F1B5C6A" w14:textId="77777777" w:rsidR="00FF4CCA" w:rsidRPr="00225499" w:rsidRDefault="00FF4CCA" w:rsidP="002D7778">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3DCAF9A2" w14:textId="77777777" w:rsidR="00FF4CCA" w:rsidRPr="002D7778" w:rsidRDefault="00FF4CCA" w:rsidP="002D7778">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81F84" w14:textId="77777777" w:rsidR="00AA26C2" w:rsidRDefault="00AA26C2">
      <w:r>
        <w:separator/>
      </w:r>
    </w:p>
  </w:footnote>
  <w:footnote w:type="continuationSeparator" w:id="0">
    <w:p w14:paraId="2258802E" w14:textId="77777777" w:rsidR="00AA26C2" w:rsidRDefault="00AA2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D813" w14:textId="77777777" w:rsidR="00404B57" w:rsidRDefault="00404B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727"/>
    </w:tblGrid>
    <w:tr w:rsidR="00FF4CCA" w:rsidRPr="00310A4A" w14:paraId="15B0AA17" w14:textId="77777777" w:rsidTr="005C02FA">
      <w:trPr>
        <w:trHeight w:val="135"/>
      </w:trPr>
      <w:tc>
        <w:tcPr>
          <w:tcW w:w="7797" w:type="dxa"/>
        </w:tcPr>
        <w:p w14:paraId="66617491" w14:textId="17A6B657" w:rsidR="00FF4CCA" w:rsidRPr="00310A4A" w:rsidRDefault="00FF4CCA" w:rsidP="00F13202">
          <w:pPr>
            <w:pStyle w:val="En-tte"/>
            <w:rPr>
              <w:sz w:val="14"/>
              <w:szCs w:val="14"/>
              <w:lang w:val="de-DE"/>
            </w:rPr>
          </w:pPr>
          <w:r w:rsidRPr="00310A4A">
            <w:rPr>
              <w:sz w:val="14"/>
              <w:szCs w:val="14"/>
              <w:lang w:val="de-DE"/>
            </w:rPr>
            <w:fldChar w:fldCharType="begin"/>
          </w:r>
          <w:r w:rsidRPr="00310A4A">
            <w:rPr>
              <w:sz w:val="14"/>
              <w:szCs w:val="14"/>
              <w:lang w:val="de-DE"/>
            </w:rPr>
            <w:instrText xml:space="preserve"> TITLE   \* MERGEFORMAT </w:instrText>
          </w:r>
          <w:r w:rsidRPr="00310A4A">
            <w:rPr>
              <w:sz w:val="14"/>
              <w:szCs w:val="14"/>
              <w:lang w:val="de-DE"/>
            </w:rPr>
            <w:fldChar w:fldCharType="separate"/>
          </w:r>
          <w:r w:rsidR="00404B57">
            <w:rPr>
              <w:sz w:val="14"/>
              <w:szCs w:val="14"/>
              <w:lang w:val="de-DE"/>
            </w:rPr>
            <w:t>Anhang 1/08: Formular für Abfallverbrennungs- und Mitverbrennungsanlagen, die unter die Rubrik 90.24 fallen</w:t>
          </w:r>
          <w:r w:rsidRPr="00310A4A">
            <w:rPr>
              <w:sz w:val="14"/>
              <w:szCs w:val="14"/>
              <w:lang w:val="de-DE"/>
            </w:rPr>
            <w:fldChar w:fldCharType="end"/>
          </w:r>
        </w:p>
        <w:p w14:paraId="43C1D211" w14:textId="293D64AF" w:rsidR="00FF4CCA" w:rsidRPr="00310A4A" w:rsidRDefault="00FF4CCA" w:rsidP="00F13202">
          <w:pPr>
            <w:pStyle w:val="En-tte"/>
            <w:ind w:left="708"/>
            <w:rPr>
              <w:sz w:val="14"/>
              <w:szCs w:val="14"/>
              <w:lang w:val="de-DE"/>
            </w:rPr>
          </w:pPr>
          <w:r w:rsidRPr="00310A4A">
            <w:rPr>
              <w:sz w:val="14"/>
              <w:szCs w:val="14"/>
              <w:lang w:val="de-DE"/>
            </w:rPr>
            <w:fldChar w:fldCharType="begin"/>
          </w:r>
          <w:r w:rsidRPr="00310A4A">
            <w:rPr>
              <w:sz w:val="14"/>
              <w:szCs w:val="14"/>
              <w:lang w:val="de-DE"/>
            </w:rPr>
            <w:instrText xml:space="preserve"> STYLEREF  "Titre 1" \n  \* MERGEFORMAT </w:instrText>
          </w:r>
          <w:r w:rsidRPr="00310A4A">
            <w:rPr>
              <w:sz w:val="14"/>
              <w:szCs w:val="14"/>
              <w:lang w:val="de-DE"/>
            </w:rPr>
            <w:fldChar w:fldCharType="separate"/>
          </w:r>
          <w:r w:rsidR="003714A1">
            <w:rPr>
              <w:noProof/>
              <w:sz w:val="14"/>
              <w:szCs w:val="14"/>
              <w:lang w:val="de-DE"/>
            </w:rPr>
            <w:t>3</w:t>
          </w:r>
          <w:r w:rsidRPr="00310A4A">
            <w:rPr>
              <w:sz w:val="14"/>
              <w:szCs w:val="14"/>
              <w:lang w:val="de-DE"/>
            </w:rPr>
            <w:fldChar w:fldCharType="end"/>
          </w:r>
          <w:r w:rsidRPr="00310A4A">
            <w:rPr>
              <w:sz w:val="14"/>
              <w:szCs w:val="14"/>
              <w:lang w:val="de-DE"/>
            </w:rPr>
            <w:t xml:space="preserve"> </w:t>
          </w:r>
          <w:r w:rsidRPr="00310A4A">
            <w:rPr>
              <w:sz w:val="14"/>
              <w:szCs w:val="14"/>
              <w:lang w:val="de-DE"/>
            </w:rPr>
            <w:fldChar w:fldCharType="begin"/>
          </w:r>
          <w:r w:rsidRPr="00310A4A">
            <w:rPr>
              <w:sz w:val="14"/>
              <w:szCs w:val="14"/>
              <w:lang w:val="de-DE"/>
            </w:rPr>
            <w:instrText xml:space="preserve"> STYLEREF  "Titre 1"  \* MERGEFORMAT </w:instrText>
          </w:r>
          <w:r w:rsidRPr="00310A4A">
            <w:rPr>
              <w:sz w:val="14"/>
              <w:szCs w:val="14"/>
              <w:lang w:val="de-DE"/>
            </w:rPr>
            <w:fldChar w:fldCharType="separate"/>
          </w:r>
          <w:r w:rsidR="003714A1">
            <w:rPr>
              <w:noProof/>
              <w:sz w:val="14"/>
              <w:szCs w:val="14"/>
              <w:lang w:val="de-DE"/>
            </w:rPr>
            <w:t>Verwertung</w:t>
          </w:r>
          <w:r w:rsidRPr="00310A4A">
            <w:rPr>
              <w:sz w:val="14"/>
              <w:szCs w:val="14"/>
              <w:lang w:val="de-DE"/>
            </w:rPr>
            <w:fldChar w:fldCharType="end"/>
          </w:r>
          <w:r w:rsidRPr="00310A4A">
            <w:rPr>
              <w:sz w:val="14"/>
              <w:szCs w:val="14"/>
              <w:lang w:val="de-DE"/>
            </w:rPr>
            <w:t xml:space="preserve"> </w:t>
          </w:r>
        </w:p>
        <w:p w14:paraId="7DA4A585" w14:textId="77777777" w:rsidR="00FF4CCA" w:rsidRPr="00310A4A" w:rsidRDefault="00FF4CCA" w:rsidP="00F13202">
          <w:pPr>
            <w:pStyle w:val="En-tte"/>
            <w:rPr>
              <w:sz w:val="2"/>
              <w:szCs w:val="2"/>
              <w:lang w:val="de-DE"/>
            </w:rPr>
          </w:pPr>
        </w:p>
      </w:tc>
      <w:tc>
        <w:tcPr>
          <w:tcW w:w="1727" w:type="dxa"/>
        </w:tcPr>
        <w:sdt>
          <w:sdtPr>
            <w:rPr>
              <w:sz w:val="16"/>
              <w:szCs w:val="16"/>
              <w:lang w:val="de-DE"/>
            </w:rPr>
            <w:id w:val="2010283"/>
            <w:docPartObj>
              <w:docPartGallery w:val="Page Numbers (Top of Page)"/>
              <w:docPartUnique/>
            </w:docPartObj>
          </w:sdtPr>
          <w:sdtEndPr/>
          <w:sdtContent>
            <w:p w14:paraId="306EED3B" w14:textId="37E78890" w:rsidR="00FF4CCA" w:rsidRPr="00404B57" w:rsidRDefault="00FF4CCA" w:rsidP="00F13202">
              <w:pPr>
                <w:pStyle w:val="En-tte"/>
                <w:jc w:val="right"/>
                <w:rPr>
                  <w:szCs w:val="16"/>
                  <w:lang w:val="de-DE"/>
                </w:rPr>
              </w:pPr>
              <w:r w:rsidRPr="00404B57">
                <w:rPr>
                  <w:sz w:val="20"/>
                  <w:szCs w:val="18"/>
                  <w:lang w:val="de-DE"/>
                </w:rPr>
                <w:fldChar w:fldCharType="begin"/>
              </w:r>
              <w:r w:rsidRPr="00404B57">
                <w:rPr>
                  <w:sz w:val="20"/>
                  <w:szCs w:val="18"/>
                  <w:lang w:val="de-DE"/>
                </w:rPr>
                <w:instrText xml:space="preserve"> if </w:instrText>
              </w:r>
              <w:r w:rsidRPr="00404B57">
                <w:rPr>
                  <w:sz w:val="20"/>
                  <w:szCs w:val="18"/>
                  <w:lang w:val="de-DE"/>
                </w:rPr>
                <w:fldChar w:fldCharType="begin"/>
              </w:r>
              <w:r w:rsidRPr="00404B57">
                <w:rPr>
                  <w:sz w:val="20"/>
                  <w:szCs w:val="18"/>
                  <w:lang w:val="de-DE"/>
                </w:rPr>
                <w:instrText xml:space="preserve"> PAGE   \* MERGEFORMAT </w:instrText>
              </w:r>
              <w:r w:rsidRPr="00404B57">
                <w:rPr>
                  <w:sz w:val="20"/>
                  <w:szCs w:val="18"/>
                  <w:lang w:val="de-DE"/>
                </w:rPr>
                <w:fldChar w:fldCharType="separate"/>
              </w:r>
              <w:r w:rsidR="003714A1">
                <w:rPr>
                  <w:noProof/>
                  <w:sz w:val="20"/>
                  <w:szCs w:val="18"/>
                  <w:lang w:val="de-DE"/>
                </w:rPr>
                <w:instrText>5</w:instrText>
              </w:r>
              <w:r w:rsidRPr="00404B57">
                <w:rPr>
                  <w:sz w:val="20"/>
                  <w:szCs w:val="18"/>
                  <w:lang w:val="de-DE"/>
                </w:rPr>
                <w:fldChar w:fldCharType="end"/>
              </w:r>
              <w:r w:rsidRPr="00404B57">
                <w:rPr>
                  <w:sz w:val="20"/>
                  <w:szCs w:val="18"/>
                  <w:lang w:val="de-DE"/>
                </w:rPr>
                <w:instrText xml:space="preserve">="1""Date : " "" </w:instrText>
              </w:r>
              <w:r w:rsidRPr="00404B57">
                <w:rPr>
                  <w:sz w:val="20"/>
                  <w:szCs w:val="18"/>
                  <w:lang w:val="de-DE"/>
                </w:rPr>
                <w:fldChar w:fldCharType="end"/>
              </w:r>
              <w:r w:rsidRPr="00404B57">
                <w:rPr>
                  <w:sz w:val="20"/>
                  <w:szCs w:val="18"/>
                  <w:lang w:val="de-DE"/>
                </w:rPr>
                <w:t>Seite</w:t>
              </w:r>
              <w:r w:rsidRPr="00404B57">
                <w:rPr>
                  <w:b/>
                  <w:sz w:val="20"/>
                  <w:szCs w:val="18"/>
                  <w:lang w:val="de-DE"/>
                </w:rPr>
                <w:t xml:space="preserve"> </w:t>
              </w:r>
              <w:r w:rsidRPr="00404B57">
                <w:rPr>
                  <w:b/>
                  <w:sz w:val="20"/>
                  <w:szCs w:val="18"/>
                  <w:lang w:val="de-DE"/>
                </w:rPr>
                <w:fldChar w:fldCharType="begin"/>
              </w:r>
              <w:r w:rsidRPr="00404B57">
                <w:rPr>
                  <w:b/>
                  <w:sz w:val="20"/>
                  <w:szCs w:val="18"/>
                  <w:lang w:val="de-DE"/>
                </w:rPr>
                <w:instrText xml:space="preserve"> PAGE </w:instrText>
              </w:r>
              <w:r w:rsidRPr="00404B57">
                <w:rPr>
                  <w:b/>
                  <w:sz w:val="20"/>
                  <w:szCs w:val="18"/>
                  <w:lang w:val="de-DE"/>
                </w:rPr>
                <w:fldChar w:fldCharType="separate"/>
              </w:r>
              <w:r w:rsidRPr="00404B57">
                <w:rPr>
                  <w:b/>
                  <w:sz w:val="20"/>
                  <w:szCs w:val="18"/>
                  <w:lang w:val="de-DE"/>
                </w:rPr>
                <w:t>5</w:t>
              </w:r>
              <w:r w:rsidRPr="00404B57">
                <w:rPr>
                  <w:b/>
                  <w:sz w:val="20"/>
                  <w:szCs w:val="18"/>
                  <w:lang w:val="de-DE"/>
                </w:rPr>
                <w:fldChar w:fldCharType="end"/>
              </w:r>
              <w:r w:rsidRPr="00404B57">
                <w:rPr>
                  <w:sz w:val="20"/>
                  <w:szCs w:val="18"/>
                  <w:lang w:val="de-DE"/>
                </w:rPr>
                <w:t xml:space="preserve"> von </w:t>
              </w:r>
              <w:r w:rsidRPr="00404B57">
                <w:rPr>
                  <w:b/>
                  <w:sz w:val="20"/>
                  <w:szCs w:val="18"/>
                  <w:lang w:val="de-DE"/>
                </w:rPr>
                <w:fldChar w:fldCharType="begin"/>
              </w:r>
              <w:r w:rsidRPr="00404B57">
                <w:rPr>
                  <w:b/>
                  <w:sz w:val="20"/>
                  <w:szCs w:val="18"/>
                  <w:lang w:val="de-DE"/>
                </w:rPr>
                <w:instrText xml:space="preserve"> NUMPAGES  </w:instrText>
              </w:r>
              <w:r w:rsidRPr="00404B57">
                <w:rPr>
                  <w:b/>
                  <w:sz w:val="20"/>
                  <w:szCs w:val="18"/>
                  <w:lang w:val="de-DE"/>
                </w:rPr>
                <w:fldChar w:fldCharType="separate"/>
              </w:r>
              <w:r w:rsidRPr="00404B57">
                <w:rPr>
                  <w:b/>
                  <w:sz w:val="20"/>
                  <w:szCs w:val="18"/>
                  <w:lang w:val="de-DE"/>
                </w:rPr>
                <w:t>9</w:t>
              </w:r>
              <w:r w:rsidRPr="00404B57">
                <w:rPr>
                  <w:b/>
                  <w:sz w:val="20"/>
                  <w:szCs w:val="18"/>
                  <w:lang w:val="de-DE"/>
                </w:rPr>
                <w:fldChar w:fldCharType="end"/>
              </w:r>
            </w:p>
            <w:p w14:paraId="2A8FCB79" w14:textId="77777777" w:rsidR="00FF4CCA" w:rsidRPr="00310A4A" w:rsidRDefault="00FF4CCA" w:rsidP="00F13202">
              <w:pPr>
                <w:pStyle w:val="En-tte"/>
                <w:jc w:val="right"/>
                <w:rPr>
                  <w:sz w:val="16"/>
                  <w:szCs w:val="16"/>
                  <w:lang w:val="de-DE"/>
                </w:rPr>
              </w:pPr>
            </w:p>
            <w:p w14:paraId="697DAF08" w14:textId="58CABCAE" w:rsidR="00FF4CCA" w:rsidRPr="00310A4A" w:rsidRDefault="003714A1" w:rsidP="00F13202">
              <w:pPr>
                <w:pStyle w:val="En-tte"/>
                <w:jc w:val="right"/>
                <w:rPr>
                  <w:sz w:val="16"/>
                  <w:szCs w:val="16"/>
                  <w:lang w:val="de-DE"/>
                </w:rPr>
              </w:pPr>
            </w:p>
          </w:sdtContent>
        </w:sdt>
      </w:tc>
    </w:tr>
  </w:tbl>
  <w:p w14:paraId="3579E236" w14:textId="77777777" w:rsidR="00FF4CCA" w:rsidRPr="00310A4A" w:rsidRDefault="00FF4CCA" w:rsidP="00F13202">
    <w:pPr>
      <w:pStyle w:val="En-tte"/>
      <w:rPr>
        <w:sz w:val="2"/>
        <w:szCs w:val="2"/>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F68C" w14:textId="77777777" w:rsidR="00FF4CCA" w:rsidRPr="008C4012" w:rsidRDefault="00FF4CCA" w:rsidP="00507414">
    <w:pPr>
      <w:pStyle w:val="En-tte"/>
      <w:rPr>
        <w:sz w:val="2"/>
        <w:szCs w:val="2"/>
      </w:rPr>
    </w:pPr>
  </w:p>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5"/>
      <w:gridCol w:w="4529"/>
    </w:tblGrid>
    <w:tr w:rsidR="00FF4CCA" w14:paraId="0301417F" w14:textId="77777777" w:rsidTr="005C02FA">
      <w:trPr>
        <w:trHeight w:val="135"/>
      </w:trPr>
      <w:tc>
        <w:tcPr>
          <w:tcW w:w="4995" w:type="dxa"/>
        </w:tcPr>
        <w:p w14:paraId="6DCD1805" w14:textId="77777777" w:rsidR="00FF4CCA" w:rsidRPr="00A53DA4" w:rsidRDefault="00FF4CCA" w:rsidP="00F13202">
          <w:pPr>
            <w:pStyle w:val="En-tte"/>
            <w:rPr>
              <w:sz w:val="2"/>
              <w:szCs w:val="2"/>
              <w:lang w:val="en-US"/>
            </w:rPr>
          </w:pPr>
        </w:p>
      </w:tc>
      <w:tc>
        <w:tcPr>
          <w:tcW w:w="4529" w:type="dxa"/>
        </w:tcPr>
        <w:p w14:paraId="701F7CBD" w14:textId="77777777" w:rsidR="00FF4CCA" w:rsidRPr="006412CD" w:rsidRDefault="00FF4CCA" w:rsidP="00F13202">
          <w:pPr>
            <w:pStyle w:val="En-tte"/>
            <w:jc w:val="right"/>
            <w:rPr>
              <w:sz w:val="16"/>
              <w:szCs w:val="16"/>
              <w:lang w:val="fr-BE"/>
            </w:rPr>
          </w:pPr>
        </w:p>
      </w:tc>
    </w:tr>
  </w:tbl>
  <w:p w14:paraId="623A48BA" w14:textId="77777777" w:rsidR="00FF4CCA" w:rsidRPr="00507414" w:rsidRDefault="00FF4CCA" w:rsidP="00526FE2">
    <w:pPr>
      <w:pStyle w:val="En-tte"/>
      <w:jc w:val="center"/>
      <w:rPr>
        <w:sz w:val="12"/>
        <w:szCs w:val="2"/>
      </w:rPr>
    </w:pPr>
    <w:r w:rsidRPr="00696D2F">
      <w:rPr>
        <w:rFonts w:ascii="Arial" w:hAnsi="Arial" w:cs="Arial"/>
        <w:noProof/>
        <w:lang w:val="fr-BE" w:eastAsia="fr-BE"/>
      </w:rPr>
      <w:drawing>
        <wp:inline distT="0" distB="0" distL="0" distR="0" wp14:anchorId="08C79933" wp14:editId="6C4CE236">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3"/>
      <w:gridCol w:w="2456"/>
    </w:tblGrid>
    <w:tr w:rsidR="00FF4CCA" w:rsidRPr="00310A4A" w14:paraId="63E15A38" w14:textId="77777777" w:rsidTr="00C85141">
      <w:trPr>
        <w:trHeight w:val="135"/>
      </w:trPr>
      <w:tc>
        <w:tcPr>
          <w:tcW w:w="3726" w:type="pct"/>
        </w:tcPr>
        <w:p w14:paraId="253757BC" w14:textId="278962AA" w:rsidR="00FF4CCA" w:rsidRPr="00310A4A" w:rsidRDefault="00FF4CCA" w:rsidP="00A22F3D">
          <w:pPr>
            <w:pStyle w:val="En-tte"/>
            <w:rPr>
              <w:sz w:val="14"/>
              <w:szCs w:val="14"/>
              <w:lang w:val="de-DE"/>
            </w:rPr>
          </w:pPr>
          <w:r w:rsidRPr="00310A4A">
            <w:rPr>
              <w:sz w:val="14"/>
              <w:szCs w:val="14"/>
              <w:lang w:val="de-DE"/>
            </w:rPr>
            <w:fldChar w:fldCharType="begin"/>
          </w:r>
          <w:r w:rsidRPr="00310A4A">
            <w:rPr>
              <w:sz w:val="14"/>
              <w:szCs w:val="14"/>
              <w:lang w:val="de-DE"/>
            </w:rPr>
            <w:instrText xml:space="preserve"> TITLE   \* MERGEFORMAT </w:instrText>
          </w:r>
          <w:r w:rsidRPr="00310A4A">
            <w:rPr>
              <w:sz w:val="14"/>
              <w:szCs w:val="14"/>
              <w:lang w:val="de-DE"/>
            </w:rPr>
            <w:fldChar w:fldCharType="separate"/>
          </w:r>
          <w:r w:rsidR="00404B57">
            <w:rPr>
              <w:sz w:val="14"/>
              <w:szCs w:val="14"/>
              <w:lang w:val="de-DE"/>
            </w:rPr>
            <w:t>Anhang 1/08: Formular für Abfallverbrennungs- und Mitverbrennungsanlagen, die unter die Rubrik 90.24 fallen</w:t>
          </w:r>
          <w:r w:rsidRPr="00310A4A">
            <w:rPr>
              <w:sz w:val="14"/>
              <w:szCs w:val="14"/>
              <w:lang w:val="de-DE"/>
            </w:rPr>
            <w:fldChar w:fldCharType="end"/>
          </w:r>
        </w:p>
        <w:p w14:paraId="572D8BC8" w14:textId="7F489114" w:rsidR="00FF4CCA" w:rsidRPr="00310A4A" w:rsidRDefault="00FF4CCA" w:rsidP="000C13A1">
          <w:pPr>
            <w:pStyle w:val="En-tte"/>
            <w:ind w:left="708"/>
            <w:rPr>
              <w:sz w:val="10"/>
              <w:szCs w:val="14"/>
              <w:lang w:val="de-DE"/>
            </w:rPr>
          </w:pPr>
          <w:r w:rsidRPr="00310A4A">
            <w:rPr>
              <w:sz w:val="14"/>
              <w:lang w:val="de-DE"/>
            </w:rPr>
            <w:fldChar w:fldCharType="begin"/>
          </w:r>
          <w:r w:rsidRPr="00310A4A">
            <w:rPr>
              <w:sz w:val="14"/>
              <w:lang w:val="de-DE"/>
            </w:rPr>
            <w:instrText xml:space="preserve"> STYLEREF  "Titre 1" \n  \* MERGEFORMAT </w:instrText>
          </w:r>
          <w:r w:rsidRPr="00310A4A">
            <w:rPr>
              <w:sz w:val="14"/>
              <w:lang w:val="de-DE"/>
            </w:rPr>
            <w:fldChar w:fldCharType="separate"/>
          </w:r>
          <w:r w:rsidR="003714A1">
            <w:rPr>
              <w:noProof/>
              <w:sz w:val="14"/>
              <w:lang w:val="de-DE"/>
            </w:rPr>
            <w:t>5</w:t>
          </w:r>
          <w:r w:rsidRPr="00310A4A">
            <w:rPr>
              <w:sz w:val="14"/>
              <w:lang w:val="de-DE"/>
            </w:rPr>
            <w:fldChar w:fldCharType="end"/>
          </w:r>
          <w:r w:rsidRPr="00310A4A">
            <w:rPr>
              <w:sz w:val="10"/>
              <w:szCs w:val="14"/>
              <w:lang w:val="de-DE"/>
            </w:rPr>
            <w:t xml:space="preserve"> </w:t>
          </w:r>
          <w:r w:rsidRPr="00310A4A">
            <w:rPr>
              <w:sz w:val="14"/>
              <w:lang w:val="de-DE"/>
            </w:rPr>
            <w:fldChar w:fldCharType="begin"/>
          </w:r>
          <w:r w:rsidRPr="00310A4A">
            <w:rPr>
              <w:sz w:val="14"/>
              <w:lang w:val="de-DE"/>
            </w:rPr>
            <w:instrText xml:space="preserve"> STYLEREF  "Titre 1"  \* MERGEFORMAT </w:instrText>
          </w:r>
          <w:r w:rsidRPr="00310A4A">
            <w:rPr>
              <w:sz w:val="14"/>
              <w:lang w:val="de-DE"/>
            </w:rPr>
            <w:fldChar w:fldCharType="separate"/>
          </w:r>
          <w:r w:rsidR="003714A1">
            <w:rPr>
              <w:noProof/>
              <w:sz w:val="14"/>
              <w:lang w:val="de-DE"/>
            </w:rPr>
            <w:t>Gefährliche Abfälle</w:t>
          </w:r>
          <w:r w:rsidRPr="00310A4A">
            <w:rPr>
              <w:sz w:val="14"/>
              <w:lang w:val="de-DE"/>
            </w:rPr>
            <w:fldChar w:fldCharType="end"/>
          </w:r>
          <w:r w:rsidRPr="00310A4A">
            <w:rPr>
              <w:sz w:val="10"/>
              <w:szCs w:val="14"/>
              <w:lang w:val="de-DE"/>
            </w:rPr>
            <w:t xml:space="preserve"> </w:t>
          </w:r>
        </w:p>
        <w:p w14:paraId="09585240" w14:textId="77777777" w:rsidR="00FF4CCA" w:rsidRPr="00310A4A" w:rsidRDefault="00FF4CCA" w:rsidP="000C13A1">
          <w:pPr>
            <w:pStyle w:val="En-tte"/>
            <w:rPr>
              <w:sz w:val="2"/>
              <w:szCs w:val="2"/>
              <w:lang w:val="de-DE"/>
            </w:rPr>
          </w:pPr>
        </w:p>
      </w:tc>
      <w:tc>
        <w:tcPr>
          <w:tcW w:w="1274" w:type="pct"/>
        </w:tcPr>
        <w:sdt>
          <w:sdtPr>
            <w:rPr>
              <w:sz w:val="16"/>
              <w:szCs w:val="16"/>
              <w:lang w:val="de-DE"/>
            </w:rPr>
            <w:id w:val="15447509"/>
            <w:docPartObj>
              <w:docPartGallery w:val="Page Numbers (Top of Page)"/>
              <w:docPartUnique/>
            </w:docPartObj>
          </w:sdtPr>
          <w:sdtEndPr/>
          <w:sdtContent>
            <w:p w14:paraId="1C580585" w14:textId="5A6D31E0" w:rsidR="00FF4CCA" w:rsidRPr="00404B57" w:rsidRDefault="00FF4CCA" w:rsidP="000C13A1">
              <w:pPr>
                <w:pStyle w:val="En-tte"/>
                <w:jc w:val="right"/>
                <w:rPr>
                  <w:szCs w:val="16"/>
                  <w:lang w:val="de-DE"/>
                </w:rPr>
              </w:pPr>
              <w:r w:rsidRPr="00404B57">
                <w:rPr>
                  <w:sz w:val="20"/>
                  <w:szCs w:val="18"/>
                  <w:lang w:val="de-DE"/>
                </w:rPr>
                <w:fldChar w:fldCharType="begin"/>
              </w:r>
              <w:r w:rsidRPr="00404B57">
                <w:rPr>
                  <w:sz w:val="20"/>
                  <w:szCs w:val="18"/>
                  <w:lang w:val="de-DE"/>
                </w:rPr>
                <w:instrText xml:space="preserve"> if </w:instrText>
              </w:r>
              <w:r w:rsidRPr="00404B57">
                <w:rPr>
                  <w:sz w:val="20"/>
                  <w:szCs w:val="18"/>
                  <w:lang w:val="de-DE"/>
                </w:rPr>
                <w:fldChar w:fldCharType="begin"/>
              </w:r>
              <w:r w:rsidRPr="00404B57">
                <w:rPr>
                  <w:sz w:val="20"/>
                  <w:szCs w:val="18"/>
                  <w:lang w:val="de-DE"/>
                </w:rPr>
                <w:instrText xml:space="preserve"> PAGE   \* MERGEFORMAT </w:instrText>
              </w:r>
              <w:r w:rsidRPr="00404B57">
                <w:rPr>
                  <w:sz w:val="20"/>
                  <w:szCs w:val="18"/>
                  <w:lang w:val="de-DE"/>
                </w:rPr>
                <w:fldChar w:fldCharType="separate"/>
              </w:r>
              <w:r w:rsidR="003714A1">
                <w:rPr>
                  <w:noProof/>
                  <w:sz w:val="20"/>
                  <w:szCs w:val="18"/>
                  <w:lang w:val="de-DE"/>
                </w:rPr>
                <w:instrText>6</w:instrText>
              </w:r>
              <w:r w:rsidRPr="00404B57">
                <w:rPr>
                  <w:sz w:val="20"/>
                  <w:szCs w:val="18"/>
                  <w:lang w:val="de-DE"/>
                </w:rPr>
                <w:fldChar w:fldCharType="end"/>
              </w:r>
              <w:r w:rsidRPr="00404B57">
                <w:rPr>
                  <w:sz w:val="20"/>
                  <w:szCs w:val="18"/>
                  <w:lang w:val="de-DE"/>
                </w:rPr>
                <w:instrText xml:space="preserve">="1""Date : " "" </w:instrText>
              </w:r>
              <w:r w:rsidRPr="00404B57">
                <w:rPr>
                  <w:sz w:val="20"/>
                  <w:szCs w:val="18"/>
                  <w:lang w:val="de-DE"/>
                </w:rPr>
                <w:fldChar w:fldCharType="end"/>
              </w:r>
              <w:r w:rsidRPr="00404B57">
                <w:rPr>
                  <w:sz w:val="20"/>
                  <w:szCs w:val="18"/>
                  <w:lang w:val="de-DE"/>
                </w:rPr>
                <w:t>Seite</w:t>
              </w:r>
              <w:r w:rsidRPr="00404B57">
                <w:rPr>
                  <w:b/>
                  <w:sz w:val="20"/>
                  <w:szCs w:val="18"/>
                  <w:lang w:val="de-DE"/>
                </w:rPr>
                <w:t xml:space="preserve"> </w:t>
              </w:r>
              <w:r w:rsidRPr="00404B57">
                <w:rPr>
                  <w:b/>
                  <w:sz w:val="20"/>
                  <w:szCs w:val="18"/>
                  <w:lang w:val="de-DE"/>
                </w:rPr>
                <w:fldChar w:fldCharType="begin"/>
              </w:r>
              <w:r w:rsidRPr="00404B57">
                <w:rPr>
                  <w:b/>
                  <w:sz w:val="20"/>
                  <w:szCs w:val="18"/>
                  <w:lang w:val="de-DE"/>
                </w:rPr>
                <w:instrText xml:space="preserve"> PAGE </w:instrText>
              </w:r>
              <w:r w:rsidRPr="00404B57">
                <w:rPr>
                  <w:b/>
                  <w:sz w:val="20"/>
                  <w:szCs w:val="18"/>
                  <w:lang w:val="de-DE"/>
                </w:rPr>
                <w:fldChar w:fldCharType="separate"/>
              </w:r>
              <w:r w:rsidRPr="00404B57">
                <w:rPr>
                  <w:b/>
                  <w:sz w:val="20"/>
                  <w:szCs w:val="18"/>
                  <w:lang w:val="de-DE"/>
                </w:rPr>
                <w:t>6</w:t>
              </w:r>
              <w:r w:rsidRPr="00404B57">
                <w:rPr>
                  <w:b/>
                  <w:sz w:val="20"/>
                  <w:szCs w:val="18"/>
                  <w:lang w:val="de-DE"/>
                </w:rPr>
                <w:fldChar w:fldCharType="end"/>
              </w:r>
              <w:r w:rsidRPr="00404B57">
                <w:rPr>
                  <w:sz w:val="20"/>
                  <w:szCs w:val="18"/>
                  <w:lang w:val="de-DE"/>
                </w:rPr>
                <w:t xml:space="preserve"> von </w:t>
              </w:r>
              <w:r w:rsidRPr="00404B57">
                <w:rPr>
                  <w:b/>
                  <w:sz w:val="20"/>
                  <w:szCs w:val="18"/>
                  <w:lang w:val="de-DE"/>
                </w:rPr>
                <w:fldChar w:fldCharType="begin"/>
              </w:r>
              <w:r w:rsidRPr="00404B57">
                <w:rPr>
                  <w:b/>
                  <w:sz w:val="20"/>
                  <w:szCs w:val="18"/>
                  <w:lang w:val="de-DE"/>
                </w:rPr>
                <w:instrText xml:space="preserve"> NUMPAGES  </w:instrText>
              </w:r>
              <w:r w:rsidRPr="00404B57">
                <w:rPr>
                  <w:b/>
                  <w:sz w:val="20"/>
                  <w:szCs w:val="18"/>
                  <w:lang w:val="de-DE"/>
                </w:rPr>
                <w:fldChar w:fldCharType="separate"/>
              </w:r>
              <w:r w:rsidRPr="00404B57">
                <w:rPr>
                  <w:b/>
                  <w:sz w:val="20"/>
                  <w:szCs w:val="18"/>
                  <w:lang w:val="de-DE"/>
                </w:rPr>
                <w:t>9</w:t>
              </w:r>
              <w:r w:rsidRPr="00404B57">
                <w:rPr>
                  <w:b/>
                  <w:sz w:val="20"/>
                  <w:szCs w:val="18"/>
                  <w:lang w:val="de-DE"/>
                </w:rPr>
                <w:fldChar w:fldCharType="end"/>
              </w:r>
            </w:p>
            <w:p w14:paraId="77D86F7E" w14:textId="77777777" w:rsidR="00FF4CCA" w:rsidRPr="00310A4A" w:rsidRDefault="00FF4CCA" w:rsidP="000C13A1">
              <w:pPr>
                <w:pStyle w:val="En-tte"/>
                <w:jc w:val="right"/>
                <w:rPr>
                  <w:sz w:val="16"/>
                  <w:szCs w:val="16"/>
                  <w:lang w:val="de-DE"/>
                </w:rPr>
              </w:pPr>
            </w:p>
            <w:p w14:paraId="453A2D1C" w14:textId="7EE1FC52" w:rsidR="00FF4CCA" w:rsidRPr="00310A4A" w:rsidRDefault="003714A1" w:rsidP="000C13A1">
              <w:pPr>
                <w:pStyle w:val="En-tte"/>
                <w:jc w:val="right"/>
                <w:rPr>
                  <w:sz w:val="16"/>
                  <w:szCs w:val="16"/>
                  <w:lang w:val="de-DE"/>
                </w:rPr>
              </w:pPr>
            </w:p>
          </w:sdtContent>
        </w:sdt>
      </w:tc>
    </w:tr>
  </w:tbl>
  <w:p w14:paraId="574F0862" w14:textId="77777777" w:rsidR="00FF4CCA" w:rsidRPr="00310A4A" w:rsidRDefault="00FF4CCA" w:rsidP="00507414">
    <w:pPr>
      <w:pStyle w:val="En-tte"/>
      <w:rPr>
        <w:sz w:val="2"/>
        <w:szCs w:val="2"/>
        <w:lang w:val="de-DE"/>
      </w:rPr>
    </w:pPr>
  </w:p>
  <w:p w14:paraId="0E0182FA" w14:textId="77777777" w:rsidR="00FF4CCA" w:rsidRPr="00310A4A" w:rsidRDefault="00FF4CCA">
    <w:pPr>
      <w:pStyle w:val="En-tte"/>
      <w:rPr>
        <w:sz w:val="12"/>
        <w:szCs w:val="2"/>
        <w:lang w:val="de-D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727"/>
    </w:tblGrid>
    <w:tr w:rsidR="00FF4CCA" w:rsidRPr="00310A4A" w14:paraId="4CD19715" w14:textId="77777777" w:rsidTr="005C02FA">
      <w:trPr>
        <w:trHeight w:val="135"/>
      </w:trPr>
      <w:tc>
        <w:tcPr>
          <w:tcW w:w="7797" w:type="dxa"/>
        </w:tcPr>
        <w:p w14:paraId="361BE0A1" w14:textId="5CFB154F" w:rsidR="00FF4CCA" w:rsidRPr="00310A4A" w:rsidRDefault="00FF4CCA" w:rsidP="000C13A1">
          <w:pPr>
            <w:pStyle w:val="En-tte"/>
            <w:rPr>
              <w:sz w:val="14"/>
              <w:szCs w:val="14"/>
              <w:lang w:val="de-DE"/>
            </w:rPr>
          </w:pPr>
          <w:r w:rsidRPr="00310A4A">
            <w:rPr>
              <w:sz w:val="14"/>
              <w:szCs w:val="14"/>
              <w:lang w:val="de-DE"/>
            </w:rPr>
            <w:fldChar w:fldCharType="begin"/>
          </w:r>
          <w:r w:rsidRPr="00310A4A">
            <w:rPr>
              <w:sz w:val="14"/>
              <w:szCs w:val="14"/>
              <w:lang w:val="de-DE"/>
            </w:rPr>
            <w:instrText xml:space="preserve"> TITLE   \* MERGEFORMAT </w:instrText>
          </w:r>
          <w:r w:rsidRPr="00310A4A">
            <w:rPr>
              <w:sz w:val="14"/>
              <w:szCs w:val="14"/>
              <w:lang w:val="de-DE"/>
            </w:rPr>
            <w:fldChar w:fldCharType="separate"/>
          </w:r>
          <w:r w:rsidR="00404B57">
            <w:rPr>
              <w:sz w:val="14"/>
              <w:szCs w:val="14"/>
              <w:lang w:val="de-DE"/>
            </w:rPr>
            <w:t>Anhang 1/08: Formular für Abfallverbrennungs- und Mitverbrennungsanlagen, die unter die Rubrik 90.24 fallen</w:t>
          </w:r>
          <w:r w:rsidRPr="00310A4A">
            <w:rPr>
              <w:sz w:val="14"/>
              <w:szCs w:val="14"/>
              <w:lang w:val="de-DE"/>
            </w:rPr>
            <w:fldChar w:fldCharType="end"/>
          </w:r>
        </w:p>
        <w:p w14:paraId="6685420C" w14:textId="7AB5E113" w:rsidR="00FF4CCA" w:rsidRPr="00310A4A" w:rsidRDefault="00FF4CCA" w:rsidP="000C13A1">
          <w:pPr>
            <w:pStyle w:val="En-tte"/>
            <w:ind w:left="708"/>
            <w:rPr>
              <w:sz w:val="14"/>
              <w:szCs w:val="14"/>
              <w:lang w:val="de-DE"/>
            </w:rPr>
          </w:pPr>
          <w:r w:rsidRPr="00310A4A">
            <w:rPr>
              <w:sz w:val="14"/>
              <w:szCs w:val="14"/>
              <w:lang w:val="de-DE"/>
            </w:rPr>
            <w:fldChar w:fldCharType="begin"/>
          </w:r>
          <w:r w:rsidRPr="00310A4A">
            <w:rPr>
              <w:sz w:val="14"/>
              <w:szCs w:val="14"/>
              <w:lang w:val="de-DE"/>
            </w:rPr>
            <w:instrText xml:space="preserve"> STYLEREF  "Titre 1" \n  \* MERGEFORMAT </w:instrText>
          </w:r>
          <w:r w:rsidRPr="00310A4A">
            <w:rPr>
              <w:sz w:val="14"/>
              <w:szCs w:val="14"/>
              <w:lang w:val="de-DE"/>
            </w:rPr>
            <w:fldChar w:fldCharType="separate"/>
          </w:r>
          <w:r w:rsidR="003714A1">
            <w:rPr>
              <w:noProof/>
              <w:sz w:val="14"/>
              <w:szCs w:val="14"/>
              <w:lang w:val="de-DE"/>
            </w:rPr>
            <w:t>7</w:t>
          </w:r>
          <w:r w:rsidRPr="00310A4A">
            <w:rPr>
              <w:sz w:val="14"/>
              <w:szCs w:val="14"/>
              <w:lang w:val="de-DE"/>
            </w:rPr>
            <w:fldChar w:fldCharType="end"/>
          </w:r>
          <w:r w:rsidRPr="00310A4A">
            <w:rPr>
              <w:sz w:val="14"/>
              <w:szCs w:val="14"/>
              <w:lang w:val="de-DE"/>
            </w:rPr>
            <w:t xml:space="preserve"> </w:t>
          </w:r>
          <w:r w:rsidRPr="00310A4A">
            <w:rPr>
              <w:sz w:val="14"/>
              <w:szCs w:val="14"/>
              <w:lang w:val="de-DE"/>
            </w:rPr>
            <w:fldChar w:fldCharType="begin"/>
          </w:r>
          <w:r w:rsidRPr="00310A4A">
            <w:rPr>
              <w:sz w:val="14"/>
              <w:szCs w:val="14"/>
              <w:lang w:val="de-DE"/>
            </w:rPr>
            <w:instrText xml:space="preserve"> STYLEREF  "Titre 1"  \* MERGEFORMAT </w:instrText>
          </w:r>
          <w:r w:rsidRPr="00310A4A">
            <w:rPr>
              <w:sz w:val="14"/>
              <w:szCs w:val="14"/>
              <w:lang w:val="de-DE"/>
            </w:rPr>
            <w:fldChar w:fldCharType="separate"/>
          </w:r>
          <w:r w:rsidR="003714A1">
            <w:rPr>
              <w:noProof/>
              <w:sz w:val="14"/>
              <w:szCs w:val="14"/>
              <w:lang w:val="de-DE"/>
            </w:rPr>
            <w:t>Auswirkungen auf das Wasser</w:t>
          </w:r>
          <w:r w:rsidRPr="00310A4A">
            <w:rPr>
              <w:sz w:val="14"/>
              <w:szCs w:val="14"/>
              <w:lang w:val="de-DE"/>
            </w:rPr>
            <w:fldChar w:fldCharType="end"/>
          </w:r>
          <w:r w:rsidRPr="00310A4A">
            <w:rPr>
              <w:sz w:val="14"/>
              <w:szCs w:val="14"/>
              <w:lang w:val="de-DE"/>
            </w:rPr>
            <w:t xml:space="preserve"> </w:t>
          </w:r>
        </w:p>
        <w:p w14:paraId="2143C417" w14:textId="77777777" w:rsidR="00FF4CCA" w:rsidRPr="00310A4A" w:rsidRDefault="00FF4CCA" w:rsidP="000C13A1">
          <w:pPr>
            <w:pStyle w:val="En-tte"/>
            <w:rPr>
              <w:sz w:val="2"/>
              <w:szCs w:val="2"/>
              <w:lang w:val="de-DE"/>
            </w:rPr>
          </w:pPr>
        </w:p>
      </w:tc>
      <w:tc>
        <w:tcPr>
          <w:tcW w:w="1727" w:type="dxa"/>
        </w:tcPr>
        <w:sdt>
          <w:sdtPr>
            <w:rPr>
              <w:sz w:val="16"/>
              <w:szCs w:val="16"/>
              <w:lang w:val="de-DE"/>
            </w:rPr>
            <w:id w:val="-1790664068"/>
            <w:docPartObj>
              <w:docPartGallery w:val="Page Numbers (Top of Page)"/>
              <w:docPartUnique/>
            </w:docPartObj>
          </w:sdtPr>
          <w:sdtEndPr/>
          <w:sdtContent>
            <w:p w14:paraId="3FC67841" w14:textId="06386E75" w:rsidR="00FF4CCA" w:rsidRPr="00404B57" w:rsidRDefault="00FF4CCA" w:rsidP="000C13A1">
              <w:pPr>
                <w:pStyle w:val="En-tte"/>
                <w:jc w:val="right"/>
                <w:rPr>
                  <w:szCs w:val="16"/>
                  <w:lang w:val="de-DE"/>
                </w:rPr>
              </w:pPr>
              <w:r w:rsidRPr="00404B57">
                <w:rPr>
                  <w:sz w:val="20"/>
                  <w:szCs w:val="18"/>
                  <w:lang w:val="de-DE"/>
                </w:rPr>
                <w:fldChar w:fldCharType="begin"/>
              </w:r>
              <w:r w:rsidRPr="00404B57">
                <w:rPr>
                  <w:sz w:val="20"/>
                  <w:szCs w:val="18"/>
                  <w:lang w:val="de-DE"/>
                </w:rPr>
                <w:instrText xml:space="preserve"> if </w:instrText>
              </w:r>
              <w:r w:rsidRPr="00404B57">
                <w:rPr>
                  <w:sz w:val="20"/>
                  <w:szCs w:val="18"/>
                  <w:lang w:val="de-DE"/>
                </w:rPr>
                <w:fldChar w:fldCharType="begin"/>
              </w:r>
              <w:r w:rsidRPr="00404B57">
                <w:rPr>
                  <w:sz w:val="20"/>
                  <w:szCs w:val="18"/>
                  <w:lang w:val="de-DE"/>
                </w:rPr>
                <w:instrText xml:space="preserve"> PAGE   \* MERGEFORMAT </w:instrText>
              </w:r>
              <w:r w:rsidRPr="00404B57">
                <w:rPr>
                  <w:sz w:val="20"/>
                  <w:szCs w:val="18"/>
                  <w:lang w:val="de-DE"/>
                </w:rPr>
                <w:fldChar w:fldCharType="separate"/>
              </w:r>
              <w:r w:rsidR="003714A1">
                <w:rPr>
                  <w:noProof/>
                  <w:sz w:val="20"/>
                  <w:szCs w:val="18"/>
                  <w:lang w:val="de-DE"/>
                </w:rPr>
                <w:instrText>8</w:instrText>
              </w:r>
              <w:r w:rsidRPr="00404B57">
                <w:rPr>
                  <w:sz w:val="20"/>
                  <w:szCs w:val="18"/>
                  <w:lang w:val="de-DE"/>
                </w:rPr>
                <w:fldChar w:fldCharType="end"/>
              </w:r>
              <w:r w:rsidRPr="00404B57">
                <w:rPr>
                  <w:sz w:val="20"/>
                  <w:szCs w:val="18"/>
                  <w:lang w:val="de-DE"/>
                </w:rPr>
                <w:instrText xml:space="preserve">="1""Date : " "" </w:instrText>
              </w:r>
              <w:r w:rsidRPr="00404B57">
                <w:rPr>
                  <w:sz w:val="20"/>
                  <w:szCs w:val="18"/>
                  <w:lang w:val="de-DE"/>
                </w:rPr>
                <w:fldChar w:fldCharType="end"/>
              </w:r>
              <w:r w:rsidRPr="00404B57">
                <w:rPr>
                  <w:sz w:val="20"/>
                  <w:szCs w:val="18"/>
                  <w:lang w:val="de-DE"/>
                </w:rPr>
                <w:t>Seite</w:t>
              </w:r>
              <w:r w:rsidRPr="00404B57">
                <w:rPr>
                  <w:b/>
                  <w:sz w:val="20"/>
                  <w:szCs w:val="18"/>
                  <w:lang w:val="de-DE"/>
                </w:rPr>
                <w:t xml:space="preserve"> </w:t>
              </w:r>
              <w:r w:rsidRPr="00404B57">
                <w:rPr>
                  <w:b/>
                  <w:sz w:val="20"/>
                  <w:szCs w:val="18"/>
                  <w:lang w:val="de-DE"/>
                </w:rPr>
                <w:fldChar w:fldCharType="begin"/>
              </w:r>
              <w:r w:rsidRPr="00404B57">
                <w:rPr>
                  <w:b/>
                  <w:sz w:val="20"/>
                  <w:szCs w:val="18"/>
                  <w:lang w:val="de-DE"/>
                </w:rPr>
                <w:instrText xml:space="preserve"> PAGE </w:instrText>
              </w:r>
              <w:r w:rsidRPr="00404B57">
                <w:rPr>
                  <w:b/>
                  <w:sz w:val="20"/>
                  <w:szCs w:val="18"/>
                  <w:lang w:val="de-DE"/>
                </w:rPr>
                <w:fldChar w:fldCharType="separate"/>
              </w:r>
              <w:r w:rsidRPr="00404B57">
                <w:rPr>
                  <w:b/>
                  <w:sz w:val="20"/>
                  <w:szCs w:val="18"/>
                  <w:lang w:val="de-DE"/>
                </w:rPr>
                <w:t>8</w:t>
              </w:r>
              <w:r w:rsidRPr="00404B57">
                <w:rPr>
                  <w:b/>
                  <w:sz w:val="20"/>
                  <w:szCs w:val="18"/>
                  <w:lang w:val="de-DE"/>
                </w:rPr>
                <w:fldChar w:fldCharType="end"/>
              </w:r>
              <w:r w:rsidRPr="00404B57">
                <w:rPr>
                  <w:sz w:val="20"/>
                  <w:szCs w:val="18"/>
                  <w:lang w:val="de-DE"/>
                </w:rPr>
                <w:t xml:space="preserve"> von </w:t>
              </w:r>
              <w:r w:rsidRPr="00404B57">
                <w:rPr>
                  <w:b/>
                  <w:sz w:val="20"/>
                  <w:szCs w:val="18"/>
                  <w:lang w:val="de-DE"/>
                </w:rPr>
                <w:fldChar w:fldCharType="begin"/>
              </w:r>
              <w:r w:rsidRPr="00404B57">
                <w:rPr>
                  <w:b/>
                  <w:sz w:val="20"/>
                  <w:szCs w:val="18"/>
                  <w:lang w:val="de-DE"/>
                </w:rPr>
                <w:instrText xml:space="preserve"> NUMPAGES  </w:instrText>
              </w:r>
              <w:r w:rsidRPr="00404B57">
                <w:rPr>
                  <w:b/>
                  <w:sz w:val="20"/>
                  <w:szCs w:val="18"/>
                  <w:lang w:val="de-DE"/>
                </w:rPr>
                <w:fldChar w:fldCharType="separate"/>
              </w:r>
              <w:r w:rsidRPr="00404B57">
                <w:rPr>
                  <w:b/>
                  <w:sz w:val="20"/>
                  <w:szCs w:val="18"/>
                  <w:lang w:val="de-DE"/>
                </w:rPr>
                <w:t>9</w:t>
              </w:r>
              <w:r w:rsidRPr="00404B57">
                <w:rPr>
                  <w:b/>
                  <w:sz w:val="20"/>
                  <w:szCs w:val="18"/>
                  <w:lang w:val="de-DE"/>
                </w:rPr>
                <w:fldChar w:fldCharType="end"/>
              </w:r>
            </w:p>
            <w:p w14:paraId="3C001D8C" w14:textId="77777777" w:rsidR="00FF4CCA" w:rsidRPr="00310A4A" w:rsidRDefault="00FF4CCA" w:rsidP="000C13A1">
              <w:pPr>
                <w:pStyle w:val="En-tte"/>
                <w:jc w:val="right"/>
                <w:rPr>
                  <w:sz w:val="16"/>
                  <w:szCs w:val="16"/>
                  <w:lang w:val="de-DE"/>
                </w:rPr>
              </w:pPr>
            </w:p>
            <w:p w14:paraId="6B7A45B8" w14:textId="738E7122" w:rsidR="00FF4CCA" w:rsidRPr="00310A4A" w:rsidRDefault="003714A1" w:rsidP="000C13A1">
              <w:pPr>
                <w:pStyle w:val="En-tte"/>
                <w:jc w:val="right"/>
                <w:rPr>
                  <w:sz w:val="16"/>
                  <w:szCs w:val="16"/>
                  <w:lang w:val="de-DE"/>
                </w:rPr>
              </w:pPr>
            </w:p>
          </w:sdtContent>
        </w:sdt>
      </w:tc>
    </w:tr>
  </w:tbl>
  <w:p w14:paraId="1F9DE88F" w14:textId="77777777" w:rsidR="00FF4CCA" w:rsidRPr="00310A4A" w:rsidRDefault="00FF4CCA" w:rsidP="000C13A1">
    <w:pPr>
      <w:pStyle w:val="En-tte"/>
      <w:rPr>
        <w:sz w:val="2"/>
        <w:szCs w:val="2"/>
        <w:lang w:val="de-DE"/>
      </w:rPr>
    </w:pPr>
  </w:p>
  <w:p w14:paraId="07EF66F5" w14:textId="77777777" w:rsidR="00FF4CCA" w:rsidRPr="00310A4A" w:rsidRDefault="00FF4CCA">
    <w:pPr>
      <w:pStyle w:val="En-tte"/>
      <w:rPr>
        <w:sz w:val="2"/>
        <w:szCs w:val="2"/>
        <w:lang w:val="de-D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11ECB" w14:textId="77777777" w:rsidR="00FF4CCA" w:rsidRPr="00310A4A" w:rsidRDefault="00FF4CCA" w:rsidP="00507414">
    <w:pPr>
      <w:pStyle w:val="En-tte"/>
      <w:rPr>
        <w:sz w:val="2"/>
        <w:szCs w:val="2"/>
        <w:lang w:val="de-DE"/>
      </w:rPr>
    </w:pPr>
  </w:p>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727"/>
    </w:tblGrid>
    <w:tr w:rsidR="00FF4CCA" w:rsidRPr="00310A4A" w14:paraId="07412A84" w14:textId="77777777" w:rsidTr="005C02FA">
      <w:trPr>
        <w:trHeight w:val="135"/>
      </w:trPr>
      <w:tc>
        <w:tcPr>
          <w:tcW w:w="7797" w:type="dxa"/>
        </w:tcPr>
        <w:p w14:paraId="60972BE2" w14:textId="59814E51" w:rsidR="00FF4CCA" w:rsidRPr="00310A4A" w:rsidRDefault="00FF4CCA" w:rsidP="000C13A1">
          <w:pPr>
            <w:pStyle w:val="En-tte"/>
            <w:rPr>
              <w:sz w:val="14"/>
              <w:szCs w:val="14"/>
              <w:lang w:val="de-DE"/>
            </w:rPr>
          </w:pPr>
          <w:r w:rsidRPr="00310A4A">
            <w:rPr>
              <w:sz w:val="14"/>
              <w:szCs w:val="14"/>
              <w:lang w:val="de-DE"/>
            </w:rPr>
            <w:fldChar w:fldCharType="begin"/>
          </w:r>
          <w:r w:rsidRPr="00310A4A">
            <w:rPr>
              <w:sz w:val="14"/>
              <w:szCs w:val="14"/>
              <w:lang w:val="de-DE"/>
            </w:rPr>
            <w:instrText xml:space="preserve"> TITLE   \* MERGEFORMAT </w:instrText>
          </w:r>
          <w:r w:rsidRPr="00310A4A">
            <w:rPr>
              <w:sz w:val="14"/>
              <w:szCs w:val="14"/>
              <w:lang w:val="de-DE"/>
            </w:rPr>
            <w:fldChar w:fldCharType="separate"/>
          </w:r>
          <w:r w:rsidR="00404B57">
            <w:rPr>
              <w:sz w:val="14"/>
              <w:szCs w:val="14"/>
              <w:lang w:val="de-DE"/>
            </w:rPr>
            <w:t>Anhang 1/08: Formular für Abfallverbrennungs- und Mitverbrennungsanlagen, die unter die Rubrik 90.24 fallen</w:t>
          </w:r>
          <w:r w:rsidRPr="00310A4A">
            <w:rPr>
              <w:sz w:val="14"/>
              <w:szCs w:val="14"/>
              <w:lang w:val="de-DE"/>
            </w:rPr>
            <w:fldChar w:fldCharType="end"/>
          </w:r>
        </w:p>
        <w:p w14:paraId="227B6AA6" w14:textId="31C7ADDB" w:rsidR="00FF4CCA" w:rsidRPr="00310A4A" w:rsidRDefault="00FF4CCA" w:rsidP="000C13A1">
          <w:pPr>
            <w:pStyle w:val="En-tte"/>
            <w:ind w:left="708"/>
            <w:rPr>
              <w:sz w:val="14"/>
              <w:szCs w:val="14"/>
              <w:lang w:val="de-DE"/>
            </w:rPr>
          </w:pPr>
          <w:r w:rsidRPr="00310A4A">
            <w:rPr>
              <w:sz w:val="14"/>
              <w:szCs w:val="14"/>
              <w:lang w:val="de-DE"/>
            </w:rPr>
            <w:fldChar w:fldCharType="begin"/>
          </w:r>
          <w:r w:rsidRPr="00310A4A">
            <w:rPr>
              <w:sz w:val="14"/>
              <w:szCs w:val="14"/>
              <w:lang w:val="de-DE"/>
            </w:rPr>
            <w:instrText xml:space="preserve"> STYLEREF  "Titre 1" \n  \* MERGEFORMAT </w:instrText>
          </w:r>
          <w:r w:rsidRPr="00310A4A">
            <w:rPr>
              <w:sz w:val="14"/>
              <w:szCs w:val="14"/>
              <w:lang w:val="de-DE"/>
            </w:rPr>
            <w:fldChar w:fldCharType="separate"/>
          </w:r>
          <w:r w:rsidR="003714A1">
            <w:rPr>
              <w:noProof/>
              <w:sz w:val="14"/>
              <w:szCs w:val="14"/>
              <w:lang w:val="de-DE"/>
            </w:rPr>
            <w:t>8</w:t>
          </w:r>
          <w:r w:rsidRPr="00310A4A">
            <w:rPr>
              <w:sz w:val="14"/>
              <w:szCs w:val="14"/>
              <w:lang w:val="de-DE"/>
            </w:rPr>
            <w:fldChar w:fldCharType="end"/>
          </w:r>
          <w:r w:rsidRPr="00310A4A">
            <w:rPr>
              <w:sz w:val="14"/>
              <w:szCs w:val="14"/>
              <w:lang w:val="de-DE"/>
            </w:rPr>
            <w:t xml:space="preserve"> </w:t>
          </w:r>
          <w:r w:rsidRPr="00310A4A">
            <w:rPr>
              <w:sz w:val="14"/>
              <w:szCs w:val="14"/>
              <w:lang w:val="de-DE"/>
            </w:rPr>
            <w:fldChar w:fldCharType="begin"/>
          </w:r>
          <w:r w:rsidRPr="00310A4A">
            <w:rPr>
              <w:sz w:val="14"/>
              <w:szCs w:val="14"/>
              <w:lang w:val="de-DE"/>
            </w:rPr>
            <w:instrText xml:space="preserve"> STYLEREF  "Titre 1"  \* MERGEFORMAT </w:instrText>
          </w:r>
          <w:r w:rsidRPr="00310A4A">
            <w:rPr>
              <w:sz w:val="14"/>
              <w:szCs w:val="14"/>
              <w:lang w:val="de-DE"/>
            </w:rPr>
            <w:fldChar w:fldCharType="separate"/>
          </w:r>
          <w:r w:rsidR="003714A1">
            <w:rPr>
              <w:noProof/>
              <w:sz w:val="14"/>
              <w:szCs w:val="14"/>
              <w:lang w:val="de-DE"/>
            </w:rPr>
            <w:t>Verwendung personenbezogener Daten</w:t>
          </w:r>
          <w:r w:rsidRPr="00310A4A">
            <w:rPr>
              <w:sz w:val="14"/>
              <w:szCs w:val="14"/>
              <w:lang w:val="de-DE"/>
            </w:rPr>
            <w:fldChar w:fldCharType="end"/>
          </w:r>
          <w:r w:rsidRPr="00310A4A">
            <w:rPr>
              <w:sz w:val="14"/>
              <w:szCs w:val="14"/>
              <w:lang w:val="de-DE"/>
            </w:rPr>
            <w:t xml:space="preserve"> </w:t>
          </w:r>
        </w:p>
        <w:p w14:paraId="73B72B35" w14:textId="77777777" w:rsidR="00FF4CCA" w:rsidRPr="00310A4A" w:rsidRDefault="00FF4CCA" w:rsidP="000C13A1">
          <w:pPr>
            <w:pStyle w:val="En-tte"/>
            <w:rPr>
              <w:sz w:val="2"/>
              <w:szCs w:val="2"/>
              <w:lang w:val="de-DE"/>
            </w:rPr>
          </w:pPr>
        </w:p>
      </w:tc>
      <w:tc>
        <w:tcPr>
          <w:tcW w:w="1727" w:type="dxa"/>
        </w:tcPr>
        <w:sdt>
          <w:sdtPr>
            <w:rPr>
              <w:sz w:val="16"/>
              <w:szCs w:val="16"/>
              <w:lang w:val="de-DE"/>
            </w:rPr>
            <w:id w:val="935784907"/>
            <w:docPartObj>
              <w:docPartGallery w:val="Page Numbers (Top of Page)"/>
              <w:docPartUnique/>
            </w:docPartObj>
          </w:sdtPr>
          <w:sdtEndPr/>
          <w:sdtContent>
            <w:p w14:paraId="55018657" w14:textId="7556FF10" w:rsidR="00FF4CCA" w:rsidRPr="00404B57" w:rsidRDefault="00FF4CCA" w:rsidP="000C13A1">
              <w:pPr>
                <w:pStyle w:val="En-tte"/>
                <w:jc w:val="right"/>
                <w:rPr>
                  <w:szCs w:val="16"/>
                  <w:lang w:val="de-DE"/>
                </w:rPr>
              </w:pPr>
              <w:r w:rsidRPr="00404B57">
                <w:rPr>
                  <w:sz w:val="20"/>
                  <w:szCs w:val="18"/>
                  <w:lang w:val="de-DE"/>
                </w:rPr>
                <w:fldChar w:fldCharType="begin"/>
              </w:r>
              <w:r w:rsidRPr="00404B57">
                <w:rPr>
                  <w:sz w:val="20"/>
                  <w:szCs w:val="18"/>
                  <w:lang w:val="de-DE"/>
                </w:rPr>
                <w:instrText xml:space="preserve"> if </w:instrText>
              </w:r>
              <w:r w:rsidRPr="00404B57">
                <w:rPr>
                  <w:sz w:val="20"/>
                  <w:szCs w:val="18"/>
                  <w:lang w:val="de-DE"/>
                </w:rPr>
                <w:fldChar w:fldCharType="begin"/>
              </w:r>
              <w:r w:rsidRPr="00404B57">
                <w:rPr>
                  <w:sz w:val="20"/>
                  <w:szCs w:val="18"/>
                  <w:lang w:val="de-DE"/>
                </w:rPr>
                <w:instrText xml:space="preserve"> PAGE   \* MERGEFORMAT </w:instrText>
              </w:r>
              <w:r w:rsidRPr="00404B57">
                <w:rPr>
                  <w:sz w:val="20"/>
                  <w:szCs w:val="18"/>
                  <w:lang w:val="de-DE"/>
                </w:rPr>
                <w:fldChar w:fldCharType="separate"/>
              </w:r>
              <w:r w:rsidR="003714A1">
                <w:rPr>
                  <w:noProof/>
                  <w:sz w:val="20"/>
                  <w:szCs w:val="18"/>
                  <w:lang w:val="de-DE"/>
                </w:rPr>
                <w:instrText>9</w:instrText>
              </w:r>
              <w:r w:rsidRPr="00404B57">
                <w:rPr>
                  <w:sz w:val="20"/>
                  <w:szCs w:val="18"/>
                  <w:lang w:val="de-DE"/>
                </w:rPr>
                <w:fldChar w:fldCharType="end"/>
              </w:r>
              <w:r w:rsidRPr="00404B57">
                <w:rPr>
                  <w:sz w:val="20"/>
                  <w:szCs w:val="18"/>
                  <w:lang w:val="de-DE"/>
                </w:rPr>
                <w:instrText xml:space="preserve">="1""Date : " "" </w:instrText>
              </w:r>
              <w:r w:rsidRPr="00404B57">
                <w:rPr>
                  <w:sz w:val="20"/>
                  <w:szCs w:val="18"/>
                  <w:lang w:val="de-DE"/>
                </w:rPr>
                <w:fldChar w:fldCharType="end"/>
              </w:r>
              <w:r w:rsidRPr="00404B57">
                <w:rPr>
                  <w:sz w:val="20"/>
                  <w:szCs w:val="18"/>
                  <w:lang w:val="de-DE"/>
                </w:rPr>
                <w:t>Seite</w:t>
              </w:r>
              <w:r w:rsidRPr="00404B57">
                <w:rPr>
                  <w:b/>
                  <w:sz w:val="20"/>
                  <w:szCs w:val="18"/>
                  <w:lang w:val="de-DE"/>
                </w:rPr>
                <w:t xml:space="preserve"> </w:t>
              </w:r>
              <w:r w:rsidRPr="00404B57">
                <w:rPr>
                  <w:b/>
                  <w:sz w:val="20"/>
                  <w:szCs w:val="18"/>
                  <w:lang w:val="de-DE"/>
                </w:rPr>
                <w:fldChar w:fldCharType="begin"/>
              </w:r>
              <w:r w:rsidRPr="00404B57">
                <w:rPr>
                  <w:b/>
                  <w:sz w:val="20"/>
                  <w:szCs w:val="18"/>
                  <w:lang w:val="de-DE"/>
                </w:rPr>
                <w:instrText xml:space="preserve"> PAGE </w:instrText>
              </w:r>
              <w:r w:rsidRPr="00404B57">
                <w:rPr>
                  <w:b/>
                  <w:sz w:val="20"/>
                  <w:szCs w:val="18"/>
                  <w:lang w:val="de-DE"/>
                </w:rPr>
                <w:fldChar w:fldCharType="separate"/>
              </w:r>
              <w:r w:rsidRPr="00404B57">
                <w:rPr>
                  <w:b/>
                  <w:sz w:val="20"/>
                  <w:szCs w:val="18"/>
                  <w:lang w:val="de-DE"/>
                </w:rPr>
                <w:t>7</w:t>
              </w:r>
              <w:r w:rsidRPr="00404B57">
                <w:rPr>
                  <w:b/>
                  <w:sz w:val="20"/>
                  <w:szCs w:val="18"/>
                  <w:lang w:val="de-DE"/>
                </w:rPr>
                <w:fldChar w:fldCharType="end"/>
              </w:r>
              <w:r w:rsidRPr="00404B57">
                <w:rPr>
                  <w:sz w:val="20"/>
                  <w:szCs w:val="18"/>
                  <w:lang w:val="de-DE"/>
                </w:rPr>
                <w:t xml:space="preserve"> von </w:t>
              </w:r>
              <w:r w:rsidRPr="00404B57">
                <w:rPr>
                  <w:b/>
                  <w:sz w:val="20"/>
                  <w:szCs w:val="18"/>
                  <w:lang w:val="de-DE"/>
                </w:rPr>
                <w:fldChar w:fldCharType="begin"/>
              </w:r>
              <w:r w:rsidRPr="00404B57">
                <w:rPr>
                  <w:b/>
                  <w:sz w:val="20"/>
                  <w:szCs w:val="18"/>
                  <w:lang w:val="de-DE"/>
                </w:rPr>
                <w:instrText xml:space="preserve"> NUMPAGES  </w:instrText>
              </w:r>
              <w:r w:rsidRPr="00404B57">
                <w:rPr>
                  <w:b/>
                  <w:sz w:val="20"/>
                  <w:szCs w:val="18"/>
                  <w:lang w:val="de-DE"/>
                </w:rPr>
                <w:fldChar w:fldCharType="separate"/>
              </w:r>
              <w:r w:rsidRPr="00404B57">
                <w:rPr>
                  <w:b/>
                  <w:sz w:val="20"/>
                  <w:szCs w:val="18"/>
                  <w:lang w:val="de-DE"/>
                </w:rPr>
                <w:t>9</w:t>
              </w:r>
              <w:r w:rsidRPr="00404B57">
                <w:rPr>
                  <w:b/>
                  <w:sz w:val="20"/>
                  <w:szCs w:val="18"/>
                  <w:lang w:val="de-DE"/>
                </w:rPr>
                <w:fldChar w:fldCharType="end"/>
              </w:r>
            </w:p>
            <w:p w14:paraId="368B9BA3" w14:textId="77777777" w:rsidR="00FF4CCA" w:rsidRPr="00310A4A" w:rsidRDefault="00FF4CCA" w:rsidP="000C13A1">
              <w:pPr>
                <w:pStyle w:val="En-tte"/>
                <w:jc w:val="right"/>
                <w:rPr>
                  <w:sz w:val="16"/>
                  <w:szCs w:val="16"/>
                  <w:lang w:val="de-DE"/>
                </w:rPr>
              </w:pPr>
            </w:p>
            <w:p w14:paraId="24DE8280" w14:textId="7CF94442" w:rsidR="00FF4CCA" w:rsidRPr="00310A4A" w:rsidRDefault="00FF4CCA" w:rsidP="000C13A1">
              <w:pPr>
                <w:pStyle w:val="En-tte"/>
                <w:jc w:val="right"/>
                <w:rPr>
                  <w:sz w:val="16"/>
                  <w:szCs w:val="16"/>
                  <w:lang w:val="de-DE"/>
                </w:rPr>
              </w:pPr>
              <w:r w:rsidRPr="00310A4A">
                <w:rPr>
                  <w:sz w:val="14"/>
                  <w:szCs w:val="14"/>
                  <w:lang w:val="de-DE"/>
                </w:rPr>
                <w:fldChar w:fldCharType="begin"/>
              </w:r>
              <w:r w:rsidRPr="00310A4A">
                <w:rPr>
                  <w:sz w:val="14"/>
                  <w:szCs w:val="14"/>
                  <w:lang w:val="de-DE"/>
                </w:rPr>
                <w:instrText xml:space="preserve"> COMMENTS  \* MERGEFORMAT </w:instrText>
              </w:r>
              <w:r w:rsidRPr="00310A4A">
                <w:rPr>
                  <w:sz w:val="14"/>
                  <w:szCs w:val="14"/>
                  <w:lang w:val="de-DE"/>
                </w:rPr>
                <w:fldChar w:fldCharType="end"/>
              </w:r>
            </w:p>
          </w:sdtContent>
        </w:sdt>
      </w:tc>
    </w:tr>
  </w:tbl>
  <w:p w14:paraId="6A08BE67" w14:textId="77777777" w:rsidR="00FF4CCA" w:rsidRPr="00310A4A" w:rsidRDefault="00FF4CCA" w:rsidP="000C13A1">
    <w:pPr>
      <w:pStyle w:val="En-tte"/>
      <w:rPr>
        <w:sz w:val="2"/>
        <w:szCs w:val="2"/>
        <w:lang w:val="de-DE"/>
      </w:rPr>
    </w:pPr>
  </w:p>
  <w:p w14:paraId="6C7D54F3" w14:textId="77777777" w:rsidR="00FF4CCA" w:rsidRPr="00310A4A" w:rsidRDefault="00FF4CCA">
    <w:pPr>
      <w:pStyle w:val="En-tte"/>
      <w:rPr>
        <w:sz w:val="12"/>
        <w:szCs w:val="2"/>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0F6A195E"/>
    <w:multiLevelType w:val="hybridMultilevel"/>
    <w:tmpl w:val="DD12AA76"/>
    <w:lvl w:ilvl="0" w:tplc="28E2CD2E">
      <w:start w:val="3"/>
      <w:numFmt w:val="bullet"/>
      <w:lvlText w:val="-"/>
      <w:lvlJc w:val="left"/>
      <w:pPr>
        <w:ind w:left="720" w:hanging="360"/>
      </w:pPr>
      <w:rPr>
        <w:rFonts w:ascii="Times New Roman" w:eastAsia="Times New Roman" w:hAnsi="Times New Roman" w:cs="Times New Roman"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62DB2AAB"/>
    <w:multiLevelType w:val="hybridMultilevel"/>
    <w:tmpl w:val="38A47432"/>
    <w:lvl w:ilvl="0" w:tplc="25ACB31E">
      <w:numFmt w:val="bullet"/>
      <w:lvlText w:val=""/>
      <w:lvlJc w:val="left"/>
      <w:pPr>
        <w:ind w:left="720" w:hanging="360"/>
      </w:pPr>
      <w:rPr>
        <w:rFonts w:ascii="Symbol" w:eastAsiaTheme="minorEastAsia"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3"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6"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CC0C3C"/>
    <w:multiLevelType w:val="multilevel"/>
    <w:tmpl w:val="CF4E8288"/>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0"/>
  </w:num>
  <w:num w:numId="2">
    <w:abstractNumId w:val="22"/>
  </w:num>
  <w:num w:numId="3">
    <w:abstractNumId w:val="25"/>
  </w:num>
  <w:num w:numId="4">
    <w:abstractNumId w:val="9"/>
  </w:num>
  <w:num w:numId="5">
    <w:abstractNumId w:val="29"/>
  </w:num>
  <w:num w:numId="6">
    <w:abstractNumId w:val="17"/>
  </w:num>
  <w:num w:numId="7">
    <w:abstractNumId w:val="14"/>
  </w:num>
  <w:num w:numId="8">
    <w:abstractNumId w:val="18"/>
  </w:num>
  <w:num w:numId="9">
    <w:abstractNumId w:val="24"/>
  </w:num>
  <w:num w:numId="10">
    <w:abstractNumId w:val="7"/>
  </w:num>
  <w:num w:numId="11">
    <w:abstractNumId w:val="12"/>
  </w:num>
  <w:num w:numId="12">
    <w:abstractNumId w:val="15"/>
  </w:num>
  <w:num w:numId="13">
    <w:abstractNumId w:val="19"/>
  </w:num>
  <w:num w:numId="14">
    <w:abstractNumId w:val="26"/>
  </w:num>
  <w:num w:numId="15">
    <w:abstractNumId w:val="4"/>
  </w:num>
  <w:num w:numId="16">
    <w:abstractNumId w:val="23"/>
  </w:num>
  <w:num w:numId="17">
    <w:abstractNumId w:val="3"/>
  </w:num>
  <w:num w:numId="18">
    <w:abstractNumId w:val="1"/>
  </w:num>
  <w:num w:numId="19">
    <w:abstractNumId w:val="27"/>
  </w:num>
  <w:num w:numId="20">
    <w:abstractNumId w:val="11"/>
  </w:num>
  <w:num w:numId="21">
    <w:abstractNumId w:val="6"/>
  </w:num>
  <w:num w:numId="22">
    <w:abstractNumId w:val="5"/>
  </w:num>
  <w:num w:numId="23">
    <w:abstractNumId w:val="2"/>
  </w:num>
  <w:num w:numId="24">
    <w:abstractNumId w:val="28"/>
  </w:num>
  <w:num w:numId="25">
    <w:abstractNumId w:val="0"/>
  </w:num>
  <w:num w:numId="26">
    <w:abstractNumId w:val="10"/>
  </w:num>
  <w:num w:numId="27">
    <w:abstractNumId w:val="13"/>
  </w:num>
  <w:num w:numId="28">
    <w:abstractNumId w:val="8"/>
  </w:num>
  <w:num w:numId="29">
    <w:abstractNumId w:val="2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7BB3"/>
    <w:rsid w:val="0001048C"/>
    <w:rsid w:val="000162DF"/>
    <w:rsid w:val="000312B6"/>
    <w:rsid w:val="00035D4F"/>
    <w:rsid w:val="000509F0"/>
    <w:rsid w:val="00054011"/>
    <w:rsid w:val="00060B45"/>
    <w:rsid w:val="00062379"/>
    <w:rsid w:val="00071515"/>
    <w:rsid w:val="00072718"/>
    <w:rsid w:val="00072D1C"/>
    <w:rsid w:val="00097B55"/>
    <w:rsid w:val="000A46ED"/>
    <w:rsid w:val="000A6813"/>
    <w:rsid w:val="000B5842"/>
    <w:rsid w:val="000C13A1"/>
    <w:rsid w:val="000C2A6A"/>
    <w:rsid w:val="000C3104"/>
    <w:rsid w:val="000E17A2"/>
    <w:rsid w:val="000E7430"/>
    <w:rsid w:val="00105CC3"/>
    <w:rsid w:val="00114C87"/>
    <w:rsid w:val="00116C69"/>
    <w:rsid w:val="00136431"/>
    <w:rsid w:val="001375D9"/>
    <w:rsid w:val="001401DE"/>
    <w:rsid w:val="001404EF"/>
    <w:rsid w:val="001452A4"/>
    <w:rsid w:val="00150CA1"/>
    <w:rsid w:val="001578D9"/>
    <w:rsid w:val="001578DE"/>
    <w:rsid w:val="0016191C"/>
    <w:rsid w:val="00164F51"/>
    <w:rsid w:val="00165B9A"/>
    <w:rsid w:val="0016760A"/>
    <w:rsid w:val="001733A4"/>
    <w:rsid w:val="001736F7"/>
    <w:rsid w:val="001751ED"/>
    <w:rsid w:val="0017531A"/>
    <w:rsid w:val="001767F1"/>
    <w:rsid w:val="00182287"/>
    <w:rsid w:val="00184B7C"/>
    <w:rsid w:val="00185643"/>
    <w:rsid w:val="001864AB"/>
    <w:rsid w:val="001866ED"/>
    <w:rsid w:val="00186B67"/>
    <w:rsid w:val="00193120"/>
    <w:rsid w:val="001C2A6E"/>
    <w:rsid w:val="001C5D38"/>
    <w:rsid w:val="001C5FA0"/>
    <w:rsid w:val="001D3808"/>
    <w:rsid w:val="001D65C5"/>
    <w:rsid w:val="001E33E3"/>
    <w:rsid w:val="001E5BE6"/>
    <w:rsid w:val="001E6843"/>
    <w:rsid w:val="00204515"/>
    <w:rsid w:val="0021283D"/>
    <w:rsid w:val="00221281"/>
    <w:rsid w:val="00221848"/>
    <w:rsid w:val="0022221F"/>
    <w:rsid w:val="00225499"/>
    <w:rsid w:val="002306FF"/>
    <w:rsid w:val="0023126F"/>
    <w:rsid w:val="00231EAE"/>
    <w:rsid w:val="00232DC5"/>
    <w:rsid w:val="002513C8"/>
    <w:rsid w:val="00251FF1"/>
    <w:rsid w:val="00253733"/>
    <w:rsid w:val="00257276"/>
    <w:rsid w:val="00263727"/>
    <w:rsid w:val="00274E9B"/>
    <w:rsid w:val="002751E9"/>
    <w:rsid w:val="002846B2"/>
    <w:rsid w:val="00291837"/>
    <w:rsid w:val="00292430"/>
    <w:rsid w:val="00292511"/>
    <w:rsid w:val="002A02F1"/>
    <w:rsid w:val="002A7563"/>
    <w:rsid w:val="002C1B4B"/>
    <w:rsid w:val="002C5DAB"/>
    <w:rsid w:val="002D014F"/>
    <w:rsid w:val="002D402C"/>
    <w:rsid w:val="002D7778"/>
    <w:rsid w:val="002E1F97"/>
    <w:rsid w:val="002E406B"/>
    <w:rsid w:val="002E6D65"/>
    <w:rsid w:val="002E7F9E"/>
    <w:rsid w:val="002F2338"/>
    <w:rsid w:val="002F2EC5"/>
    <w:rsid w:val="002F3E91"/>
    <w:rsid w:val="002F5983"/>
    <w:rsid w:val="002F6B8C"/>
    <w:rsid w:val="00303297"/>
    <w:rsid w:val="00310A4A"/>
    <w:rsid w:val="0031389A"/>
    <w:rsid w:val="00313BC8"/>
    <w:rsid w:val="00332D88"/>
    <w:rsid w:val="003339A8"/>
    <w:rsid w:val="00342B65"/>
    <w:rsid w:val="00347BC1"/>
    <w:rsid w:val="00350B80"/>
    <w:rsid w:val="0035567C"/>
    <w:rsid w:val="003714A1"/>
    <w:rsid w:val="003724A6"/>
    <w:rsid w:val="0038522B"/>
    <w:rsid w:val="0038543B"/>
    <w:rsid w:val="00395183"/>
    <w:rsid w:val="0039571B"/>
    <w:rsid w:val="00396575"/>
    <w:rsid w:val="00397976"/>
    <w:rsid w:val="003A2826"/>
    <w:rsid w:val="003A7C43"/>
    <w:rsid w:val="003B14A0"/>
    <w:rsid w:val="003C1063"/>
    <w:rsid w:val="003C7066"/>
    <w:rsid w:val="003C7BC1"/>
    <w:rsid w:val="003D7B5A"/>
    <w:rsid w:val="003F74F0"/>
    <w:rsid w:val="00404B57"/>
    <w:rsid w:val="0040606F"/>
    <w:rsid w:val="004125C4"/>
    <w:rsid w:val="00421051"/>
    <w:rsid w:val="00422163"/>
    <w:rsid w:val="00422782"/>
    <w:rsid w:val="00434045"/>
    <w:rsid w:val="00460335"/>
    <w:rsid w:val="004816D5"/>
    <w:rsid w:val="00481D40"/>
    <w:rsid w:val="00482020"/>
    <w:rsid w:val="0048257F"/>
    <w:rsid w:val="00482CC1"/>
    <w:rsid w:val="00484A25"/>
    <w:rsid w:val="00490A62"/>
    <w:rsid w:val="00491953"/>
    <w:rsid w:val="004A09FB"/>
    <w:rsid w:val="004A7194"/>
    <w:rsid w:val="004B0261"/>
    <w:rsid w:val="004B1EE6"/>
    <w:rsid w:val="004B2CDD"/>
    <w:rsid w:val="004B6071"/>
    <w:rsid w:val="004B7230"/>
    <w:rsid w:val="004D56C6"/>
    <w:rsid w:val="004E5908"/>
    <w:rsid w:val="004F0C20"/>
    <w:rsid w:val="004F57B1"/>
    <w:rsid w:val="004F6E60"/>
    <w:rsid w:val="005063AF"/>
    <w:rsid w:val="00506460"/>
    <w:rsid w:val="00507414"/>
    <w:rsid w:val="00515C5E"/>
    <w:rsid w:val="0052012D"/>
    <w:rsid w:val="0052240B"/>
    <w:rsid w:val="00526FE2"/>
    <w:rsid w:val="00531CD3"/>
    <w:rsid w:val="005375F3"/>
    <w:rsid w:val="005526E8"/>
    <w:rsid w:val="0055342E"/>
    <w:rsid w:val="00554647"/>
    <w:rsid w:val="005621EC"/>
    <w:rsid w:val="00574304"/>
    <w:rsid w:val="005753C3"/>
    <w:rsid w:val="00576834"/>
    <w:rsid w:val="00577D9E"/>
    <w:rsid w:val="00580517"/>
    <w:rsid w:val="00585419"/>
    <w:rsid w:val="00585EBB"/>
    <w:rsid w:val="005929B9"/>
    <w:rsid w:val="0059736F"/>
    <w:rsid w:val="005A265C"/>
    <w:rsid w:val="005C02FA"/>
    <w:rsid w:val="005C1D58"/>
    <w:rsid w:val="005C763D"/>
    <w:rsid w:val="005D3582"/>
    <w:rsid w:val="005D70B7"/>
    <w:rsid w:val="00600965"/>
    <w:rsid w:val="00600D0D"/>
    <w:rsid w:val="0060225F"/>
    <w:rsid w:val="00603669"/>
    <w:rsid w:val="00604177"/>
    <w:rsid w:val="006123FD"/>
    <w:rsid w:val="006127BC"/>
    <w:rsid w:val="006158A3"/>
    <w:rsid w:val="00621600"/>
    <w:rsid w:val="00626102"/>
    <w:rsid w:val="006350E9"/>
    <w:rsid w:val="006412CD"/>
    <w:rsid w:val="00646AE4"/>
    <w:rsid w:val="00663A30"/>
    <w:rsid w:val="00665147"/>
    <w:rsid w:val="006717AE"/>
    <w:rsid w:val="0067365B"/>
    <w:rsid w:val="00676EED"/>
    <w:rsid w:val="00681FE0"/>
    <w:rsid w:val="0069335C"/>
    <w:rsid w:val="00694C1C"/>
    <w:rsid w:val="006A0547"/>
    <w:rsid w:val="006A710C"/>
    <w:rsid w:val="006A779D"/>
    <w:rsid w:val="006B007A"/>
    <w:rsid w:val="006C43EA"/>
    <w:rsid w:val="006C4C2E"/>
    <w:rsid w:val="006D469B"/>
    <w:rsid w:val="006D49A6"/>
    <w:rsid w:val="006E0D3C"/>
    <w:rsid w:val="006F37AC"/>
    <w:rsid w:val="00702119"/>
    <w:rsid w:val="00704F95"/>
    <w:rsid w:val="007105F5"/>
    <w:rsid w:val="00715B43"/>
    <w:rsid w:val="00721D6F"/>
    <w:rsid w:val="0072610B"/>
    <w:rsid w:val="007402B3"/>
    <w:rsid w:val="00746333"/>
    <w:rsid w:val="007473D2"/>
    <w:rsid w:val="007510E8"/>
    <w:rsid w:val="007513A4"/>
    <w:rsid w:val="007521FD"/>
    <w:rsid w:val="00767B12"/>
    <w:rsid w:val="00774372"/>
    <w:rsid w:val="00776047"/>
    <w:rsid w:val="007921B0"/>
    <w:rsid w:val="007A35F5"/>
    <w:rsid w:val="007A6872"/>
    <w:rsid w:val="007A729E"/>
    <w:rsid w:val="007B1396"/>
    <w:rsid w:val="007B62CF"/>
    <w:rsid w:val="007C0CB0"/>
    <w:rsid w:val="007C2171"/>
    <w:rsid w:val="007C759B"/>
    <w:rsid w:val="007D01DC"/>
    <w:rsid w:val="007D47B9"/>
    <w:rsid w:val="007F11F4"/>
    <w:rsid w:val="007F25CF"/>
    <w:rsid w:val="007F74D8"/>
    <w:rsid w:val="00813A81"/>
    <w:rsid w:val="008140B6"/>
    <w:rsid w:val="00820D9C"/>
    <w:rsid w:val="00823ED4"/>
    <w:rsid w:val="0082503C"/>
    <w:rsid w:val="00831FF0"/>
    <w:rsid w:val="008351EB"/>
    <w:rsid w:val="00846701"/>
    <w:rsid w:val="0086005A"/>
    <w:rsid w:val="00860C2C"/>
    <w:rsid w:val="00871EB0"/>
    <w:rsid w:val="00872F37"/>
    <w:rsid w:val="00873F7A"/>
    <w:rsid w:val="008756FE"/>
    <w:rsid w:val="00880B68"/>
    <w:rsid w:val="00884249"/>
    <w:rsid w:val="008870C1"/>
    <w:rsid w:val="00887A3F"/>
    <w:rsid w:val="00890EF0"/>
    <w:rsid w:val="008A491E"/>
    <w:rsid w:val="008C4012"/>
    <w:rsid w:val="008D295D"/>
    <w:rsid w:val="008E30B0"/>
    <w:rsid w:val="008E79FE"/>
    <w:rsid w:val="008F00D2"/>
    <w:rsid w:val="008F1DA8"/>
    <w:rsid w:val="009008A3"/>
    <w:rsid w:val="009025BB"/>
    <w:rsid w:val="00904163"/>
    <w:rsid w:val="00920810"/>
    <w:rsid w:val="00922A29"/>
    <w:rsid w:val="009316D7"/>
    <w:rsid w:val="00931B88"/>
    <w:rsid w:val="009342A5"/>
    <w:rsid w:val="009411C3"/>
    <w:rsid w:val="00943981"/>
    <w:rsid w:val="0094697D"/>
    <w:rsid w:val="00947B5A"/>
    <w:rsid w:val="00947D55"/>
    <w:rsid w:val="00950766"/>
    <w:rsid w:val="00957A8A"/>
    <w:rsid w:val="009645F0"/>
    <w:rsid w:val="00966370"/>
    <w:rsid w:val="00966E48"/>
    <w:rsid w:val="00974AD6"/>
    <w:rsid w:val="009914FE"/>
    <w:rsid w:val="00992C5E"/>
    <w:rsid w:val="00992D24"/>
    <w:rsid w:val="0099671C"/>
    <w:rsid w:val="00996953"/>
    <w:rsid w:val="009A11A6"/>
    <w:rsid w:val="009B0A4F"/>
    <w:rsid w:val="009B75C8"/>
    <w:rsid w:val="009C13A9"/>
    <w:rsid w:val="009C659E"/>
    <w:rsid w:val="009C767D"/>
    <w:rsid w:val="009C7C0D"/>
    <w:rsid w:val="009D0185"/>
    <w:rsid w:val="009E427A"/>
    <w:rsid w:val="009F4EA9"/>
    <w:rsid w:val="00A011F5"/>
    <w:rsid w:val="00A05D18"/>
    <w:rsid w:val="00A1227E"/>
    <w:rsid w:val="00A21DEE"/>
    <w:rsid w:val="00A22F3D"/>
    <w:rsid w:val="00A340BA"/>
    <w:rsid w:val="00A34917"/>
    <w:rsid w:val="00A43681"/>
    <w:rsid w:val="00A524FD"/>
    <w:rsid w:val="00A52833"/>
    <w:rsid w:val="00A53DA4"/>
    <w:rsid w:val="00A55621"/>
    <w:rsid w:val="00A61463"/>
    <w:rsid w:val="00A6318F"/>
    <w:rsid w:val="00A63C6D"/>
    <w:rsid w:val="00A665F7"/>
    <w:rsid w:val="00A66E12"/>
    <w:rsid w:val="00A71EA9"/>
    <w:rsid w:val="00A81EE4"/>
    <w:rsid w:val="00A81F6D"/>
    <w:rsid w:val="00A83BBA"/>
    <w:rsid w:val="00A875A0"/>
    <w:rsid w:val="00A97328"/>
    <w:rsid w:val="00A97E10"/>
    <w:rsid w:val="00AA0375"/>
    <w:rsid w:val="00AA05D7"/>
    <w:rsid w:val="00AA26C2"/>
    <w:rsid w:val="00AB3CE9"/>
    <w:rsid w:val="00AB6F8E"/>
    <w:rsid w:val="00AB7635"/>
    <w:rsid w:val="00AC3367"/>
    <w:rsid w:val="00B01083"/>
    <w:rsid w:val="00B03BFD"/>
    <w:rsid w:val="00B05FC0"/>
    <w:rsid w:val="00B16244"/>
    <w:rsid w:val="00B17CC8"/>
    <w:rsid w:val="00B17F7A"/>
    <w:rsid w:val="00B246C1"/>
    <w:rsid w:val="00B271E9"/>
    <w:rsid w:val="00B31785"/>
    <w:rsid w:val="00B326BE"/>
    <w:rsid w:val="00B50E7A"/>
    <w:rsid w:val="00B514AC"/>
    <w:rsid w:val="00B53D14"/>
    <w:rsid w:val="00B56688"/>
    <w:rsid w:val="00B6236C"/>
    <w:rsid w:val="00B6340F"/>
    <w:rsid w:val="00B64BD1"/>
    <w:rsid w:val="00B9303A"/>
    <w:rsid w:val="00B94BEB"/>
    <w:rsid w:val="00BA1486"/>
    <w:rsid w:val="00BB1459"/>
    <w:rsid w:val="00BB53D8"/>
    <w:rsid w:val="00BC3C89"/>
    <w:rsid w:val="00BC5D55"/>
    <w:rsid w:val="00BD21FE"/>
    <w:rsid w:val="00BE24A0"/>
    <w:rsid w:val="00C115B5"/>
    <w:rsid w:val="00C1727C"/>
    <w:rsid w:val="00C4317F"/>
    <w:rsid w:val="00C44A94"/>
    <w:rsid w:val="00C4736D"/>
    <w:rsid w:val="00C47C97"/>
    <w:rsid w:val="00C644D4"/>
    <w:rsid w:val="00C76552"/>
    <w:rsid w:val="00C81E20"/>
    <w:rsid w:val="00C838B5"/>
    <w:rsid w:val="00C85141"/>
    <w:rsid w:val="00C90DBE"/>
    <w:rsid w:val="00C9218E"/>
    <w:rsid w:val="00C93790"/>
    <w:rsid w:val="00CA185D"/>
    <w:rsid w:val="00CA1CCB"/>
    <w:rsid w:val="00CA2868"/>
    <w:rsid w:val="00CA4EDC"/>
    <w:rsid w:val="00CB5056"/>
    <w:rsid w:val="00CB65C8"/>
    <w:rsid w:val="00CD3657"/>
    <w:rsid w:val="00CD559E"/>
    <w:rsid w:val="00CE1D92"/>
    <w:rsid w:val="00CE2F55"/>
    <w:rsid w:val="00CE5273"/>
    <w:rsid w:val="00CE779A"/>
    <w:rsid w:val="00D0066C"/>
    <w:rsid w:val="00D01FA0"/>
    <w:rsid w:val="00D13675"/>
    <w:rsid w:val="00D16DAE"/>
    <w:rsid w:val="00D20064"/>
    <w:rsid w:val="00D20264"/>
    <w:rsid w:val="00D20DC7"/>
    <w:rsid w:val="00D23DB3"/>
    <w:rsid w:val="00D23FAF"/>
    <w:rsid w:val="00D36967"/>
    <w:rsid w:val="00D36E6E"/>
    <w:rsid w:val="00D43044"/>
    <w:rsid w:val="00D46DE8"/>
    <w:rsid w:val="00D56621"/>
    <w:rsid w:val="00D567BC"/>
    <w:rsid w:val="00D6046A"/>
    <w:rsid w:val="00D62F30"/>
    <w:rsid w:val="00D65E14"/>
    <w:rsid w:val="00D6705D"/>
    <w:rsid w:val="00D744DF"/>
    <w:rsid w:val="00D7751F"/>
    <w:rsid w:val="00D90B3E"/>
    <w:rsid w:val="00D9759E"/>
    <w:rsid w:val="00DB125C"/>
    <w:rsid w:val="00DC533C"/>
    <w:rsid w:val="00DD2565"/>
    <w:rsid w:val="00DD3D99"/>
    <w:rsid w:val="00DD5EE4"/>
    <w:rsid w:val="00DE3F7E"/>
    <w:rsid w:val="00DF498B"/>
    <w:rsid w:val="00DF7EBC"/>
    <w:rsid w:val="00E05633"/>
    <w:rsid w:val="00E056E2"/>
    <w:rsid w:val="00E0672A"/>
    <w:rsid w:val="00E1086B"/>
    <w:rsid w:val="00E21206"/>
    <w:rsid w:val="00E21B16"/>
    <w:rsid w:val="00E21D6D"/>
    <w:rsid w:val="00E25058"/>
    <w:rsid w:val="00E31707"/>
    <w:rsid w:val="00E33B6B"/>
    <w:rsid w:val="00E415AF"/>
    <w:rsid w:val="00E42D83"/>
    <w:rsid w:val="00E53165"/>
    <w:rsid w:val="00E53529"/>
    <w:rsid w:val="00E5604D"/>
    <w:rsid w:val="00E67D22"/>
    <w:rsid w:val="00E74C55"/>
    <w:rsid w:val="00E82570"/>
    <w:rsid w:val="00E8550B"/>
    <w:rsid w:val="00E9024E"/>
    <w:rsid w:val="00E92B67"/>
    <w:rsid w:val="00E95596"/>
    <w:rsid w:val="00EA1D14"/>
    <w:rsid w:val="00EA216C"/>
    <w:rsid w:val="00EB22FD"/>
    <w:rsid w:val="00EB564A"/>
    <w:rsid w:val="00EB6D59"/>
    <w:rsid w:val="00EC2DBB"/>
    <w:rsid w:val="00EC3BBF"/>
    <w:rsid w:val="00ED4D4C"/>
    <w:rsid w:val="00ED6279"/>
    <w:rsid w:val="00ED638D"/>
    <w:rsid w:val="00ED7C49"/>
    <w:rsid w:val="00EF3833"/>
    <w:rsid w:val="00F0322B"/>
    <w:rsid w:val="00F13202"/>
    <w:rsid w:val="00F17AA2"/>
    <w:rsid w:val="00F23B7B"/>
    <w:rsid w:val="00F26921"/>
    <w:rsid w:val="00F45B12"/>
    <w:rsid w:val="00F4769E"/>
    <w:rsid w:val="00F50A39"/>
    <w:rsid w:val="00F53B47"/>
    <w:rsid w:val="00F55C8F"/>
    <w:rsid w:val="00F56875"/>
    <w:rsid w:val="00F572E7"/>
    <w:rsid w:val="00F6481F"/>
    <w:rsid w:val="00F71F8A"/>
    <w:rsid w:val="00F724C4"/>
    <w:rsid w:val="00F72A81"/>
    <w:rsid w:val="00F734D3"/>
    <w:rsid w:val="00F77A1B"/>
    <w:rsid w:val="00F87D9D"/>
    <w:rsid w:val="00F92B0D"/>
    <w:rsid w:val="00F92D02"/>
    <w:rsid w:val="00F936FE"/>
    <w:rsid w:val="00FA3B37"/>
    <w:rsid w:val="00FC1493"/>
    <w:rsid w:val="00FC20C5"/>
    <w:rsid w:val="00FD78F6"/>
    <w:rsid w:val="00FE4486"/>
    <w:rsid w:val="00FE487B"/>
    <w:rsid w:val="00FE54E3"/>
    <w:rsid w:val="00FE64BF"/>
    <w:rsid w:val="00FE6F0E"/>
    <w:rsid w:val="00FF4CCA"/>
    <w:rsid w:val="00FF4E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8E699F"/>
  <w15:docId w15:val="{7F17B8A2-45B9-4DBD-90BA-60722D9F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uiPriority w:val="99"/>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uiPriority w:val="99"/>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character" w:customStyle="1" w:styleId="RponseCar">
    <w:name w:val="Réponse Car"/>
    <w:basedOn w:val="Policepardfaut"/>
    <w:link w:val="Rponse"/>
    <w:rsid w:val="00232DC5"/>
    <w:rPr>
      <w:rFonts w:ascii="Century Gothic" w:hAnsi="Century Gothic"/>
      <w:b/>
      <w:color w:val="0033CC"/>
      <w:sz w:val="20"/>
      <w:lang w:val="fr-BE"/>
    </w:rPr>
  </w:style>
  <w:style w:type="paragraph" w:customStyle="1" w:styleId="Rponse">
    <w:name w:val="Réponse"/>
    <w:link w:val="RponseCar"/>
    <w:qFormat/>
    <w:rsid w:val="00232DC5"/>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633027192">
      <w:bodyDiv w:val="1"/>
      <w:marLeft w:val="0"/>
      <w:marRight w:val="0"/>
      <w:marTop w:val="0"/>
      <w:marBottom w:val="0"/>
      <w:divBdr>
        <w:top w:val="none" w:sz="0" w:space="0" w:color="auto"/>
        <w:left w:val="none" w:sz="0" w:space="0" w:color="auto"/>
        <w:bottom w:val="none" w:sz="0" w:space="0" w:color="auto"/>
        <w:right w:val="none" w:sz="0" w:space="0" w:color="auto"/>
      </w:divBdr>
    </w:div>
    <w:div w:id="1370644072">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file:///X:\PUB-O3080000\DPA\SI\Forms\20190901\V3\Allemand\Word\dpo@spw.wallonie.be"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environnement.wallonie.be/owd/entagree/index.htm" TargetMode="External"/><Relationship Id="rId17" Type="http://schemas.openxmlformats.org/officeDocument/2006/relationships/header" Target="header3.xml"/><Relationship Id="rId25"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vironnement.wallonie.be/legis/pe/pesect065.html"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mailto:contact@apd-gba.be"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www.wallonie.be"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8A045-2EE8-46A9-B3E9-0646A2F6ED40}">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6f24b1c3-7817-4dcf-a5ff-e00ef9a541b8"/>
    <ds:schemaRef ds:uri="http://purl.org/dc/terms/"/>
  </ds:schemaRefs>
</ds:datastoreItem>
</file>

<file path=customXml/itemProps2.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4.xml><?xml version="1.0" encoding="utf-8"?>
<ds:datastoreItem xmlns:ds="http://schemas.openxmlformats.org/officeDocument/2006/customXml" ds:itemID="{B4B826D2-6D90-4842-A2D8-00CC5C3A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1614</Words>
  <Characters>8881</Characters>
  <Application>Microsoft Office Word</Application>
  <DocSecurity>0</DocSecurity>
  <Lines>74</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1/8 : Formular für Abfallverbrennungs- und Mitverbrennungsanlagen, die unter die Rubrik 90.24 fallen</vt:lpstr>
      <vt:lpstr>Annexe 1/11 : Formulaire relatif aux bassins de natation</vt:lpstr>
    </vt:vector>
  </TitlesOfParts>
  <Company>Service public de Wallonie</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1/08: Formular für Abfallverbrennungs- und Mitverbrennungsanlagen, die unter die Rubrik 90.24 fallen</dc:title>
  <dc:subject>Permis d'environnement et permis unique</dc:subject>
  <dc:creator>Maxime SEMER</dc:creator>
  <dc:description>ME vom 06/06/2019</dc:description>
  <cp:lastModifiedBy>SEMER Maxime</cp:lastModifiedBy>
  <cp:revision>10</cp:revision>
  <cp:lastPrinted>2019-11-19T11:54:00Z</cp:lastPrinted>
  <dcterms:created xsi:type="dcterms:W3CDTF">2019-11-29T10:06:00Z</dcterms:created>
  <dcterms:modified xsi:type="dcterms:W3CDTF">2020-12-02T15:23:00Z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2019-08-28T10:03:17.5345833Z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3e1d5730-cc5f-4506-9ba7-084adc55e8a8</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