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C8886" w14:textId="77777777" w:rsidR="00DF7C5A" w:rsidRPr="00201CB8" w:rsidRDefault="00DF7C5A" w:rsidP="00201CB8">
      <w:pPr>
        <w:pStyle w:val="TitreAGWAnnexeprocdure"/>
        <w:keepNext w:val="0"/>
        <w:pBdr>
          <w:top w:val="none" w:sz="0" w:space="0" w:color="auto"/>
          <w:left w:val="none" w:sz="0" w:space="0" w:color="auto"/>
          <w:bottom w:val="none" w:sz="0" w:space="0" w:color="auto"/>
          <w:right w:val="none" w:sz="0" w:space="0" w:color="auto"/>
        </w:pBdr>
        <w:spacing w:before="60" w:after="60"/>
        <w:rPr>
          <w:rFonts w:ascii="Century Gothic" w:hAnsi="Century Gothic"/>
          <w:b w:val="0"/>
          <w:sz w:val="22"/>
          <w:szCs w:val="22"/>
          <w:lang w:val="fr-BE"/>
        </w:rPr>
      </w:pPr>
    </w:p>
    <w:p w14:paraId="3AA02D9B" w14:textId="77777777" w:rsidR="00DF7C5A" w:rsidRPr="000D405A" w:rsidRDefault="00DF7C5A" w:rsidP="00201CB8">
      <w:pPr>
        <w:spacing w:before="60" w:after="60"/>
        <w:jc w:val="center"/>
        <w:rPr>
          <w:sz w:val="22"/>
          <w:szCs w:val="22"/>
          <w:lang w:val="fr-BE"/>
        </w:rPr>
      </w:pPr>
      <w:r w:rsidRPr="000D405A">
        <w:rPr>
          <w:sz w:val="22"/>
          <w:szCs w:val="22"/>
          <w:lang w:val="fr-BE"/>
        </w:rPr>
        <w:t>Décret du 11 mars 1999 relatif au permis d’environnement</w:t>
      </w:r>
    </w:p>
    <w:p w14:paraId="2E026ECC" w14:textId="77777777" w:rsidR="00DF7C5A" w:rsidRPr="000D405A" w:rsidRDefault="00DF7C5A" w:rsidP="00201CB8">
      <w:pPr>
        <w:pStyle w:val="TitreAGWAnnexeprocdure"/>
        <w:keepNext w:val="0"/>
        <w:pBdr>
          <w:top w:val="none" w:sz="0" w:space="0" w:color="auto"/>
          <w:left w:val="none" w:sz="0" w:space="0" w:color="auto"/>
          <w:bottom w:val="none" w:sz="0" w:space="0" w:color="auto"/>
          <w:right w:val="none" w:sz="0" w:space="0" w:color="auto"/>
        </w:pBdr>
        <w:spacing w:before="60" w:after="60"/>
        <w:rPr>
          <w:rFonts w:ascii="Century Gothic" w:hAnsi="Century Gothic"/>
          <w:b w:val="0"/>
          <w:sz w:val="22"/>
          <w:szCs w:val="22"/>
          <w:lang w:val="fr-BE"/>
        </w:rPr>
      </w:pPr>
    </w:p>
    <w:p w14:paraId="2E6159A2" w14:textId="77777777" w:rsidR="00DF7C5A" w:rsidRPr="000D405A" w:rsidRDefault="00DF7C5A" w:rsidP="00201CB8">
      <w:pPr>
        <w:pStyle w:val="TitreAGWAnnexeprocdure"/>
        <w:keepNext w:val="0"/>
        <w:pBdr>
          <w:top w:val="none" w:sz="0" w:space="0" w:color="auto"/>
          <w:left w:val="none" w:sz="0" w:space="0" w:color="auto"/>
          <w:bottom w:val="none" w:sz="0" w:space="0" w:color="auto"/>
          <w:right w:val="none" w:sz="0" w:space="0" w:color="auto"/>
        </w:pBdr>
        <w:spacing w:before="60" w:after="60"/>
        <w:rPr>
          <w:rFonts w:ascii="Century Gothic" w:hAnsi="Century Gothic"/>
          <w:b w:val="0"/>
          <w:sz w:val="22"/>
          <w:szCs w:val="22"/>
          <w:lang w:val="fr-BE"/>
        </w:rPr>
      </w:pPr>
      <w:r w:rsidRPr="000D405A">
        <w:rPr>
          <w:rFonts w:ascii="Century Gothic" w:hAnsi="Century Gothic"/>
          <w:b w:val="0"/>
          <w:sz w:val="22"/>
          <w:szCs w:val="22"/>
          <w:lang w:val="fr-BE"/>
        </w:rPr>
        <w:t>Arrêté du Gouvernement wallon du 4 juillet 2002 relatif à la procédure et à diverses mesures d’exécution du décret du 11 mars 1999 relatif au permis d’environnement</w:t>
      </w:r>
    </w:p>
    <w:p w14:paraId="67B8674D" w14:textId="77777777" w:rsidR="00DF7C5A" w:rsidRPr="000D405A" w:rsidRDefault="00DF7C5A" w:rsidP="00201CB8">
      <w:pPr>
        <w:spacing w:before="60" w:after="60"/>
        <w:jc w:val="center"/>
        <w:rPr>
          <w:sz w:val="22"/>
          <w:szCs w:val="22"/>
          <w:lang w:val="fr-BE" w:eastAsia="en-US"/>
        </w:rPr>
      </w:pPr>
    </w:p>
    <w:p w14:paraId="285FF1CE" w14:textId="77777777" w:rsidR="00DF7C5A" w:rsidRPr="000D405A" w:rsidRDefault="00DF7C5A" w:rsidP="00201CB8">
      <w:pPr>
        <w:spacing w:before="60" w:after="60"/>
        <w:jc w:val="center"/>
        <w:rPr>
          <w:sz w:val="22"/>
          <w:szCs w:val="22"/>
          <w:lang w:val="fr-BE" w:eastAsia="en-US"/>
        </w:rPr>
      </w:pPr>
      <w:r w:rsidRPr="000D405A">
        <w:rPr>
          <w:sz w:val="22"/>
          <w:szCs w:val="22"/>
          <w:lang w:val="fr-BE" w:eastAsia="en-US"/>
        </w:rPr>
        <w:t xml:space="preserve">Arrêté ministériel du </w:t>
      </w:r>
      <w:r>
        <w:rPr>
          <w:sz w:val="22"/>
          <w:szCs w:val="22"/>
          <w:lang w:val="fr-BE" w:eastAsia="en-US"/>
        </w:rPr>
        <w:t>6 juin 2019</w:t>
      </w:r>
      <w:r w:rsidRPr="000D405A">
        <w:rPr>
          <w:sz w:val="22"/>
          <w:szCs w:val="22"/>
          <w:lang w:val="fr-BE" w:eastAsia="en-US"/>
        </w:rPr>
        <w:t xml:space="preserve"> établissant un formulaire </w:t>
      </w:r>
      <w:r w:rsidRPr="00836412">
        <w:rPr>
          <w:sz w:val="22"/>
          <w:szCs w:val="22"/>
          <w:lang w:val="fr-BE" w:eastAsia="en-US"/>
        </w:rPr>
        <w:t>relatif à l’élevage et à la détention d’animaux visé par les rubriques 01.20 à 01.39, 92.53.01 et 92.53.02</w:t>
      </w:r>
    </w:p>
    <w:p w14:paraId="03CC36D8" w14:textId="77777777" w:rsidR="00DF7C5A" w:rsidRPr="000D405A" w:rsidRDefault="00DF7C5A" w:rsidP="00201CB8">
      <w:pPr>
        <w:spacing w:before="60" w:after="60"/>
        <w:jc w:val="center"/>
        <w:rPr>
          <w:szCs w:val="18"/>
          <w:lang w:val="fr-BE"/>
        </w:rPr>
      </w:pPr>
    </w:p>
    <w:p w14:paraId="5CD1D886" w14:textId="77777777" w:rsidR="00B61AA0" w:rsidRPr="00B61AA0" w:rsidRDefault="00B61AA0" w:rsidP="00B61AA0">
      <w:pPr>
        <w:pStyle w:val="En-tte"/>
        <w:jc w:val="center"/>
        <w:rPr>
          <w:sz w:val="36"/>
          <w:szCs w:val="36"/>
        </w:rPr>
      </w:pPr>
      <w:r w:rsidRPr="00B61AA0">
        <w:rPr>
          <w:sz w:val="36"/>
          <w:szCs w:val="36"/>
          <w:lang w:val="fr-BE"/>
        </w:rPr>
        <w:fldChar w:fldCharType="begin"/>
      </w:r>
      <w:r w:rsidRPr="00B61AA0">
        <w:rPr>
          <w:sz w:val="36"/>
          <w:szCs w:val="36"/>
          <w:lang w:val="fr-BE"/>
        </w:rPr>
        <w:instrText xml:space="preserve"> TITLE   \* MERGEFORMAT </w:instrText>
      </w:r>
      <w:r w:rsidRPr="00B61AA0">
        <w:rPr>
          <w:sz w:val="36"/>
          <w:szCs w:val="36"/>
          <w:lang w:val="fr-BE"/>
        </w:rPr>
        <w:fldChar w:fldCharType="separate"/>
      </w:r>
      <w:r w:rsidRPr="00B61AA0">
        <w:rPr>
          <w:sz w:val="36"/>
          <w:szCs w:val="36"/>
          <w:lang w:val="fr-BE"/>
        </w:rPr>
        <w:t>Annexe 1/02 : Formulaire relatif à l’élevage et à la détention d’animaux visé par les rubriques 01.20 à 01.39, 92.53.01 et 92.53.02</w:t>
      </w:r>
      <w:r w:rsidRPr="00B61AA0">
        <w:rPr>
          <w:sz w:val="36"/>
          <w:szCs w:val="36"/>
          <w:lang w:val="fr-BE"/>
        </w:rPr>
        <w:fldChar w:fldCharType="end"/>
      </w:r>
    </w:p>
    <w:p w14:paraId="2E21C2C4" w14:textId="50C626F8" w:rsidR="00DF7C5A" w:rsidRPr="009A096B" w:rsidRDefault="00DF7C5A" w:rsidP="00201CB8">
      <w:pPr>
        <w:spacing w:before="60" w:after="60"/>
        <w:jc w:val="center"/>
        <w:rPr>
          <w:sz w:val="36"/>
          <w:szCs w:val="36"/>
          <w:lang w:val="fr-BE"/>
        </w:rPr>
      </w:pPr>
    </w:p>
    <w:p w14:paraId="4EDCF97D" w14:textId="77777777" w:rsidR="00516298" w:rsidRPr="00B152A0" w:rsidRDefault="00516298" w:rsidP="00516298">
      <w:pPr>
        <w:tabs>
          <w:tab w:val="left" w:pos="851"/>
        </w:tabs>
        <w:jc w:val="center"/>
        <w:rPr>
          <w:rFonts w:cs="HelveticaNeue-Roman"/>
          <w:color w:val="000000"/>
          <w:szCs w:val="20"/>
          <w:lang w:val="fr-BE"/>
        </w:rPr>
      </w:pPr>
      <w:bookmarkStart w:id="0" w:name="_Hlk24636174"/>
      <w:bookmarkStart w:id="1" w:name="_Hlk22304185"/>
      <w:bookmarkStart w:id="2" w:name="_Hlk17880044"/>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516298" w:rsidRPr="000D405A" w14:paraId="1DB14B85" w14:textId="77777777" w:rsidTr="00DC55FA">
        <w:trPr>
          <w:trHeight w:val="1220"/>
        </w:trPr>
        <w:tc>
          <w:tcPr>
            <w:tcW w:w="9889" w:type="dxa"/>
            <w:vAlign w:val="center"/>
          </w:tcPr>
          <w:p w14:paraId="0E5C15DE" w14:textId="77777777" w:rsidR="00516298" w:rsidRDefault="00516298" w:rsidP="00DC55FA">
            <w:pPr>
              <w:pStyle w:val="Paragraphestandard"/>
              <w:tabs>
                <w:tab w:val="left" w:pos="851"/>
              </w:tabs>
              <w:spacing w:before="120" w:after="120" w:line="240" w:lineRule="auto"/>
              <w:rPr>
                <w:rFonts w:ascii="Century Gothic" w:hAnsi="Century Gothic"/>
                <w:szCs w:val="20"/>
                <w:lang w:val="fr-BE"/>
              </w:rPr>
            </w:pPr>
            <w:bookmarkStart w:id="3" w:name="_Hlk24636159"/>
            <w:bookmarkStart w:id="4" w:name="_Hlk22305988"/>
            <w:r>
              <w:rPr>
                <w:rFonts w:ascii="Century Gothic" w:hAnsi="Century Gothic"/>
                <w:szCs w:val="20"/>
                <w:lang w:val="fr-BE"/>
              </w:rPr>
              <w:t>Merci de ne pas effectuer de changements dans ce formulaire qui empêcheraient une analyse correcte de la demande : suppression ou modification de questions, de colonnes dans les tableaux, de l’organisation des chapitres… De tels changements entraineraient une incomplétude voire une irrecevabilité du dossier</w:t>
            </w:r>
          </w:p>
          <w:p w14:paraId="7DBF96DF" w14:textId="77777777" w:rsidR="00516298" w:rsidRDefault="00516298" w:rsidP="00DC55FA">
            <w:pPr>
              <w:pStyle w:val="Paragraphestandard"/>
              <w:tabs>
                <w:tab w:val="left" w:pos="851"/>
              </w:tabs>
              <w:spacing w:before="120" w:line="240" w:lineRule="auto"/>
              <w:rPr>
                <w:rFonts w:ascii="Century Gothic" w:hAnsi="Century Gothic" w:cs="HelveticaNeue-Roman"/>
                <w:szCs w:val="20"/>
                <w:lang w:val="fr-BE"/>
              </w:rPr>
            </w:pPr>
            <w:r>
              <w:rPr>
                <w:rFonts w:ascii="Century Gothic" w:hAnsi="Century Gothic" w:cs="HelveticaNeue-Roman"/>
                <w:szCs w:val="20"/>
                <w:lang w:val="fr-BE"/>
              </w:rPr>
              <w:t>Pour compléter :</w:t>
            </w:r>
          </w:p>
          <w:p w14:paraId="3A0BF62D" w14:textId="77777777" w:rsidR="00516298" w:rsidRDefault="00516298" w:rsidP="00516298">
            <w:pPr>
              <w:pStyle w:val="Paragraphestandard"/>
              <w:numPr>
                <w:ilvl w:val="0"/>
                <w:numId w:val="35"/>
              </w:numPr>
              <w:tabs>
                <w:tab w:val="left" w:pos="851"/>
              </w:tabs>
              <w:spacing w:line="240" w:lineRule="auto"/>
              <w:rPr>
                <w:rFonts w:ascii="Century Gothic" w:hAnsi="Century Gothic" w:cs="HelveticaNeue-Roman"/>
                <w:szCs w:val="20"/>
                <w:lang w:val="fr-BE"/>
              </w:rPr>
            </w:pPr>
            <w:r>
              <w:rPr>
                <w:rFonts w:ascii="Century Gothic" w:hAnsi="Century Gothic" w:cs="HelveticaNeue-Roman"/>
                <w:szCs w:val="20"/>
                <w:lang w:val="fr-BE"/>
              </w:rPr>
              <w:t>U</w:t>
            </w:r>
            <w:r w:rsidRPr="0018706B">
              <w:rPr>
                <w:rFonts w:ascii="Century Gothic" w:hAnsi="Century Gothic" w:cs="HelveticaNeue-Roman"/>
                <w:szCs w:val="20"/>
                <w:lang w:val="fr-BE"/>
              </w:rPr>
              <w:t xml:space="preserve">n bouton de choix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98"/>
            </w:r>
            <w:r w:rsidRPr="0018706B">
              <w:rPr>
                <w:rFonts w:ascii="Century Gothic" w:hAnsi="Century Gothic" w:cs="HelveticaNeue-Roman"/>
                <w:szCs w:val="20"/>
                <w:lang w:val="fr-BE"/>
              </w:rPr>
              <w:t>.</w:t>
            </w:r>
          </w:p>
          <w:p w14:paraId="77EFFE47" w14:textId="77777777" w:rsidR="00516298" w:rsidRPr="0018706B" w:rsidRDefault="00516298" w:rsidP="00DC55FA">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Ce bouton </w:t>
            </w:r>
            <w:r w:rsidRPr="0021217D">
              <w:rPr>
                <w:rFonts w:ascii="Century Gothic" w:hAnsi="Century Gothic" w:cs="HelveticaNeue-Roman"/>
                <w:color w:val="0000FF"/>
                <w:sz w:val="28"/>
                <w:szCs w:val="28"/>
                <w:lang w:val="fr-BE"/>
              </w:rPr>
              <w:sym w:font="Wingdings 2" w:char="F099"/>
            </w:r>
            <w:r>
              <w:rPr>
                <w:rFonts w:ascii="Century Gothic" w:hAnsi="Century Gothic" w:cs="HelveticaNeue-Roman"/>
                <w:color w:val="365F91" w:themeColor="accent1" w:themeShade="BF"/>
                <w:sz w:val="28"/>
                <w:szCs w:val="28"/>
                <w:lang w:val="fr-BE"/>
              </w:rPr>
              <w:t xml:space="preserve"> </w:t>
            </w:r>
            <w:r>
              <w:rPr>
                <w:rFonts w:ascii="Century Gothic" w:hAnsi="Century Gothic" w:cs="HelveticaNeue-Roman"/>
                <w:szCs w:val="20"/>
                <w:lang w:val="fr-BE"/>
              </w:rPr>
              <w:t>implique qu’un seul choix est possible pour une question.</w:t>
            </w:r>
          </w:p>
          <w:p w14:paraId="4CFAD324" w14:textId="77777777" w:rsidR="00516298" w:rsidRDefault="00516298" w:rsidP="00516298">
            <w:pPr>
              <w:pStyle w:val="Paragraphestandard"/>
              <w:numPr>
                <w:ilvl w:val="0"/>
                <w:numId w:val="35"/>
              </w:numPr>
              <w:tabs>
                <w:tab w:val="left" w:pos="851"/>
              </w:tabs>
              <w:spacing w:line="240" w:lineRule="auto"/>
              <w:rPr>
                <w:rFonts w:ascii="Century Gothic" w:hAnsi="Century Gothic" w:cs="HelveticaNeue-Roman"/>
                <w:szCs w:val="20"/>
                <w:lang w:val="fr-BE"/>
              </w:rPr>
            </w:pPr>
            <w:r w:rsidRPr="0018706B">
              <w:rPr>
                <w:rFonts w:ascii="Century Gothic" w:hAnsi="Century Gothic" w:cs="HelveticaNeue-Roman"/>
                <w:szCs w:val="20"/>
                <w:lang w:val="fr-BE"/>
              </w:rPr>
              <w:t xml:space="preserve">une case à cocher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A2"/>
            </w:r>
            <w:r w:rsidRPr="0018706B">
              <w:rPr>
                <w:rFonts w:ascii="Century Gothic" w:hAnsi="Century Gothic" w:cs="HelveticaNeue-Roman"/>
                <w:szCs w:val="20"/>
                <w:lang w:val="fr-BE"/>
              </w:rPr>
              <w:t>.</w:t>
            </w:r>
          </w:p>
          <w:p w14:paraId="4D82F4E7" w14:textId="77777777" w:rsidR="00516298" w:rsidRDefault="00516298" w:rsidP="00DC55FA">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Plusieurs cases </w:t>
            </w:r>
            <w:r w:rsidRPr="0021217D">
              <w:rPr>
                <w:rFonts w:ascii="Century Gothic" w:hAnsi="Century Gothic" w:cs="HelveticaNeue-Roman"/>
                <w:color w:val="0000FF"/>
                <w:sz w:val="28"/>
                <w:szCs w:val="28"/>
                <w:lang w:val="fr-BE"/>
              </w:rPr>
              <w:sym w:font="Wingdings 2" w:char="F0A3"/>
            </w:r>
            <w:r w:rsidRPr="00497FEA">
              <w:rPr>
                <w:rFonts w:ascii="Century Gothic" w:hAnsi="Century Gothic"/>
                <w:szCs w:val="20"/>
              </w:rPr>
              <w:t xml:space="preserve"> peuvent </w:t>
            </w:r>
            <w:r>
              <w:rPr>
                <w:rFonts w:ascii="Century Gothic" w:hAnsi="Century Gothic"/>
                <w:szCs w:val="20"/>
              </w:rPr>
              <w:t>être cochée pour une question.</w:t>
            </w:r>
          </w:p>
          <w:p w14:paraId="33FA202E" w14:textId="77777777" w:rsidR="00516298" w:rsidRPr="000D405A" w:rsidRDefault="00516298" w:rsidP="00DC55FA">
            <w:pPr>
              <w:pStyle w:val="Paragraphestandard"/>
              <w:tabs>
                <w:tab w:val="left" w:pos="851"/>
              </w:tabs>
              <w:spacing w:line="240" w:lineRule="auto"/>
              <w:rPr>
                <w:rFonts w:ascii="Century Gothic" w:hAnsi="Century Gothic" w:cs="HelveticaNeue-Roman"/>
                <w:szCs w:val="20"/>
                <w:lang w:val="fr-BE"/>
              </w:rPr>
            </w:pPr>
          </w:p>
        </w:tc>
      </w:tr>
      <w:bookmarkEnd w:id="3"/>
    </w:tbl>
    <w:p w14:paraId="35AAF9BF" w14:textId="77777777" w:rsidR="00516298" w:rsidRDefault="00516298" w:rsidP="00516298">
      <w:pPr>
        <w:tabs>
          <w:tab w:val="left" w:pos="851"/>
        </w:tabs>
        <w:jc w:val="center"/>
        <w:rPr>
          <w:lang w:val="fr-BE"/>
        </w:rPr>
      </w:pPr>
    </w:p>
    <w:bookmarkEnd w:id="0"/>
    <w:bookmarkEnd w:id="4"/>
    <w:p w14:paraId="05267D8D" w14:textId="149B5F63" w:rsidR="00773ADF" w:rsidRDefault="00773ADF" w:rsidP="00002FD7"/>
    <w:p w14:paraId="4EF5EEF6" w14:textId="77777777" w:rsidR="00002FD7" w:rsidRDefault="00002FD7" w:rsidP="00002FD7"/>
    <w:bookmarkEnd w:id="1"/>
    <w:p w14:paraId="51F6817C" w14:textId="5DBDAB4A" w:rsidR="00185643" w:rsidRDefault="00185643">
      <w:pPr>
        <w:rPr>
          <w:rFonts w:eastAsia="Times New Roman" w:cs="Times New Roman"/>
          <w:szCs w:val="20"/>
          <w:lang w:val="fr-BE" w:eastAsia="en-US"/>
        </w:rPr>
      </w:pPr>
      <w:r>
        <w:rPr>
          <w:rFonts w:eastAsia="Times New Roman" w:cs="Times New Roman"/>
          <w:szCs w:val="20"/>
          <w:lang w:val="fr-BE" w:eastAsia="en-US"/>
        </w:rPr>
        <w:br w:type="page"/>
      </w: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1207"/>
        <w:gridCol w:w="8682"/>
      </w:tblGrid>
      <w:tr w:rsidR="001C55AE" w:rsidRPr="000D405A" w14:paraId="317D815C" w14:textId="77777777" w:rsidTr="004369D5">
        <w:trPr>
          <w:trHeight w:val="1220"/>
        </w:trPr>
        <w:tc>
          <w:tcPr>
            <w:tcW w:w="1207" w:type="dxa"/>
            <w:vAlign w:val="center"/>
          </w:tcPr>
          <w:bookmarkEnd w:id="2"/>
          <w:p w14:paraId="757EDC50" w14:textId="77777777" w:rsidR="001C55AE" w:rsidRPr="000D405A" w:rsidRDefault="001C55AE" w:rsidP="004369D5">
            <w:pPr>
              <w:jc w:val="center"/>
              <w:rPr>
                <w:sz w:val="36"/>
                <w:szCs w:val="36"/>
                <w:lang w:val="fr-BE"/>
              </w:rPr>
            </w:pPr>
            <w:r w:rsidRPr="000D405A">
              <w:rPr>
                <w:sz w:val="36"/>
                <w:szCs w:val="36"/>
                <w:lang w:val="fr-BE"/>
              </w:rPr>
              <w:lastRenderedPageBreak/>
              <w:t>Aide</w:t>
            </w:r>
          </w:p>
          <w:p w14:paraId="1ED6D45D" w14:textId="77777777" w:rsidR="001C55AE" w:rsidRPr="000D405A" w:rsidRDefault="001C55AE" w:rsidP="004369D5">
            <w:pPr>
              <w:jc w:val="center"/>
              <w:rPr>
                <w:sz w:val="22"/>
                <w:szCs w:val="22"/>
                <w:lang w:val="fr-BE"/>
              </w:rPr>
            </w:pPr>
          </w:p>
          <w:p w14:paraId="329DAB75" w14:textId="77777777" w:rsidR="001C55AE" w:rsidRPr="000D405A" w:rsidRDefault="001C55AE" w:rsidP="004369D5">
            <w:pPr>
              <w:pStyle w:val="Paragraphestandard"/>
              <w:spacing w:line="240" w:lineRule="auto"/>
              <w:jc w:val="center"/>
              <w:rPr>
                <w:rFonts w:ascii="Century Gothic" w:hAnsi="Century Gothic" w:cs="HelveticaNeue-Roman"/>
                <w:sz w:val="16"/>
                <w:szCs w:val="16"/>
                <w:lang w:val="fr-BE"/>
              </w:rPr>
            </w:pPr>
            <w:r>
              <w:rPr>
                <w:noProof/>
                <w:szCs w:val="18"/>
                <w:lang w:val="fr-BE" w:eastAsia="fr-BE"/>
              </w:rPr>
              <w:sym w:font="Webdings" w:char="F069"/>
            </w:r>
          </w:p>
        </w:tc>
        <w:tc>
          <w:tcPr>
            <w:tcW w:w="8682" w:type="dxa"/>
            <w:vAlign w:val="center"/>
          </w:tcPr>
          <w:p w14:paraId="65C77FC4" w14:textId="77777777" w:rsidR="001C55AE" w:rsidRPr="000D405A" w:rsidRDefault="001C55AE" w:rsidP="004369D5">
            <w:pPr>
              <w:pStyle w:val="Paragraphestandard"/>
              <w:spacing w:line="240" w:lineRule="auto"/>
              <w:rPr>
                <w:rFonts w:ascii="Century Gothic" w:hAnsi="Century Gothic" w:cs="HelveticaNeue-Roman"/>
                <w:szCs w:val="20"/>
                <w:lang w:val="fr-BE"/>
              </w:rPr>
            </w:pPr>
            <w:r w:rsidRPr="000D405A">
              <w:rPr>
                <w:rFonts w:ascii="Century Gothic" w:hAnsi="Century Gothic"/>
                <w:szCs w:val="20"/>
                <w:lang w:val="fr-BE"/>
              </w:rPr>
              <w:t xml:space="preserve">Un manuel d’aide est à votre disposition et comprend les explications correspondant aux points d’attention </w:t>
            </w:r>
            <w:r w:rsidRPr="000D405A">
              <w:rPr>
                <w:rFonts w:ascii="Calibri" w:hAnsi="Calibri"/>
                <w:szCs w:val="20"/>
                <w:lang w:val="fr-BE" w:eastAsia="fr-BE"/>
              </w:rPr>
              <w:t xml:space="preserve"> </w:t>
            </w:r>
            <w:r>
              <w:rPr>
                <w:noProof/>
                <w:szCs w:val="18"/>
                <w:lang w:val="fr-BE" w:eastAsia="fr-BE"/>
              </w:rPr>
              <w:sym w:font="Webdings" w:char="F069"/>
            </w:r>
            <w:r w:rsidRPr="000D405A">
              <w:rPr>
                <w:rFonts w:ascii="Calibri" w:hAnsi="Calibri"/>
                <w:szCs w:val="20"/>
                <w:lang w:val="fr-BE" w:eastAsia="fr-BE"/>
              </w:rPr>
              <w:t xml:space="preserve"> </w:t>
            </w:r>
            <w:r w:rsidRPr="000D405A">
              <w:rPr>
                <w:rFonts w:ascii="Century Gothic" w:hAnsi="Century Gothic"/>
                <w:szCs w:val="20"/>
                <w:lang w:val="fr-BE" w:eastAsia="fr-BE"/>
              </w:rPr>
              <w:t xml:space="preserve">présents dans ce document. Veuillez en prendre connaissance. Ce manuel utilisateur peut- être téléchargé à l’adresse </w:t>
            </w:r>
            <w:hyperlink r:id="rId11" w:history="1">
              <w:r w:rsidRPr="000D405A">
                <w:rPr>
                  <w:rStyle w:val="Lienhypertexte"/>
                  <w:rFonts w:ascii="Century Gothic" w:hAnsi="Century Gothic"/>
                  <w:szCs w:val="20"/>
                  <w:lang w:val="fr-BE" w:eastAsia="fr-BE"/>
                </w:rPr>
                <w:t>https://www.wallonie.be/demarches/20520</w:t>
              </w:r>
            </w:hyperlink>
            <w:r w:rsidRPr="000D405A">
              <w:rPr>
                <w:rFonts w:ascii="Century Gothic" w:hAnsi="Century Gothic"/>
                <w:szCs w:val="20"/>
                <w:lang w:val="fr-BE" w:eastAsia="fr-BE"/>
              </w:rPr>
              <w:t xml:space="preserve"> </w:t>
            </w:r>
          </w:p>
        </w:tc>
      </w:tr>
    </w:tbl>
    <w:p w14:paraId="50612D51" w14:textId="77777777" w:rsidR="001C55AE" w:rsidRDefault="001C55AE">
      <w:pPr>
        <w:rPr>
          <w:rFonts w:eastAsia="Times New Roman" w:cs="Times New Roman"/>
          <w:szCs w:val="20"/>
          <w:lang w:val="fr-BE" w:eastAsia="en-US"/>
        </w:rPr>
      </w:pPr>
    </w:p>
    <w:p w14:paraId="78D247B0" w14:textId="77777777" w:rsidR="00225499" w:rsidRDefault="00705509" w:rsidP="000F3029">
      <w:pPr>
        <w:pStyle w:val="Titre1"/>
      </w:pPr>
      <w:r>
        <w:t>Demandeur</w:t>
      </w:r>
    </w:p>
    <w:p w14:paraId="36151C61" w14:textId="031CE253" w:rsidR="0018084C" w:rsidRDefault="0018084C" w:rsidP="00773ADF">
      <w:pPr>
        <w:pBdr>
          <w:top w:val="single" w:sz="4" w:space="1" w:color="auto"/>
          <w:left w:val="single" w:sz="4" w:space="4" w:color="auto"/>
          <w:bottom w:val="single" w:sz="4" w:space="1" w:color="auto"/>
          <w:right w:val="single" w:sz="4" w:space="4" w:color="auto"/>
        </w:pBdr>
      </w:pPr>
      <w:r>
        <w:t>Etes-vous un agriculteur</w:t>
      </w:r>
      <w:r w:rsidR="0010419C">
        <w:t xml:space="preserve"> </w:t>
      </w:r>
      <w:r w:rsidR="0010419C">
        <w:sym w:font="Webdings" w:char="F069"/>
      </w:r>
      <w:r>
        <w:t xml:space="preserve"> ?</w:t>
      </w:r>
      <w:r w:rsidR="00461E0D">
        <w:t>*</w:t>
      </w:r>
    </w:p>
    <w:bookmarkStart w:id="5" w:name="_Hlk24636392"/>
    <w:p w14:paraId="62EE8F60" w14:textId="2A57F2FF" w:rsidR="0018084C" w:rsidRDefault="00245765" w:rsidP="00773ADF">
      <w:pPr>
        <w:pBdr>
          <w:top w:val="single" w:sz="4" w:space="1" w:color="auto"/>
          <w:left w:val="single" w:sz="4" w:space="4" w:color="auto"/>
          <w:bottom w:val="single" w:sz="4" w:space="1" w:color="auto"/>
          <w:right w:val="single" w:sz="4" w:space="4" w:color="auto"/>
        </w:pBdr>
        <w:tabs>
          <w:tab w:val="left" w:pos="2977"/>
          <w:tab w:val="left" w:leader="dot" w:pos="6237"/>
        </w:tabs>
      </w:pPr>
      <w:sdt>
        <w:sdtPr>
          <w:rPr>
            <w:rFonts w:cs="HelveticaNeue-Roman"/>
            <w:b/>
            <w:color w:val="0000FF"/>
            <w:sz w:val="28"/>
            <w:szCs w:val="28"/>
            <w:lang w:val="fr-BE"/>
          </w:rPr>
          <w:id w:val="-1322107062"/>
          <w14:checkbox>
            <w14:checked w14:val="0"/>
            <w14:checkedState w14:val="0098" w14:font="Wingdings 2"/>
            <w14:uncheckedState w14:val="0099" w14:font="Wingdings 2"/>
          </w14:checkbox>
        </w:sdtPr>
        <w:sdtEndPr/>
        <w:sdtContent>
          <w:r w:rsidR="004109B3">
            <w:rPr>
              <w:rFonts w:cs="HelveticaNeue-Roman"/>
              <w:b/>
              <w:color w:val="0000FF"/>
              <w:sz w:val="28"/>
              <w:szCs w:val="28"/>
              <w:lang w:val="fr-BE"/>
            </w:rPr>
            <w:sym w:font="Wingdings 2" w:char="F099"/>
          </w:r>
        </w:sdtContent>
      </w:sdt>
      <w:bookmarkEnd w:id="5"/>
      <w:r w:rsidR="00516298">
        <w:rPr>
          <w:rFonts w:ascii="Wingdings 2" w:hAnsi="Wingdings 2"/>
          <w:sz w:val="32"/>
          <w:szCs w:val="32"/>
        </w:rPr>
        <w:t></w:t>
      </w:r>
      <w:r w:rsidR="0018084C">
        <w:t>Oui, n° de producteur</w:t>
      </w:r>
      <w:r w:rsidR="00461E0D">
        <w:t>*</w:t>
      </w:r>
      <w:r w:rsidR="00FA3C01">
        <w:sym w:font="Webdings" w:char="F069"/>
      </w:r>
      <w:r w:rsidR="0018084C" w:rsidRPr="00197CCF">
        <w:rPr>
          <w:rStyle w:val="RponseCar"/>
        </w:rPr>
        <w:t xml:space="preserve"> </w:t>
      </w:r>
      <w:r w:rsidR="00197CCF" w:rsidRPr="00197CCF">
        <w:rPr>
          <w:rStyle w:val="RponseCar"/>
        </w:rPr>
        <w:tab/>
      </w:r>
      <w:r w:rsidR="00197CCF" w:rsidRPr="00197CCF">
        <w:rPr>
          <w:rStyle w:val="RponseCar"/>
        </w:rPr>
        <w:tab/>
      </w:r>
      <w:r w:rsidR="0018084C" w:rsidRPr="004C2F18">
        <w:rPr>
          <w:sz w:val="44"/>
        </w:rPr>
        <w:t xml:space="preserve"> </w:t>
      </w:r>
    </w:p>
    <w:p w14:paraId="74FF436B" w14:textId="21E0C7FF" w:rsidR="0018084C" w:rsidRDefault="00245765" w:rsidP="00773ADF">
      <w:pPr>
        <w:pBdr>
          <w:top w:val="single" w:sz="4" w:space="1" w:color="auto"/>
          <w:left w:val="single" w:sz="4" w:space="4" w:color="auto"/>
          <w:bottom w:val="single" w:sz="4" w:space="1" w:color="auto"/>
          <w:right w:val="single" w:sz="4" w:space="4" w:color="auto"/>
        </w:pBdr>
      </w:pPr>
      <w:sdt>
        <w:sdtPr>
          <w:rPr>
            <w:rFonts w:cs="HelveticaNeue-Roman"/>
            <w:b/>
            <w:color w:val="0000FF"/>
            <w:sz w:val="28"/>
            <w:szCs w:val="28"/>
            <w:lang w:val="fr-BE"/>
          </w:rPr>
          <w:id w:val="-1415234472"/>
          <w14:checkbox>
            <w14:checked w14:val="0"/>
            <w14:checkedState w14:val="0098" w14:font="Wingdings 2"/>
            <w14:uncheckedState w14:val="0099" w14:font="Wingdings 2"/>
          </w14:checkbox>
        </w:sdtPr>
        <w:sdtEndPr/>
        <w:sdtContent>
          <w:r w:rsidR="00516298">
            <w:rPr>
              <w:rFonts w:cs="HelveticaNeue-Roman"/>
              <w:b/>
              <w:color w:val="0000FF"/>
              <w:sz w:val="28"/>
              <w:szCs w:val="28"/>
              <w:lang w:val="fr-BE"/>
            </w:rPr>
            <w:sym w:font="Wingdings 2" w:char="F099"/>
          </w:r>
        </w:sdtContent>
      </w:sdt>
      <w:r w:rsidR="00524234">
        <w:t xml:space="preserve">     </w:t>
      </w:r>
      <w:r w:rsidR="00542607">
        <w:t xml:space="preserve"> </w:t>
      </w:r>
      <w:r w:rsidR="0018084C">
        <w:t xml:space="preserve">Non </w:t>
      </w:r>
    </w:p>
    <w:p w14:paraId="7FCA4F23" w14:textId="77777777" w:rsidR="0018084C" w:rsidRDefault="0018084C" w:rsidP="00773ADF">
      <w:pPr>
        <w:pBdr>
          <w:top w:val="single" w:sz="4" w:space="1" w:color="auto"/>
          <w:left w:val="single" w:sz="4" w:space="4" w:color="auto"/>
          <w:bottom w:val="single" w:sz="4" w:space="1" w:color="auto"/>
          <w:right w:val="single" w:sz="4" w:space="4" w:color="auto"/>
        </w:pBdr>
      </w:pPr>
    </w:p>
    <w:p w14:paraId="0F4AE7E1" w14:textId="77777777" w:rsidR="00542607" w:rsidRDefault="00542607" w:rsidP="0018084C"/>
    <w:p w14:paraId="47AE6773" w14:textId="65DCE0CA" w:rsidR="0018084C" w:rsidRDefault="0018084C" w:rsidP="00773ADF">
      <w:pPr>
        <w:pBdr>
          <w:top w:val="single" w:sz="4" w:space="1" w:color="auto"/>
          <w:left w:val="single" w:sz="4" w:space="4" w:color="auto"/>
          <w:bottom w:val="single" w:sz="4" w:space="1" w:color="auto"/>
          <w:right w:val="single" w:sz="4" w:space="4" w:color="auto"/>
        </w:pBdr>
      </w:pPr>
      <w:r>
        <w:t>Détenez-vous des animaux exotiques non domestiques</w:t>
      </w:r>
      <w:r w:rsidR="00FA3C01">
        <w:sym w:font="Webdings" w:char="F069"/>
      </w:r>
      <w:r w:rsidR="00687FF4">
        <w:t xml:space="preserve"> </w:t>
      </w:r>
      <w:r>
        <w:t>ou appartenant à une espèce protégée</w:t>
      </w:r>
      <w:r w:rsidR="002707A5">
        <w:sym w:font="Webdings" w:char="F069"/>
      </w:r>
      <w:r>
        <w:t xml:space="preserve"> ?</w:t>
      </w:r>
      <w:r w:rsidR="00461E0D">
        <w:t>*</w:t>
      </w:r>
    </w:p>
    <w:p w14:paraId="08C36FE9" w14:textId="77777777" w:rsidR="00161C69" w:rsidRDefault="00161C69" w:rsidP="00773ADF">
      <w:pPr>
        <w:pBdr>
          <w:top w:val="single" w:sz="4" w:space="1" w:color="auto"/>
          <w:left w:val="single" w:sz="4" w:space="4" w:color="auto"/>
          <w:bottom w:val="single" w:sz="4" w:space="1" w:color="auto"/>
          <w:right w:val="single" w:sz="4" w:space="4" w:color="auto"/>
        </w:pBdr>
      </w:pPr>
    </w:p>
    <w:p w14:paraId="4CA8FBE9" w14:textId="08D6A8EC" w:rsidR="00B81DB3" w:rsidRDefault="00245765" w:rsidP="00773ADF">
      <w:pPr>
        <w:pBdr>
          <w:top w:val="single" w:sz="4" w:space="1" w:color="auto"/>
          <w:left w:val="single" w:sz="4" w:space="4" w:color="auto"/>
          <w:bottom w:val="single" w:sz="4" w:space="1" w:color="auto"/>
          <w:right w:val="single" w:sz="4" w:space="4" w:color="auto"/>
        </w:pBdr>
      </w:pPr>
      <w:sdt>
        <w:sdtPr>
          <w:rPr>
            <w:rFonts w:cs="HelveticaNeue-Roman"/>
            <w:b/>
            <w:color w:val="0000FF"/>
            <w:sz w:val="28"/>
            <w:szCs w:val="28"/>
            <w:lang w:val="fr-BE"/>
          </w:rPr>
          <w:id w:val="656266005"/>
          <w14:checkbox>
            <w14:checked w14:val="0"/>
            <w14:checkedState w14:val="0098" w14:font="Wingdings 2"/>
            <w14:uncheckedState w14:val="0099" w14:font="Wingdings 2"/>
          </w14:checkbox>
        </w:sdtPr>
        <w:sdtEndPr/>
        <w:sdtContent>
          <w:r w:rsidR="00516298">
            <w:rPr>
              <w:rFonts w:cs="HelveticaNeue-Roman"/>
              <w:b/>
              <w:color w:val="0000FF"/>
              <w:sz w:val="28"/>
              <w:szCs w:val="28"/>
              <w:lang w:val="fr-BE"/>
            </w:rPr>
            <w:sym w:font="Wingdings 2" w:char="F099"/>
          </w:r>
        </w:sdtContent>
      </w:sdt>
      <w:r w:rsidR="00516298">
        <w:rPr>
          <w:rFonts w:ascii="Wingdings 2" w:hAnsi="Wingdings 2"/>
          <w:sz w:val="32"/>
          <w:szCs w:val="32"/>
        </w:rPr>
        <w:t></w:t>
      </w:r>
      <w:r w:rsidR="0018084C">
        <w:t>Oui</w:t>
      </w:r>
    </w:p>
    <w:p w14:paraId="09D4F150" w14:textId="0E633C1A" w:rsidR="005370EC" w:rsidRDefault="00245765" w:rsidP="00773ADF">
      <w:pPr>
        <w:pBdr>
          <w:top w:val="single" w:sz="4" w:space="1" w:color="auto"/>
          <w:left w:val="single" w:sz="4" w:space="4" w:color="auto"/>
          <w:bottom w:val="single" w:sz="4" w:space="1" w:color="auto"/>
          <w:right w:val="single" w:sz="4" w:space="4" w:color="auto"/>
        </w:pBdr>
        <w:rPr>
          <w:highlight w:val="yellow"/>
        </w:rPr>
      </w:pPr>
      <w:sdt>
        <w:sdtPr>
          <w:rPr>
            <w:rFonts w:cs="HelveticaNeue-Roman"/>
            <w:b/>
            <w:color w:val="0000FF"/>
            <w:sz w:val="28"/>
            <w:szCs w:val="28"/>
            <w:lang w:val="fr-BE"/>
          </w:rPr>
          <w:id w:val="-825052777"/>
          <w14:checkbox>
            <w14:checked w14:val="0"/>
            <w14:checkedState w14:val="0098" w14:font="Wingdings 2"/>
            <w14:uncheckedState w14:val="0099" w14:font="Wingdings 2"/>
          </w14:checkbox>
        </w:sdtPr>
        <w:sdtEndPr/>
        <w:sdtContent>
          <w:r w:rsidR="00516298">
            <w:rPr>
              <w:rFonts w:cs="HelveticaNeue-Roman"/>
              <w:b/>
              <w:color w:val="0000FF"/>
              <w:sz w:val="28"/>
              <w:szCs w:val="28"/>
              <w:lang w:val="fr-BE"/>
            </w:rPr>
            <w:sym w:font="Wingdings 2" w:char="F099"/>
          </w:r>
        </w:sdtContent>
      </w:sdt>
      <w:r w:rsidR="00516298">
        <w:rPr>
          <w:rFonts w:ascii="Wingdings 2" w:hAnsi="Wingdings 2"/>
          <w:sz w:val="32"/>
          <w:szCs w:val="32"/>
        </w:rPr>
        <w:t></w:t>
      </w:r>
      <w:r w:rsidR="0018084C">
        <w:t xml:space="preserve">Non, ne remplissez pas le </w:t>
      </w:r>
      <w:r w:rsidR="00EE4989">
        <w:t xml:space="preserve">point </w:t>
      </w:r>
      <w:r w:rsidR="0041737D">
        <w:rPr>
          <w:highlight w:val="yellow"/>
        </w:rPr>
        <w:fldChar w:fldCharType="begin"/>
      </w:r>
      <w:r w:rsidR="00EE4989">
        <w:instrText xml:space="preserve"> REF _Ref7077479 \r \h </w:instrText>
      </w:r>
      <w:r w:rsidR="0041737D">
        <w:rPr>
          <w:highlight w:val="yellow"/>
        </w:rPr>
      </w:r>
      <w:r w:rsidR="0041737D">
        <w:rPr>
          <w:highlight w:val="yellow"/>
        </w:rPr>
        <w:fldChar w:fldCharType="separate"/>
      </w:r>
      <w:r w:rsidR="00C7543D">
        <w:t>4</w:t>
      </w:r>
      <w:r w:rsidR="0041737D">
        <w:rPr>
          <w:highlight w:val="yellow"/>
        </w:rPr>
        <w:fldChar w:fldCharType="end"/>
      </w:r>
    </w:p>
    <w:p w14:paraId="0C3348E9" w14:textId="77777777" w:rsidR="00773ADF" w:rsidRDefault="00773ADF" w:rsidP="00773ADF">
      <w:pPr>
        <w:pBdr>
          <w:top w:val="single" w:sz="4" w:space="1" w:color="auto"/>
          <w:left w:val="single" w:sz="4" w:space="4" w:color="auto"/>
          <w:bottom w:val="single" w:sz="4" w:space="1" w:color="auto"/>
          <w:right w:val="single" w:sz="4" w:space="4" w:color="auto"/>
        </w:pBdr>
      </w:pPr>
    </w:p>
    <w:p w14:paraId="493A5178" w14:textId="77777777" w:rsidR="0018084C" w:rsidRDefault="0018084C" w:rsidP="0018084C"/>
    <w:p w14:paraId="5D544667" w14:textId="77777777" w:rsidR="00DA61F5" w:rsidRDefault="00DA61F5">
      <w:pPr>
        <w:jc w:val="left"/>
        <w:sectPr w:rsidR="00DA61F5" w:rsidSect="00A16EB5">
          <w:headerReference w:type="even" r:id="rId12"/>
          <w:headerReference w:type="default" r:id="rId13"/>
          <w:footerReference w:type="even" r:id="rId14"/>
          <w:footerReference w:type="default" r:id="rId15"/>
          <w:headerReference w:type="first" r:id="rId16"/>
          <w:footerReference w:type="first" r:id="rId17"/>
          <w:pgSz w:w="11900" w:h="16840"/>
          <w:pgMar w:top="1417" w:right="1127" w:bottom="1417" w:left="1134" w:header="567" w:footer="567" w:gutter="0"/>
          <w:pgNumType w:start="1"/>
          <w:cols w:space="708"/>
          <w:titlePg/>
          <w:docGrid w:linePitch="360"/>
        </w:sectPr>
      </w:pPr>
    </w:p>
    <w:p w14:paraId="051DC725" w14:textId="77777777" w:rsidR="00316D26" w:rsidRDefault="00316D26" w:rsidP="00316D26">
      <w:pPr>
        <w:pStyle w:val="Titre1"/>
      </w:pPr>
      <w:r>
        <w:lastRenderedPageBreak/>
        <w:t>Présentation du projet</w:t>
      </w:r>
    </w:p>
    <w:p w14:paraId="626D953B" w14:textId="77777777" w:rsidR="00D6705D" w:rsidRDefault="00D6705D" w:rsidP="000F3029">
      <w:pPr>
        <w:pStyle w:val="Titre2"/>
      </w:pPr>
      <w:r w:rsidRPr="000C3104">
        <w:t>Description</w:t>
      </w:r>
      <w:r w:rsidR="00316D26">
        <w:t xml:space="preserve"> détaillée du projet</w:t>
      </w:r>
    </w:p>
    <w:p w14:paraId="2102DA84" w14:textId="77777777" w:rsidR="00531CD3" w:rsidRDefault="00531CD3" w:rsidP="00531CD3">
      <w:pPr>
        <w:rPr>
          <w:rFonts w:cstheme="minorHAnsi"/>
          <w:szCs w:val="18"/>
        </w:rPr>
      </w:pPr>
    </w:p>
    <w:tbl>
      <w:tblPr>
        <w:tblW w:w="1494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51"/>
        <w:gridCol w:w="425"/>
        <w:gridCol w:w="850"/>
        <w:gridCol w:w="2183"/>
        <w:gridCol w:w="2268"/>
        <w:gridCol w:w="2127"/>
        <w:gridCol w:w="2414"/>
        <w:gridCol w:w="1696"/>
        <w:gridCol w:w="1701"/>
      </w:tblGrid>
      <w:tr w:rsidR="009C00DF" w:rsidRPr="009C00DF" w14:paraId="4618F2F7" w14:textId="77777777" w:rsidTr="0089088A">
        <w:trPr>
          <w:cantSplit/>
          <w:trHeight w:val="754"/>
        </w:trPr>
        <w:tc>
          <w:tcPr>
            <w:tcW w:w="1277" w:type="dxa"/>
            <w:gridSpan w:val="2"/>
            <w:tcBorders>
              <w:top w:val="single" w:sz="8" w:space="0" w:color="auto"/>
              <w:left w:val="single" w:sz="8" w:space="0" w:color="auto"/>
              <w:bottom w:val="single" w:sz="8" w:space="0" w:color="auto"/>
              <w:right w:val="single" w:sz="8" w:space="0" w:color="auto"/>
            </w:tcBorders>
            <w:vAlign w:val="center"/>
          </w:tcPr>
          <w:p w14:paraId="0585CAE1" w14:textId="77777777" w:rsidR="009C00DF" w:rsidRPr="00461E0D" w:rsidRDefault="00461E0D" w:rsidP="00461E0D">
            <w:pPr>
              <w:tabs>
                <w:tab w:val="left" w:leader="dot" w:pos="9639"/>
              </w:tabs>
              <w:jc w:val="center"/>
            </w:pPr>
            <w:r w:rsidRPr="000D405A">
              <w:rPr>
                <w:sz w:val="16"/>
                <w:szCs w:val="16"/>
                <w:lang w:val="fr-BE"/>
              </w:rPr>
              <w:t xml:space="preserve">Identification du </w:t>
            </w:r>
            <w:r>
              <w:t>b</w:t>
            </w:r>
            <w:r w:rsidRPr="00461E0D">
              <w:t>âtiment (B</w:t>
            </w:r>
            <w:r w:rsidRPr="00461E0D">
              <w:rPr>
                <w:vertAlign w:val="subscript"/>
              </w:rPr>
              <w:t>N</w:t>
            </w:r>
            <w:r w:rsidRPr="00461E0D">
              <w:t>)</w:t>
            </w:r>
            <w:r>
              <w:t xml:space="preserve"> </w:t>
            </w:r>
            <w:r w:rsidRPr="000D405A">
              <w:rPr>
                <w:sz w:val="16"/>
                <w:szCs w:val="16"/>
                <w:lang w:val="fr-BE"/>
              </w:rPr>
              <w:t>sur le plan descriptif</w:t>
            </w:r>
            <w:r>
              <w:rPr>
                <w:sz w:val="16"/>
                <w:szCs w:val="16"/>
                <w:lang w:val="fr-BE"/>
              </w:rPr>
              <w:t>*</w:t>
            </w:r>
          </w:p>
        </w:tc>
        <w:tc>
          <w:tcPr>
            <w:tcW w:w="1275" w:type="dxa"/>
            <w:gridSpan w:val="2"/>
            <w:tcBorders>
              <w:top w:val="single" w:sz="8" w:space="0" w:color="auto"/>
              <w:left w:val="single" w:sz="8" w:space="0" w:color="auto"/>
              <w:bottom w:val="single" w:sz="8" w:space="0" w:color="auto"/>
              <w:right w:val="single" w:sz="8" w:space="0" w:color="auto"/>
            </w:tcBorders>
            <w:vAlign w:val="center"/>
          </w:tcPr>
          <w:p w14:paraId="78C4D3CE" w14:textId="77777777" w:rsidR="009C00DF" w:rsidRPr="00461E0D" w:rsidRDefault="00461E0D" w:rsidP="001A30D1">
            <w:pPr>
              <w:tabs>
                <w:tab w:val="left" w:leader="dot" w:pos="9639"/>
              </w:tabs>
              <w:jc w:val="center"/>
            </w:pPr>
            <w:r w:rsidRPr="000D405A">
              <w:rPr>
                <w:sz w:val="16"/>
                <w:szCs w:val="16"/>
                <w:lang w:val="fr-BE"/>
              </w:rPr>
              <w:t xml:space="preserve">Identification </w:t>
            </w:r>
            <w:r w:rsidR="001A30D1">
              <w:rPr>
                <w:sz w:val="16"/>
                <w:szCs w:val="16"/>
                <w:lang w:val="fr-BE"/>
              </w:rPr>
              <w:t>de l’installation</w:t>
            </w:r>
            <w:r w:rsidR="001A30D1">
              <w:t xml:space="preserve"> (I</w:t>
            </w:r>
            <w:r w:rsidRPr="00461E0D">
              <w:rPr>
                <w:vertAlign w:val="subscript"/>
              </w:rPr>
              <w:t>N</w:t>
            </w:r>
            <w:r w:rsidRPr="00461E0D">
              <w:t>)</w:t>
            </w:r>
            <w:r>
              <w:t xml:space="preserve"> </w:t>
            </w:r>
            <w:r w:rsidRPr="000D405A">
              <w:rPr>
                <w:sz w:val="16"/>
                <w:szCs w:val="16"/>
                <w:lang w:val="fr-BE"/>
              </w:rPr>
              <w:t>sur le plan descriptif</w:t>
            </w:r>
            <w:r>
              <w:rPr>
                <w:sz w:val="16"/>
                <w:szCs w:val="16"/>
                <w:lang w:val="fr-BE"/>
              </w:rPr>
              <w:t>*</w:t>
            </w:r>
          </w:p>
        </w:tc>
        <w:tc>
          <w:tcPr>
            <w:tcW w:w="2183" w:type="dxa"/>
            <w:tcBorders>
              <w:top w:val="single" w:sz="8" w:space="0" w:color="auto"/>
              <w:left w:val="single" w:sz="8" w:space="0" w:color="auto"/>
              <w:bottom w:val="single" w:sz="8" w:space="0" w:color="auto"/>
              <w:right w:val="single" w:sz="8" w:space="0" w:color="auto"/>
            </w:tcBorders>
            <w:vAlign w:val="center"/>
          </w:tcPr>
          <w:p w14:paraId="31FE7D46" w14:textId="09ACD4F8" w:rsidR="009C00DF" w:rsidRPr="00461E0D" w:rsidRDefault="009C00DF" w:rsidP="00461E0D">
            <w:pPr>
              <w:tabs>
                <w:tab w:val="left" w:leader="dot" w:pos="9639"/>
              </w:tabs>
              <w:jc w:val="center"/>
            </w:pPr>
            <w:r w:rsidRPr="00461E0D">
              <w:t>Type d’espèce</w:t>
            </w:r>
            <w:r w:rsidR="001A30D1">
              <w:t>*</w:t>
            </w:r>
            <w:r w:rsidR="00823113">
              <w:t xml:space="preserve"> </w:t>
            </w:r>
            <w:r w:rsidR="00823113">
              <w:sym w:font="Webdings" w:char="F069"/>
            </w:r>
          </w:p>
        </w:tc>
        <w:tc>
          <w:tcPr>
            <w:tcW w:w="2268" w:type="dxa"/>
            <w:tcBorders>
              <w:top w:val="single" w:sz="8" w:space="0" w:color="auto"/>
              <w:left w:val="single" w:sz="8" w:space="0" w:color="auto"/>
              <w:bottom w:val="single" w:sz="8" w:space="0" w:color="auto"/>
              <w:right w:val="single" w:sz="8" w:space="0" w:color="auto"/>
            </w:tcBorders>
            <w:vAlign w:val="center"/>
          </w:tcPr>
          <w:p w14:paraId="0B18AE97" w14:textId="52DAE540" w:rsidR="009C00DF" w:rsidRPr="00461E0D" w:rsidRDefault="009C00DF" w:rsidP="00461E0D">
            <w:pPr>
              <w:tabs>
                <w:tab w:val="left" w:leader="dot" w:pos="9639"/>
              </w:tabs>
              <w:jc w:val="center"/>
            </w:pPr>
            <w:r w:rsidRPr="00461E0D">
              <w:t>Type d’hébergement (Stabulation)</w:t>
            </w:r>
            <w:r w:rsidR="00823113">
              <w:t xml:space="preserve"> </w:t>
            </w:r>
            <w:r w:rsidR="00823113">
              <w:sym w:font="Webdings" w:char="F069"/>
            </w:r>
          </w:p>
        </w:tc>
        <w:tc>
          <w:tcPr>
            <w:tcW w:w="2127" w:type="dxa"/>
            <w:tcBorders>
              <w:top w:val="single" w:sz="8" w:space="0" w:color="auto"/>
              <w:left w:val="single" w:sz="8" w:space="0" w:color="auto"/>
              <w:bottom w:val="single" w:sz="8" w:space="0" w:color="auto"/>
              <w:right w:val="single" w:sz="8" w:space="0" w:color="auto"/>
            </w:tcBorders>
            <w:vAlign w:val="center"/>
          </w:tcPr>
          <w:p w14:paraId="4CEE8742" w14:textId="5D87A13E" w:rsidR="009C00DF" w:rsidRPr="00461E0D" w:rsidRDefault="009C00DF" w:rsidP="00461E0D">
            <w:pPr>
              <w:tabs>
                <w:tab w:val="left" w:leader="dot" w:pos="9639"/>
              </w:tabs>
              <w:jc w:val="center"/>
            </w:pPr>
            <w:r w:rsidRPr="00461E0D">
              <w:t>Stockage des effluents</w:t>
            </w:r>
            <w:r w:rsidR="00823113">
              <w:t xml:space="preserve"> </w:t>
            </w:r>
            <w:r w:rsidR="00823113">
              <w:sym w:font="Webdings" w:char="F069"/>
            </w:r>
          </w:p>
        </w:tc>
        <w:tc>
          <w:tcPr>
            <w:tcW w:w="2414" w:type="dxa"/>
            <w:tcBorders>
              <w:top w:val="single" w:sz="8" w:space="0" w:color="auto"/>
              <w:left w:val="single" w:sz="8" w:space="0" w:color="auto"/>
              <w:bottom w:val="single" w:sz="8" w:space="0" w:color="auto"/>
              <w:right w:val="single" w:sz="8" w:space="0" w:color="auto"/>
            </w:tcBorders>
            <w:vAlign w:val="center"/>
          </w:tcPr>
          <w:p w14:paraId="7D66BEF3" w14:textId="77777777" w:rsidR="009C00DF" w:rsidRDefault="009C00DF" w:rsidP="00461E0D">
            <w:pPr>
              <w:tabs>
                <w:tab w:val="left" w:leader="dot" w:pos="9639"/>
              </w:tabs>
              <w:jc w:val="center"/>
            </w:pPr>
            <w:r w:rsidRPr="00461E0D">
              <w:t>Valorisation des effluents</w:t>
            </w:r>
          </w:p>
          <w:p w14:paraId="75C7D5DA" w14:textId="192356E5" w:rsidR="00823113" w:rsidRPr="00461E0D" w:rsidRDefault="00823113" w:rsidP="00461E0D">
            <w:pPr>
              <w:tabs>
                <w:tab w:val="left" w:leader="dot" w:pos="9639"/>
              </w:tabs>
              <w:jc w:val="center"/>
            </w:pPr>
            <w:r>
              <w:sym w:font="Webdings" w:char="F069"/>
            </w:r>
          </w:p>
        </w:tc>
        <w:tc>
          <w:tcPr>
            <w:tcW w:w="1696" w:type="dxa"/>
            <w:tcBorders>
              <w:top w:val="single" w:sz="8" w:space="0" w:color="auto"/>
              <w:left w:val="single" w:sz="8" w:space="0" w:color="auto"/>
              <w:bottom w:val="single" w:sz="8" w:space="0" w:color="auto"/>
              <w:right w:val="single" w:sz="8" w:space="0" w:color="auto"/>
            </w:tcBorders>
            <w:vAlign w:val="center"/>
          </w:tcPr>
          <w:p w14:paraId="0E63F519" w14:textId="08C57AD4" w:rsidR="009C00DF" w:rsidRPr="00461E0D" w:rsidRDefault="009C00DF" w:rsidP="00461E0D">
            <w:pPr>
              <w:tabs>
                <w:tab w:val="left" w:leader="dot" w:pos="9639"/>
              </w:tabs>
              <w:jc w:val="center"/>
            </w:pPr>
            <w:r w:rsidRPr="00461E0D">
              <w:t>Régime d’évacuation</w:t>
            </w:r>
            <w:r w:rsidR="00823113">
              <w:t xml:space="preserve"> </w:t>
            </w:r>
            <w:r w:rsidR="00823113">
              <w:sym w:font="Webdings" w:char="F069"/>
            </w:r>
          </w:p>
        </w:tc>
        <w:tc>
          <w:tcPr>
            <w:tcW w:w="1701" w:type="dxa"/>
            <w:tcBorders>
              <w:top w:val="single" w:sz="8" w:space="0" w:color="auto"/>
              <w:left w:val="single" w:sz="8" w:space="0" w:color="auto"/>
              <w:bottom w:val="single" w:sz="8" w:space="0" w:color="auto"/>
              <w:right w:val="single" w:sz="8" w:space="0" w:color="auto"/>
            </w:tcBorders>
            <w:vAlign w:val="center"/>
          </w:tcPr>
          <w:p w14:paraId="2BBE7EF3" w14:textId="649339F8" w:rsidR="009C00DF" w:rsidRPr="00461E0D" w:rsidRDefault="009C00DF" w:rsidP="00461E0D">
            <w:pPr>
              <w:tabs>
                <w:tab w:val="left" w:leader="dot" w:pos="9639"/>
              </w:tabs>
              <w:jc w:val="center"/>
            </w:pPr>
            <w:r w:rsidRPr="00461E0D">
              <w:t>Type d’alimentation</w:t>
            </w:r>
            <w:r w:rsidR="00823113">
              <w:t xml:space="preserve"> </w:t>
            </w:r>
            <w:r w:rsidR="00823113">
              <w:sym w:font="Webdings" w:char="F069"/>
            </w:r>
          </w:p>
        </w:tc>
      </w:tr>
      <w:tr w:rsidR="0089088A" w:rsidRPr="009C00DF" w14:paraId="31D9264B" w14:textId="77777777" w:rsidTr="0089088A">
        <w:trPr>
          <w:cantSplit/>
          <w:trHeight w:hRule="exact" w:val="851"/>
        </w:trPr>
        <w:tc>
          <w:tcPr>
            <w:tcW w:w="426" w:type="dxa"/>
            <w:tcBorders>
              <w:top w:val="single" w:sz="8" w:space="0" w:color="auto"/>
              <w:left w:val="single" w:sz="8" w:space="0" w:color="auto"/>
              <w:bottom w:val="single" w:sz="8" w:space="0" w:color="auto"/>
              <w:right w:val="nil"/>
            </w:tcBorders>
            <w:vAlign w:val="center"/>
          </w:tcPr>
          <w:p w14:paraId="2ED40AE0" w14:textId="02659FA1" w:rsidR="0089088A" w:rsidRPr="009C00DF" w:rsidRDefault="0089088A" w:rsidP="0089088A">
            <w:pPr>
              <w:pStyle w:val="Rponse"/>
              <w:jc w:val="right"/>
            </w:pPr>
            <w:r>
              <w:t>B</w:t>
            </w:r>
          </w:p>
        </w:tc>
        <w:tc>
          <w:tcPr>
            <w:tcW w:w="851" w:type="dxa"/>
            <w:tcBorders>
              <w:top w:val="single" w:sz="8" w:space="0" w:color="auto"/>
              <w:left w:val="nil"/>
              <w:bottom w:val="single" w:sz="8" w:space="0" w:color="auto"/>
              <w:right w:val="single" w:sz="8" w:space="0" w:color="auto"/>
            </w:tcBorders>
            <w:vAlign w:val="center"/>
          </w:tcPr>
          <w:p w14:paraId="462DBA88" w14:textId="0CD6FDD2" w:rsidR="0089088A" w:rsidRPr="009C00DF" w:rsidRDefault="0089088A" w:rsidP="0089088A">
            <w:pPr>
              <w:pStyle w:val="Rponse"/>
            </w:pPr>
          </w:p>
        </w:tc>
        <w:tc>
          <w:tcPr>
            <w:tcW w:w="425" w:type="dxa"/>
            <w:tcBorders>
              <w:top w:val="single" w:sz="8" w:space="0" w:color="auto"/>
              <w:left w:val="single" w:sz="8" w:space="0" w:color="auto"/>
              <w:bottom w:val="single" w:sz="8" w:space="0" w:color="auto"/>
              <w:right w:val="nil"/>
            </w:tcBorders>
            <w:vAlign w:val="center"/>
          </w:tcPr>
          <w:p w14:paraId="4229D1E9" w14:textId="09069954" w:rsidR="0089088A" w:rsidRPr="009C00DF" w:rsidRDefault="0089088A" w:rsidP="0089088A">
            <w:pPr>
              <w:pStyle w:val="Rponse"/>
              <w:jc w:val="right"/>
            </w:pPr>
            <w:r>
              <w:t>I</w:t>
            </w:r>
          </w:p>
        </w:tc>
        <w:tc>
          <w:tcPr>
            <w:tcW w:w="850" w:type="dxa"/>
            <w:tcBorders>
              <w:top w:val="single" w:sz="8" w:space="0" w:color="auto"/>
              <w:left w:val="nil"/>
              <w:bottom w:val="single" w:sz="8" w:space="0" w:color="auto"/>
              <w:right w:val="single" w:sz="8" w:space="0" w:color="auto"/>
            </w:tcBorders>
            <w:vAlign w:val="center"/>
          </w:tcPr>
          <w:p w14:paraId="6359D436" w14:textId="70247859" w:rsidR="0089088A" w:rsidRPr="009C00DF" w:rsidRDefault="0089088A" w:rsidP="0089088A">
            <w:pPr>
              <w:pStyle w:val="Rponse"/>
            </w:pPr>
          </w:p>
        </w:tc>
        <w:tc>
          <w:tcPr>
            <w:tcW w:w="2183" w:type="dxa"/>
            <w:tcBorders>
              <w:top w:val="single" w:sz="8" w:space="0" w:color="auto"/>
              <w:left w:val="single" w:sz="8" w:space="0" w:color="auto"/>
              <w:bottom w:val="single" w:sz="8" w:space="0" w:color="auto"/>
              <w:right w:val="single" w:sz="8" w:space="0" w:color="auto"/>
            </w:tcBorders>
            <w:vAlign w:val="center"/>
          </w:tcPr>
          <w:p w14:paraId="082F0F89" w14:textId="1A663FC5" w:rsidR="0089088A" w:rsidRPr="009C00DF" w:rsidRDefault="0089088A" w:rsidP="0089088A">
            <w:pPr>
              <w:pStyle w:val="Rponse"/>
              <w:jc w:val="center"/>
            </w:pPr>
          </w:p>
        </w:tc>
        <w:tc>
          <w:tcPr>
            <w:tcW w:w="2268" w:type="dxa"/>
            <w:tcBorders>
              <w:top w:val="single" w:sz="8" w:space="0" w:color="auto"/>
              <w:left w:val="single" w:sz="8" w:space="0" w:color="auto"/>
              <w:bottom w:val="single" w:sz="8" w:space="0" w:color="auto"/>
              <w:right w:val="single" w:sz="8" w:space="0" w:color="auto"/>
            </w:tcBorders>
            <w:vAlign w:val="center"/>
          </w:tcPr>
          <w:p w14:paraId="1073AE2C" w14:textId="00B00FE6" w:rsidR="0089088A" w:rsidRPr="009C00DF" w:rsidRDefault="0089088A" w:rsidP="0089088A">
            <w:pPr>
              <w:pStyle w:val="Rponse"/>
              <w:jc w:val="center"/>
            </w:pPr>
          </w:p>
        </w:tc>
        <w:tc>
          <w:tcPr>
            <w:tcW w:w="2127" w:type="dxa"/>
            <w:tcBorders>
              <w:top w:val="single" w:sz="8" w:space="0" w:color="auto"/>
              <w:left w:val="single" w:sz="8" w:space="0" w:color="auto"/>
              <w:bottom w:val="single" w:sz="8" w:space="0" w:color="auto"/>
              <w:right w:val="single" w:sz="8" w:space="0" w:color="auto"/>
            </w:tcBorders>
            <w:vAlign w:val="center"/>
          </w:tcPr>
          <w:p w14:paraId="40ED98B0" w14:textId="14A7E766" w:rsidR="0089088A" w:rsidRPr="009C00DF" w:rsidRDefault="0089088A" w:rsidP="0089088A">
            <w:pPr>
              <w:pStyle w:val="Rponse"/>
              <w:jc w:val="center"/>
            </w:pPr>
          </w:p>
        </w:tc>
        <w:tc>
          <w:tcPr>
            <w:tcW w:w="2414" w:type="dxa"/>
            <w:tcBorders>
              <w:top w:val="single" w:sz="8" w:space="0" w:color="auto"/>
              <w:left w:val="single" w:sz="8" w:space="0" w:color="auto"/>
              <w:bottom w:val="single" w:sz="8" w:space="0" w:color="auto"/>
              <w:right w:val="single" w:sz="8" w:space="0" w:color="auto"/>
            </w:tcBorders>
            <w:vAlign w:val="center"/>
          </w:tcPr>
          <w:p w14:paraId="76077572" w14:textId="17B8BC62" w:rsidR="0089088A" w:rsidRPr="009C00DF" w:rsidRDefault="0089088A" w:rsidP="0089088A">
            <w:pPr>
              <w:pStyle w:val="Rponse"/>
              <w:jc w:val="center"/>
            </w:pPr>
          </w:p>
        </w:tc>
        <w:tc>
          <w:tcPr>
            <w:tcW w:w="1696" w:type="dxa"/>
            <w:tcBorders>
              <w:top w:val="single" w:sz="8" w:space="0" w:color="auto"/>
              <w:left w:val="single" w:sz="8" w:space="0" w:color="auto"/>
              <w:bottom w:val="single" w:sz="8" w:space="0" w:color="auto"/>
              <w:right w:val="single" w:sz="8" w:space="0" w:color="auto"/>
            </w:tcBorders>
            <w:vAlign w:val="center"/>
          </w:tcPr>
          <w:p w14:paraId="17318AA1" w14:textId="59D5C275" w:rsidR="0089088A" w:rsidRPr="009C00DF" w:rsidRDefault="0089088A" w:rsidP="0089088A">
            <w:pPr>
              <w:pStyle w:val="Rponse"/>
              <w:jc w:val="center"/>
            </w:pPr>
          </w:p>
        </w:tc>
        <w:tc>
          <w:tcPr>
            <w:tcW w:w="1701" w:type="dxa"/>
            <w:tcBorders>
              <w:top w:val="single" w:sz="8" w:space="0" w:color="auto"/>
              <w:left w:val="single" w:sz="8" w:space="0" w:color="auto"/>
              <w:bottom w:val="single" w:sz="8" w:space="0" w:color="auto"/>
              <w:right w:val="single" w:sz="8" w:space="0" w:color="auto"/>
            </w:tcBorders>
            <w:vAlign w:val="center"/>
          </w:tcPr>
          <w:p w14:paraId="62A011D6" w14:textId="683A5737" w:rsidR="0089088A" w:rsidRPr="009C00DF" w:rsidRDefault="0089088A" w:rsidP="0089088A">
            <w:pPr>
              <w:pStyle w:val="Rponse"/>
              <w:jc w:val="center"/>
            </w:pPr>
          </w:p>
        </w:tc>
      </w:tr>
      <w:tr w:rsidR="0089088A" w:rsidRPr="009C00DF" w14:paraId="6FE8E60C" w14:textId="77777777" w:rsidTr="004C52FA">
        <w:trPr>
          <w:cantSplit/>
          <w:trHeight w:hRule="exact" w:val="851"/>
        </w:trPr>
        <w:tc>
          <w:tcPr>
            <w:tcW w:w="426" w:type="dxa"/>
            <w:tcBorders>
              <w:top w:val="single" w:sz="8" w:space="0" w:color="auto"/>
              <w:left w:val="single" w:sz="8" w:space="0" w:color="auto"/>
              <w:bottom w:val="single" w:sz="8" w:space="0" w:color="auto"/>
              <w:right w:val="nil"/>
            </w:tcBorders>
            <w:vAlign w:val="center"/>
          </w:tcPr>
          <w:p w14:paraId="60630397" w14:textId="77777777" w:rsidR="0089088A" w:rsidRPr="009C00DF" w:rsidRDefault="0089088A" w:rsidP="004C52FA">
            <w:pPr>
              <w:pStyle w:val="Rponse"/>
              <w:jc w:val="right"/>
            </w:pPr>
            <w:r>
              <w:t>B</w:t>
            </w:r>
          </w:p>
        </w:tc>
        <w:tc>
          <w:tcPr>
            <w:tcW w:w="851" w:type="dxa"/>
            <w:tcBorders>
              <w:top w:val="single" w:sz="8" w:space="0" w:color="auto"/>
              <w:left w:val="nil"/>
              <w:bottom w:val="single" w:sz="8" w:space="0" w:color="auto"/>
              <w:right w:val="single" w:sz="8" w:space="0" w:color="auto"/>
            </w:tcBorders>
            <w:vAlign w:val="center"/>
          </w:tcPr>
          <w:p w14:paraId="518DA10E" w14:textId="77777777" w:rsidR="0089088A" w:rsidRPr="009C00DF" w:rsidRDefault="0089088A" w:rsidP="004C52FA">
            <w:pPr>
              <w:pStyle w:val="Rponse"/>
            </w:pPr>
          </w:p>
        </w:tc>
        <w:tc>
          <w:tcPr>
            <w:tcW w:w="425" w:type="dxa"/>
            <w:tcBorders>
              <w:top w:val="single" w:sz="8" w:space="0" w:color="auto"/>
              <w:left w:val="single" w:sz="8" w:space="0" w:color="auto"/>
              <w:bottom w:val="single" w:sz="8" w:space="0" w:color="auto"/>
              <w:right w:val="nil"/>
            </w:tcBorders>
            <w:vAlign w:val="center"/>
          </w:tcPr>
          <w:p w14:paraId="416870D3" w14:textId="77777777" w:rsidR="0089088A" w:rsidRPr="009C00DF" w:rsidRDefault="0089088A" w:rsidP="004C52FA">
            <w:pPr>
              <w:pStyle w:val="Rponse"/>
              <w:jc w:val="right"/>
            </w:pPr>
            <w:r>
              <w:t>I</w:t>
            </w:r>
          </w:p>
        </w:tc>
        <w:tc>
          <w:tcPr>
            <w:tcW w:w="850" w:type="dxa"/>
            <w:tcBorders>
              <w:top w:val="single" w:sz="8" w:space="0" w:color="auto"/>
              <w:left w:val="nil"/>
              <w:bottom w:val="single" w:sz="8" w:space="0" w:color="auto"/>
              <w:right w:val="single" w:sz="8" w:space="0" w:color="auto"/>
            </w:tcBorders>
            <w:vAlign w:val="center"/>
          </w:tcPr>
          <w:p w14:paraId="5EBD2737" w14:textId="77777777" w:rsidR="0089088A" w:rsidRPr="009C00DF" w:rsidRDefault="0089088A" w:rsidP="004C52FA">
            <w:pPr>
              <w:pStyle w:val="Rponse"/>
            </w:pPr>
          </w:p>
        </w:tc>
        <w:tc>
          <w:tcPr>
            <w:tcW w:w="2183" w:type="dxa"/>
            <w:tcBorders>
              <w:top w:val="single" w:sz="8" w:space="0" w:color="auto"/>
              <w:left w:val="single" w:sz="8" w:space="0" w:color="auto"/>
              <w:bottom w:val="single" w:sz="8" w:space="0" w:color="auto"/>
              <w:right w:val="single" w:sz="8" w:space="0" w:color="auto"/>
            </w:tcBorders>
            <w:vAlign w:val="center"/>
          </w:tcPr>
          <w:p w14:paraId="19965DA6" w14:textId="77777777" w:rsidR="0089088A" w:rsidRPr="009C00DF" w:rsidRDefault="0089088A" w:rsidP="004C52FA">
            <w:pPr>
              <w:pStyle w:val="Rponse"/>
              <w:jc w:val="center"/>
            </w:pPr>
          </w:p>
        </w:tc>
        <w:tc>
          <w:tcPr>
            <w:tcW w:w="2268" w:type="dxa"/>
            <w:tcBorders>
              <w:top w:val="single" w:sz="8" w:space="0" w:color="auto"/>
              <w:left w:val="single" w:sz="8" w:space="0" w:color="auto"/>
              <w:bottom w:val="single" w:sz="8" w:space="0" w:color="auto"/>
              <w:right w:val="single" w:sz="8" w:space="0" w:color="auto"/>
            </w:tcBorders>
            <w:vAlign w:val="center"/>
          </w:tcPr>
          <w:p w14:paraId="389355AA" w14:textId="77777777" w:rsidR="0089088A" w:rsidRPr="009C00DF" w:rsidRDefault="0089088A" w:rsidP="004C52FA">
            <w:pPr>
              <w:pStyle w:val="Rponse"/>
              <w:jc w:val="center"/>
            </w:pPr>
          </w:p>
        </w:tc>
        <w:tc>
          <w:tcPr>
            <w:tcW w:w="2127" w:type="dxa"/>
            <w:tcBorders>
              <w:top w:val="single" w:sz="8" w:space="0" w:color="auto"/>
              <w:left w:val="single" w:sz="8" w:space="0" w:color="auto"/>
              <w:bottom w:val="single" w:sz="8" w:space="0" w:color="auto"/>
              <w:right w:val="single" w:sz="8" w:space="0" w:color="auto"/>
            </w:tcBorders>
            <w:vAlign w:val="center"/>
          </w:tcPr>
          <w:p w14:paraId="074A229E" w14:textId="77777777" w:rsidR="0089088A" w:rsidRPr="009C00DF" w:rsidRDefault="0089088A" w:rsidP="004C52FA">
            <w:pPr>
              <w:pStyle w:val="Rponse"/>
              <w:jc w:val="center"/>
            </w:pPr>
          </w:p>
        </w:tc>
        <w:tc>
          <w:tcPr>
            <w:tcW w:w="2414" w:type="dxa"/>
            <w:tcBorders>
              <w:top w:val="single" w:sz="8" w:space="0" w:color="auto"/>
              <w:left w:val="single" w:sz="8" w:space="0" w:color="auto"/>
              <w:bottom w:val="single" w:sz="8" w:space="0" w:color="auto"/>
              <w:right w:val="single" w:sz="8" w:space="0" w:color="auto"/>
            </w:tcBorders>
            <w:vAlign w:val="center"/>
          </w:tcPr>
          <w:p w14:paraId="421EC24B" w14:textId="77777777" w:rsidR="0089088A" w:rsidRPr="009C00DF" w:rsidRDefault="0089088A" w:rsidP="004C52FA">
            <w:pPr>
              <w:pStyle w:val="Rponse"/>
              <w:jc w:val="center"/>
            </w:pPr>
          </w:p>
        </w:tc>
        <w:tc>
          <w:tcPr>
            <w:tcW w:w="1696" w:type="dxa"/>
            <w:tcBorders>
              <w:top w:val="single" w:sz="8" w:space="0" w:color="auto"/>
              <w:left w:val="single" w:sz="8" w:space="0" w:color="auto"/>
              <w:bottom w:val="single" w:sz="8" w:space="0" w:color="auto"/>
              <w:right w:val="single" w:sz="8" w:space="0" w:color="auto"/>
            </w:tcBorders>
            <w:vAlign w:val="center"/>
          </w:tcPr>
          <w:p w14:paraId="3110883F" w14:textId="77777777" w:rsidR="0089088A" w:rsidRPr="009C00DF" w:rsidRDefault="0089088A" w:rsidP="004C52FA">
            <w:pPr>
              <w:pStyle w:val="Rponse"/>
              <w:jc w:val="center"/>
            </w:pPr>
          </w:p>
        </w:tc>
        <w:tc>
          <w:tcPr>
            <w:tcW w:w="1701" w:type="dxa"/>
            <w:tcBorders>
              <w:top w:val="single" w:sz="8" w:space="0" w:color="auto"/>
              <w:left w:val="single" w:sz="8" w:space="0" w:color="auto"/>
              <w:bottom w:val="single" w:sz="8" w:space="0" w:color="auto"/>
              <w:right w:val="single" w:sz="8" w:space="0" w:color="auto"/>
            </w:tcBorders>
            <w:vAlign w:val="center"/>
          </w:tcPr>
          <w:p w14:paraId="624799EC" w14:textId="77777777" w:rsidR="0089088A" w:rsidRPr="009C00DF" w:rsidRDefault="0089088A" w:rsidP="004C52FA">
            <w:pPr>
              <w:pStyle w:val="Rponse"/>
              <w:jc w:val="center"/>
            </w:pPr>
          </w:p>
        </w:tc>
      </w:tr>
      <w:tr w:rsidR="0089088A" w:rsidRPr="009C00DF" w14:paraId="415CEA7B" w14:textId="77777777" w:rsidTr="004C52FA">
        <w:trPr>
          <w:cantSplit/>
          <w:trHeight w:hRule="exact" w:val="851"/>
        </w:trPr>
        <w:tc>
          <w:tcPr>
            <w:tcW w:w="426" w:type="dxa"/>
            <w:tcBorders>
              <w:top w:val="single" w:sz="8" w:space="0" w:color="auto"/>
              <w:left w:val="single" w:sz="8" w:space="0" w:color="auto"/>
              <w:bottom w:val="single" w:sz="8" w:space="0" w:color="auto"/>
              <w:right w:val="nil"/>
            </w:tcBorders>
            <w:vAlign w:val="center"/>
          </w:tcPr>
          <w:p w14:paraId="32024C3F" w14:textId="77777777" w:rsidR="0089088A" w:rsidRPr="009C00DF" w:rsidRDefault="0089088A" w:rsidP="004C52FA">
            <w:pPr>
              <w:pStyle w:val="Rponse"/>
              <w:jc w:val="right"/>
            </w:pPr>
            <w:r>
              <w:t>B</w:t>
            </w:r>
          </w:p>
        </w:tc>
        <w:tc>
          <w:tcPr>
            <w:tcW w:w="851" w:type="dxa"/>
            <w:tcBorders>
              <w:top w:val="single" w:sz="8" w:space="0" w:color="auto"/>
              <w:left w:val="nil"/>
              <w:bottom w:val="single" w:sz="8" w:space="0" w:color="auto"/>
              <w:right w:val="single" w:sz="8" w:space="0" w:color="auto"/>
            </w:tcBorders>
            <w:vAlign w:val="center"/>
          </w:tcPr>
          <w:p w14:paraId="1D33EBE6" w14:textId="77777777" w:rsidR="0089088A" w:rsidRPr="009C00DF" w:rsidRDefault="0089088A" w:rsidP="004C52FA">
            <w:pPr>
              <w:pStyle w:val="Rponse"/>
            </w:pPr>
          </w:p>
        </w:tc>
        <w:tc>
          <w:tcPr>
            <w:tcW w:w="425" w:type="dxa"/>
            <w:tcBorders>
              <w:top w:val="single" w:sz="8" w:space="0" w:color="auto"/>
              <w:left w:val="single" w:sz="8" w:space="0" w:color="auto"/>
              <w:bottom w:val="single" w:sz="8" w:space="0" w:color="auto"/>
              <w:right w:val="nil"/>
            </w:tcBorders>
            <w:vAlign w:val="center"/>
          </w:tcPr>
          <w:p w14:paraId="6BED9651" w14:textId="77777777" w:rsidR="0089088A" w:rsidRPr="009C00DF" w:rsidRDefault="0089088A" w:rsidP="004C52FA">
            <w:pPr>
              <w:pStyle w:val="Rponse"/>
              <w:jc w:val="right"/>
            </w:pPr>
            <w:r>
              <w:t>I</w:t>
            </w:r>
          </w:p>
        </w:tc>
        <w:tc>
          <w:tcPr>
            <w:tcW w:w="850" w:type="dxa"/>
            <w:tcBorders>
              <w:top w:val="single" w:sz="8" w:space="0" w:color="auto"/>
              <w:left w:val="nil"/>
              <w:bottom w:val="single" w:sz="8" w:space="0" w:color="auto"/>
              <w:right w:val="single" w:sz="8" w:space="0" w:color="auto"/>
            </w:tcBorders>
            <w:vAlign w:val="center"/>
          </w:tcPr>
          <w:p w14:paraId="14AC915F" w14:textId="77777777" w:rsidR="0089088A" w:rsidRPr="009C00DF" w:rsidRDefault="0089088A" w:rsidP="004C52FA">
            <w:pPr>
              <w:pStyle w:val="Rponse"/>
            </w:pPr>
          </w:p>
        </w:tc>
        <w:tc>
          <w:tcPr>
            <w:tcW w:w="2183" w:type="dxa"/>
            <w:tcBorders>
              <w:top w:val="single" w:sz="8" w:space="0" w:color="auto"/>
              <w:left w:val="single" w:sz="8" w:space="0" w:color="auto"/>
              <w:bottom w:val="single" w:sz="8" w:space="0" w:color="auto"/>
              <w:right w:val="single" w:sz="8" w:space="0" w:color="auto"/>
            </w:tcBorders>
            <w:vAlign w:val="center"/>
          </w:tcPr>
          <w:p w14:paraId="3B51AB60" w14:textId="77777777" w:rsidR="0089088A" w:rsidRPr="009C00DF" w:rsidRDefault="0089088A" w:rsidP="004C52FA">
            <w:pPr>
              <w:pStyle w:val="Rponse"/>
              <w:jc w:val="center"/>
            </w:pPr>
          </w:p>
        </w:tc>
        <w:tc>
          <w:tcPr>
            <w:tcW w:w="2268" w:type="dxa"/>
            <w:tcBorders>
              <w:top w:val="single" w:sz="8" w:space="0" w:color="auto"/>
              <w:left w:val="single" w:sz="8" w:space="0" w:color="auto"/>
              <w:bottom w:val="single" w:sz="8" w:space="0" w:color="auto"/>
              <w:right w:val="single" w:sz="8" w:space="0" w:color="auto"/>
            </w:tcBorders>
            <w:vAlign w:val="center"/>
          </w:tcPr>
          <w:p w14:paraId="47284EC0" w14:textId="77777777" w:rsidR="0089088A" w:rsidRPr="009C00DF" w:rsidRDefault="0089088A" w:rsidP="004C52FA">
            <w:pPr>
              <w:pStyle w:val="Rponse"/>
              <w:jc w:val="center"/>
            </w:pPr>
          </w:p>
        </w:tc>
        <w:tc>
          <w:tcPr>
            <w:tcW w:w="2127" w:type="dxa"/>
            <w:tcBorders>
              <w:top w:val="single" w:sz="8" w:space="0" w:color="auto"/>
              <w:left w:val="single" w:sz="8" w:space="0" w:color="auto"/>
              <w:bottom w:val="single" w:sz="8" w:space="0" w:color="auto"/>
              <w:right w:val="single" w:sz="8" w:space="0" w:color="auto"/>
            </w:tcBorders>
            <w:vAlign w:val="center"/>
          </w:tcPr>
          <w:p w14:paraId="70620386" w14:textId="77777777" w:rsidR="0089088A" w:rsidRPr="009C00DF" w:rsidRDefault="0089088A" w:rsidP="004C52FA">
            <w:pPr>
              <w:pStyle w:val="Rponse"/>
              <w:jc w:val="center"/>
            </w:pPr>
          </w:p>
        </w:tc>
        <w:tc>
          <w:tcPr>
            <w:tcW w:w="2414" w:type="dxa"/>
            <w:tcBorders>
              <w:top w:val="single" w:sz="8" w:space="0" w:color="auto"/>
              <w:left w:val="single" w:sz="8" w:space="0" w:color="auto"/>
              <w:bottom w:val="single" w:sz="8" w:space="0" w:color="auto"/>
              <w:right w:val="single" w:sz="8" w:space="0" w:color="auto"/>
            </w:tcBorders>
            <w:vAlign w:val="center"/>
          </w:tcPr>
          <w:p w14:paraId="7B2E1B78" w14:textId="77777777" w:rsidR="0089088A" w:rsidRPr="009C00DF" w:rsidRDefault="0089088A" w:rsidP="004C52FA">
            <w:pPr>
              <w:pStyle w:val="Rponse"/>
              <w:jc w:val="center"/>
            </w:pPr>
          </w:p>
        </w:tc>
        <w:tc>
          <w:tcPr>
            <w:tcW w:w="1696" w:type="dxa"/>
            <w:tcBorders>
              <w:top w:val="single" w:sz="8" w:space="0" w:color="auto"/>
              <w:left w:val="single" w:sz="8" w:space="0" w:color="auto"/>
              <w:bottom w:val="single" w:sz="8" w:space="0" w:color="auto"/>
              <w:right w:val="single" w:sz="8" w:space="0" w:color="auto"/>
            </w:tcBorders>
            <w:vAlign w:val="center"/>
          </w:tcPr>
          <w:p w14:paraId="32E0CB19" w14:textId="77777777" w:rsidR="0089088A" w:rsidRPr="009C00DF" w:rsidRDefault="0089088A" w:rsidP="004C52FA">
            <w:pPr>
              <w:pStyle w:val="Rponse"/>
              <w:jc w:val="center"/>
            </w:pPr>
          </w:p>
        </w:tc>
        <w:tc>
          <w:tcPr>
            <w:tcW w:w="1701" w:type="dxa"/>
            <w:tcBorders>
              <w:top w:val="single" w:sz="8" w:space="0" w:color="auto"/>
              <w:left w:val="single" w:sz="8" w:space="0" w:color="auto"/>
              <w:bottom w:val="single" w:sz="8" w:space="0" w:color="auto"/>
              <w:right w:val="single" w:sz="8" w:space="0" w:color="auto"/>
            </w:tcBorders>
            <w:vAlign w:val="center"/>
          </w:tcPr>
          <w:p w14:paraId="74DC4556" w14:textId="77777777" w:rsidR="0089088A" w:rsidRPr="009C00DF" w:rsidRDefault="0089088A" w:rsidP="004C52FA">
            <w:pPr>
              <w:pStyle w:val="Rponse"/>
              <w:jc w:val="center"/>
            </w:pPr>
          </w:p>
        </w:tc>
      </w:tr>
      <w:tr w:rsidR="0089088A" w:rsidRPr="009C00DF" w14:paraId="041E8103" w14:textId="77777777" w:rsidTr="004C52FA">
        <w:trPr>
          <w:cantSplit/>
          <w:trHeight w:hRule="exact" w:val="851"/>
        </w:trPr>
        <w:tc>
          <w:tcPr>
            <w:tcW w:w="426" w:type="dxa"/>
            <w:tcBorders>
              <w:top w:val="single" w:sz="8" w:space="0" w:color="auto"/>
              <w:left w:val="single" w:sz="8" w:space="0" w:color="auto"/>
              <w:bottom w:val="single" w:sz="8" w:space="0" w:color="auto"/>
              <w:right w:val="nil"/>
            </w:tcBorders>
            <w:vAlign w:val="center"/>
          </w:tcPr>
          <w:p w14:paraId="4890A428" w14:textId="77777777" w:rsidR="0089088A" w:rsidRPr="009C00DF" w:rsidRDefault="0089088A" w:rsidP="004C52FA">
            <w:pPr>
              <w:pStyle w:val="Rponse"/>
              <w:jc w:val="right"/>
            </w:pPr>
            <w:r>
              <w:t>B</w:t>
            </w:r>
          </w:p>
        </w:tc>
        <w:tc>
          <w:tcPr>
            <w:tcW w:w="851" w:type="dxa"/>
            <w:tcBorders>
              <w:top w:val="single" w:sz="8" w:space="0" w:color="auto"/>
              <w:left w:val="nil"/>
              <w:bottom w:val="single" w:sz="8" w:space="0" w:color="auto"/>
              <w:right w:val="single" w:sz="8" w:space="0" w:color="auto"/>
            </w:tcBorders>
            <w:vAlign w:val="center"/>
          </w:tcPr>
          <w:p w14:paraId="6FF65D88" w14:textId="77777777" w:rsidR="0089088A" w:rsidRPr="009C00DF" w:rsidRDefault="0089088A" w:rsidP="004C52FA">
            <w:pPr>
              <w:pStyle w:val="Rponse"/>
            </w:pPr>
          </w:p>
        </w:tc>
        <w:tc>
          <w:tcPr>
            <w:tcW w:w="425" w:type="dxa"/>
            <w:tcBorders>
              <w:top w:val="single" w:sz="8" w:space="0" w:color="auto"/>
              <w:left w:val="single" w:sz="8" w:space="0" w:color="auto"/>
              <w:bottom w:val="single" w:sz="8" w:space="0" w:color="auto"/>
              <w:right w:val="nil"/>
            </w:tcBorders>
            <w:vAlign w:val="center"/>
          </w:tcPr>
          <w:p w14:paraId="596F23CA" w14:textId="77777777" w:rsidR="0089088A" w:rsidRPr="009C00DF" w:rsidRDefault="0089088A" w:rsidP="004C52FA">
            <w:pPr>
              <w:pStyle w:val="Rponse"/>
              <w:jc w:val="right"/>
            </w:pPr>
            <w:r>
              <w:t>I</w:t>
            </w:r>
          </w:p>
        </w:tc>
        <w:tc>
          <w:tcPr>
            <w:tcW w:w="850" w:type="dxa"/>
            <w:tcBorders>
              <w:top w:val="single" w:sz="8" w:space="0" w:color="auto"/>
              <w:left w:val="nil"/>
              <w:bottom w:val="single" w:sz="8" w:space="0" w:color="auto"/>
              <w:right w:val="single" w:sz="8" w:space="0" w:color="auto"/>
            </w:tcBorders>
            <w:vAlign w:val="center"/>
          </w:tcPr>
          <w:p w14:paraId="17BCE01D" w14:textId="77777777" w:rsidR="0089088A" w:rsidRPr="009C00DF" w:rsidRDefault="0089088A" w:rsidP="004C52FA">
            <w:pPr>
              <w:pStyle w:val="Rponse"/>
            </w:pPr>
          </w:p>
        </w:tc>
        <w:tc>
          <w:tcPr>
            <w:tcW w:w="2183" w:type="dxa"/>
            <w:tcBorders>
              <w:top w:val="single" w:sz="8" w:space="0" w:color="auto"/>
              <w:left w:val="single" w:sz="8" w:space="0" w:color="auto"/>
              <w:bottom w:val="single" w:sz="8" w:space="0" w:color="auto"/>
              <w:right w:val="single" w:sz="8" w:space="0" w:color="auto"/>
            </w:tcBorders>
            <w:vAlign w:val="center"/>
          </w:tcPr>
          <w:p w14:paraId="43EE894F" w14:textId="77777777" w:rsidR="0089088A" w:rsidRPr="009C00DF" w:rsidRDefault="0089088A" w:rsidP="004C52FA">
            <w:pPr>
              <w:pStyle w:val="Rponse"/>
              <w:jc w:val="center"/>
            </w:pPr>
          </w:p>
        </w:tc>
        <w:tc>
          <w:tcPr>
            <w:tcW w:w="2268" w:type="dxa"/>
            <w:tcBorders>
              <w:top w:val="single" w:sz="8" w:space="0" w:color="auto"/>
              <w:left w:val="single" w:sz="8" w:space="0" w:color="auto"/>
              <w:bottom w:val="single" w:sz="8" w:space="0" w:color="auto"/>
              <w:right w:val="single" w:sz="8" w:space="0" w:color="auto"/>
            </w:tcBorders>
            <w:vAlign w:val="center"/>
          </w:tcPr>
          <w:p w14:paraId="31166E32" w14:textId="77777777" w:rsidR="0089088A" w:rsidRPr="009C00DF" w:rsidRDefault="0089088A" w:rsidP="004C52FA">
            <w:pPr>
              <w:pStyle w:val="Rponse"/>
              <w:jc w:val="center"/>
            </w:pPr>
          </w:p>
        </w:tc>
        <w:tc>
          <w:tcPr>
            <w:tcW w:w="2127" w:type="dxa"/>
            <w:tcBorders>
              <w:top w:val="single" w:sz="8" w:space="0" w:color="auto"/>
              <w:left w:val="single" w:sz="8" w:space="0" w:color="auto"/>
              <w:bottom w:val="single" w:sz="8" w:space="0" w:color="auto"/>
              <w:right w:val="single" w:sz="8" w:space="0" w:color="auto"/>
            </w:tcBorders>
            <w:vAlign w:val="center"/>
          </w:tcPr>
          <w:p w14:paraId="448E4D7B" w14:textId="77777777" w:rsidR="0089088A" w:rsidRPr="009C00DF" w:rsidRDefault="0089088A" w:rsidP="004C52FA">
            <w:pPr>
              <w:pStyle w:val="Rponse"/>
              <w:jc w:val="center"/>
            </w:pPr>
          </w:p>
        </w:tc>
        <w:tc>
          <w:tcPr>
            <w:tcW w:w="2414" w:type="dxa"/>
            <w:tcBorders>
              <w:top w:val="single" w:sz="8" w:space="0" w:color="auto"/>
              <w:left w:val="single" w:sz="8" w:space="0" w:color="auto"/>
              <w:bottom w:val="single" w:sz="8" w:space="0" w:color="auto"/>
              <w:right w:val="single" w:sz="8" w:space="0" w:color="auto"/>
            </w:tcBorders>
            <w:vAlign w:val="center"/>
          </w:tcPr>
          <w:p w14:paraId="223F2EF1" w14:textId="77777777" w:rsidR="0089088A" w:rsidRPr="009C00DF" w:rsidRDefault="0089088A" w:rsidP="004C52FA">
            <w:pPr>
              <w:pStyle w:val="Rponse"/>
              <w:jc w:val="center"/>
            </w:pPr>
          </w:p>
        </w:tc>
        <w:tc>
          <w:tcPr>
            <w:tcW w:w="1696" w:type="dxa"/>
            <w:tcBorders>
              <w:top w:val="single" w:sz="8" w:space="0" w:color="auto"/>
              <w:left w:val="single" w:sz="8" w:space="0" w:color="auto"/>
              <w:bottom w:val="single" w:sz="8" w:space="0" w:color="auto"/>
              <w:right w:val="single" w:sz="8" w:space="0" w:color="auto"/>
            </w:tcBorders>
            <w:vAlign w:val="center"/>
          </w:tcPr>
          <w:p w14:paraId="6CF8A36C" w14:textId="77777777" w:rsidR="0089088A" w:rsidRPr="009C00DF" w:rsidRDefault="0089088A" w:rsidP="004C52FA">
            <w:pPr>
              <w:pStyle w:val="Rponse"/>
              <w:jc w:val="center"/>
            </w:pPr>
          </w:p>
        </w:tc>
        <w:tc>
          <w:tcPr>
            <w:tcW w:w="1701" w:type="dxa"/>
            <w:tcBorders>
              <w:top w:val="single" w:sz="8" w:space="0" w:color="auto"/>
              <w:left w:val="single" w:sz="8" w:space="0" w:color="auto"/>
              <w:bottom w:val="single" w:sz="8" w:space="0" w:color="auto"/>
              <w:right w:val="single" w:sz="8" w:space="0" w:color="auto"/>
            </w:tcBorders>
            <w:vAlign w:val="center"/>
          </w:tcPr>
          <w:p w14:paraId="19A25834" w14:textId="77777777" w:rsidR="0089088A" w:rsidRPr="009C00DF" w:rsidRDefault="0089088A" w:rsidP="004C52FA">
            <w:pPr>
              <w:pStyle w:val="Rponse"/>
              <w:jc w:val="center"/>
            </w:pPr>
          </w:p>
        </w:tc>
      </w:tr>
      <w:tr w:rsidR="0089088A" w:rsidRPr="009C00DF" w14:paraId="15D3D50B" w14:textId="77777777" w:rsidTr="004C52FA">
        <w:trPr>
          <w:cantSplit/>
          <w:trHeight w:hRule="exact" w:val="851"/>
        </w:trPr>
        <w:tc>
          <w:tcPr>
            <w:tcW w:w="426" w:type="dxa"/>
            <w:tcBorders>
              <w:top w:val="single" w:sz="8" w:space="0" w:color="auto"/>
              <w:left w:val="single" w:sz="8" w:space="0" w:color="auto"/>
              <w:bottom w:val="single" w:sz="8" w:space="0" w:color="auto"/>
              <w:right w:val="nil"/>
            </w:tcBorders>
            <w:vAlign w:val="center"/>
          </w:tcPr>
          <w:p w14:paraId="7DA5E6BD" w14:textId="77777777" w:rsidR="0089088A" w:rsidRPr="009C00DF" w:rsidRDefault="0089088A" w:rsidP="004C52FA">
            <w:pPr>
              <w:pStyle w:val="Rponse"/>
              <w:jc w:val="right"/>
            </w:pPr>
            <w:r>
              <w:t>B</w:t>
            </w:r>
          </w:p>
        </w:tc>
        <w:tc>
          <w:tcPr>
            <w:tcW w:w="851" w:type="dxa"/>
            <w:tcBorders>
              <w:top w:val="single" w:sz="8" w:space="0" w:color="auto"/>
              <w:left w:val="nil"/>
              <w:bottom w:val="single" w:sz="8" w:space="0" w:color="auto"/>
              <w:right w:val="single" w:sz="8" w:space="0" w:color="auto"/>
            </w:tcBorders>
            <w:vAlign w:val="center"/>
          </w:tcPr>
          <w:p w14:paraId="6091D34C" w14:textId="77777777" w:rsidR="0089088A" w:rsidRPr="009C00DF" w:rsidRDefault="0089088A" w:rsidP="004C52FA">
            <w:pPr>
              <w:pStyle w:val="Rponse"/>
            </w:pPr>
          </w:p>
        </w:tc>
        <w:tc>
          <w:tcPr>
            <w:tcW w:w="425" w:type="dxa"/>
            <w:tcBorders>
              <w:top w:val="single" w:sz="8" w:space="0" w:color="auto"/>
              <w:left w:val="single" w:sz="8" w:space="0" w:color="auto"/>
              <w:bottom w:val="single" w:sz="8" w:space="0" w:color="auto"/>
              <w:right w:val="nil"/>
            </w:tcBorders>
            <w:vAlign w:val="center"/>
          </w:tcPr>
          <w:p w14:paraId="55640784" w14:textId="77777777" w:rsidR="0089088A" w:rsidRPr="009C00DF" w:rsidRDefault="0089088A" w:rsidP="004C52FA">
            <w:pPr>
              <w:pStyle w:val="Rponse"/>
              <w:jc w:val="right"/>
            </w:pPr>
            <w:r>
              <w:t>I</w:t>
            </w:r>
          </w:p>
        </w:tc>
        <w:tc>
          <w:tcPr>
            <w:tcW w:w="850" w:type="dxa"/>
            <w:tcBorders>
              <w:top w:val="single" w:sz="8" w:space="0" w:color="auto"/>
              <w:left w:val="nil"/>
              <w:bottom w:val="single" w:sz="8" w:space="0" w:color="auto"/>
              <w:right w:val="single" w:sz="8" w:space="0" w:color="auto"/>
            </w:tcBorders>
            <w:vAlign w:val="center"/>
          </w:tcPr>
          <w:p w14:paraId="798124EC" w14:textId="77777777" w:rsidR="0089088A" w:rsidRPr="009C00DF" w:rsidRDefault="0089088A" w:rsidP="004C52FA">
            <w:pPr>
              <w:pStyle w:val="Rponse"/>
            </w:pPr>
          </w:p>
        </w:tc>
        <w:tc>
          <w:tcPr>
            <w:tcW w:w="2183" w:type="dxa"/>
            <w:tcBorders>
              <w:top w:val="single" w:sz="8" w:space="0" w:color="auto"/>
              <w:left w:val="single" w:sz="8" w:space="0" w:color="auto"/>
              <w:bottom w:val="single" w:sz="8" w:space="0" w:color="auto"/>
              <w:right w:val="single" w:sz="8" w:space="0" w:color="auto"/>
            </w:tcBorders>
            <w:vAlign w:val="center"/>
          </w:tcPr>
          <w:p w14:paraId="6A7266FF" w14:textId="77777777" w:rsidR="0089088A" w:rsidRPr="009C00DF" w:rsidRDefault="0089088A" w:rsidP="004C52FA">
            <w:pPr>
              <w:pStyle w:val="Rponse"/>
              <w:jc w:val="center"/>
            </w:pPr>
          </w:p>
        </w:tc>
        <w:tc>
          <w:tcPr>
            <w:tcW w:w="2268" w:type="dxa"/>
            <w:tcBorders>
              <w:top w:val="single" w:sz="8" w:space="0" w:color="auto"/>
              <w:left w:val="single" w:sz="8" w:space="0" w:color="auto"/>
              <w:bottom w:val="single" w:sz="8" w:space="0" w:color="auto"/>
              <w:right w:val="single" w:sz="8" w:space="0" w:color="auto"/>
            </w:tcBorders>
            <w:vAlign w:val="center"/>
          </w:tcPr>
          <w:p w14:paraId="41E628D1" w14:textId="77777777" w:rsidR="0089088A" w:rsidRPr="009C00DF" w:rsidRDefault="0089088A" w:rsidP="004C52FA">
            <w:pPr>
              <w:pStyle w:val="Rponse"/>
              <w:jc w:val="center"/>
            </w:pPr>
          </w:p>
        </w:tc>
        <w:tc>
          <w:tcPr>
            <w:tcW w:w="2127" w:type="dxa"/>
            <w:tcBorders>
              <w:top w:val="single" w:sz="8" w:space="0" w:color="auto"/>
              <w:left w:val="single" w:sz="8" w:space="0" w:color="auto"/>
              <w:bottom w:val="single" w:sz="8" w:space="0" w:color="auto"/>
              <w:right w:val="single" w:sz="8" w:space="0" w:color="auto"/>
            </w:tcBorders>
            <w:vAlign w:val="center"/>
          </w:tcPr>
          <w:p w14:paraId="35B8AE25" w14:textId="77777777" w:rsidR="0089088A" w:rsidRPr="009C00DF" w:rsidRDefault="0089088A" w:rsidP="004C52FA">
            <w:pPr>
              <w:pStyle w:val="Rponse"/>
              <w:jc w:val="center"/>
            </w:pPr>
          </w:p>
        </w:tc>
        <w:tc>
          <w:tcPr>
            <w:tcW w:w="2414" w:type="dxa"/>
            <w:tcBorders>
              <w:top w:val="single" w:sz="8" w:space="0" w:color="auto"/>
              <w:left w:val="single" w:sz="8" w:space="0" w:color="auto"/>
              <w:bottom w:val="single" w:sz="8" w:space="0" w:color="auto"/>
              <w:right w:val="single" w:sz="8" w:space="0" w:color="auto"/>
            </w:tcBorders>
            <w:vAlign w:val="center"/>
          </w:tcPr>
          <w:p w14:paraId="08FDA194" w14:textId="77777777" w:rsidR="0089088A" w:rsidRPr="009C00DF" w:rsidRDefault="0089088A" w:rsidP="004C52FA">
            <w:pPr>
              <w:pStyle w:val="Rponse"/>
              <w:jc w:val="center"/>
            </w:pPr>
          </w:p>
        </w:tc>
        <w:tc>
          <w:tcPr>
            <w:tcW w:w="1696" w:type="dxa"/>
            <w:tcBorders>
              <w:top w:val="single" w:sz="8" w:space="0" w:color="auto"/>
              <w:left w:val="single" w:sz="8" w:space="0" w:color="auto"/>
              <w:bottom w:val="single" w:sz="8" w:space="0" w:color="auto"/>
              <w:right w:val="single" w:sz="8" w:space="0" w:color="auto"/>
            </w:tcBorders>
            <w:vAlign w:val="center"/>
          </w:tcPr>
          <w:p w14:paraId="052C5FF8" w14:textId="77777777" w:rsidR="0089088A" w:rsidRPr="009C00DF" w:rsidRDefault="0089088A" w:rsidP="004C52FA">
            <w:pPr>
              <w:pStyle w:val="Rponse"/>
              <w:jc w:val="center"/>
            </w:pPr>
          </w:p>
        </w:tc>
        <w:tc>
          <w:tcPr>
            <w:tcW w:w="1701" w:type="dxa"/>
            <w:tcBorders>
              <w:top w:val="single" w:sz="8" w:space="0" w:color="auto"/>
              <w:left w:val="single" w:sz="8" w:space="0" w:color="auto"/>
              <w:bottom w:val="single" w:sz="8" w:space="0" w:color="auto"/>
              <w:right w:val="single" w:sz="8" w:space="0" w:color="auto"/>
            </w:tcBorders>
            <w:vAlign w:val="center"/>
          </w:tcPr>
          <w:p w14:paraId="126A5F39" w14:textId="77777777" w:rsidR="0089088A" w:rsidRPr="009C00DF" w:rsidRDefault="0089088A" w:rsidP="004C52FA">
            <w:pPr>
              <w:pStyle w:val="Rponse"/>
              <w:jc w:val="center"/>
            </w:pPr>
          </w:p>
        </w:tc>
      </w:tr>
      <w:tr w:rsidR="0089088A" w:rsidRPr="009C00DF" w14:paraId="1EAB810E" w14:textId="77777777" w:rsidTr="004C52FA">
        <w:trPr>
          <w:cantSplit/>
          <w:trHeight w:hRule="exact" w:val="851"/>
        </w:trPr>
        <w:tc>
          <w:tcPr>
            <w:tcW w:w="426" w:type="dxa"/>
            <w:tcBorders>
              <w:top w:val="single" w:sz="8" w:space="0" w:color="auto"/>
              <w:left w:val="single" w:sz="8" w:space="0" w:color="auto"/>
              <w:bottom w:val="single" w:sz="8" w:space="0" w:color="auto"/>
              <w:right w:val="nil"/>
            </w:tcBorders>
            <w:vAlign w:val="center"/>
          </w:tcPr>
          <w:p w14:paraId="50BA0B9B" w14:textId="77777777" w:rsidR="0089088A" w:rsidRPr="009C00DF" w:rsidRDefault="0089088A" w:rsidP="004C52FA">
            <w:pPr>
              <w:pStyle w:val="Rponse"/>
              <w:jc w:val="right"/>
            </w:pPr>
            <w:r>
              <w:t>B</w:t>
            </w:r>
          </w:p>
        </w:tc>
        <w:tc>
          <w:tcPr>
            <w:tcW w:w="851" w:type="dxa"/>
            <w:tcBorders>
              <w:top w:val="single" w:sz="8" w:space="0" w:color="auto"/>
              <w:left w:val="nil"/>
              <w:bottom w:val="single" w:sz="8" w:space="0" w:color="auto"/>
              <w:right w:val="single" w:sz="8" w:space="0" w:color="auto"/>
            </w:tcBorders>
            <w:vAlign w:val="center"/>
          </w:tcPr>
          <w:p w14:paraId="0C5C0909" w14:textId="77777777" w:rsidR="0089088A" w:rsidRPr="009C00DF" w:rsidRDefault="0089088A" w:rsidP="004C52FA">
            <w:pPr>
              <w:pStyle w:val="Rponse"/>
            </w:pPr>
          </w:p>
        </w:tc>
        <w:tc>
          <w:tcPr>
            <w:tcW w:w="425" w:type="dxa"/>
            <w:tcBorders>
              <w:top w:val="single" w:sz="8" w:space="0" w:color="auto"/>
              <w:left w:val="single" w:sz="8" w:space="0" w:color="auto"/>
              <w:bottom w:val="single" w:sz="8" w:space="0" w:color="auto"/>
              <w:right w:val="nil"/>
            </w:tcBorders>
            <w:vAlign w:val="center"/>
          </w:tcPr>
          <w:p w14:paraId="41D35BF0" w14:textId="77777777" w:rsidR="0089088A" w:rsidRPr="009C00DF" w:rsidRDefault="0089088A" w:rsidP="004C52FA">
            <w:pPr>
              <w:pStyle w:val="Rponse"/>
              <w:jc w:val="right"/>
            </w:pPr>
            <w:r>
              <w:t>I</w:t>
            </w:r>
          </w:p>
        </w:tc>
        <w:tc>
          <w:tcPr>
            <w:tcW w:w="850" w:type="dxa"/>
            <w:tcBorders>
              <w:top w:val="single" w:sz="8" w:space="0" w:color="auto"/>
              <w:left w:val="nil"/>
              <w:bottom w:val="single" w:sz="8" w:space="0" w:color="auto"/>
              <w:right w:val="single" w:sz="8" w:space="0" w:color="auto"/>
            </w:tcBorders>
            <w:vAlign w:val="center"/>
          </w:tcPr>
          <w:p w14:paraId="647ACC78" w14:textId="77777777" w:rsidR="0089088A" w:rsidRPr="009C00DF" w:rsidRDefault="0089088A" w:rsidP="004C52FA">
            <w:pPr>
              <w:pStyle w:val="Rponse"/>
            </w:pPr>
          </w:p>
        </w:tc>
        <w:tc>
          <w:tcPr>
            <w:tcW w:w="2183" w:type="dxa"/>
            <w:tcBorders>
              <w:top w:val="single" w:sz="8" w:space="0" w:color="auto"/>
              <w:left w:val="single" w:sz="8" w:space="0" w:color="auto"/>
              <w:bottom w:val="single" w:sz="8" w:space="0" w:color="auto"/>
              <w:right w:val="single" w:sz="8" w:space="0" w:color="auto"/>
            </w:tcBorders>
            <w:vAlign w:val="center"/>
          </w:tcPr>
          <w:p w14:paraId="5602FFF8" w14:textId="77777777" w:rsidR="0089088A" w:rsidRPr="009C00DF" w:rsidRDefault="0089088A" w:rsidP="004C52FA">
            <w:pPr>
              <w:pStyle w:val="Rponse"/>
              <w:jc w:val="center"/>
            </w:pPr>
          </w:p>
        </w:tc>
        <w:tc>
          <w:tcPr>
            <w:tcW w:w="2268" w:type="dxa"/>
            <w:tcBorders>
              <w:top w:val="single" w:sz="8" w:space="0" w:color="auto"/>
              <w:left w:val="single" w:sz="8" w:space="0" w:color="auto"/>
              <w:bottom w:val="single" w:sz="8" w:space="0" w:color="auto"/>
              <w:right w:val="single" w:sz="8" w:space="0" w:color="auto"/>
            </w:tcBorders>
            <w:vAlign w:val="center"/>
          </w:tcPr>
          <w:p w14:paraId="4C22A7E8" w14:textId="77777777" w:rsidR="0089088A" w:rsidRPr="009C00DF" w:rsidRDefault="0089088A" w:rsidP="004C52FA">
            <w:pPr>
              <w:pStyle w:val="Rponse"/>
              <w:jc w:val="center"/>
            </w:pPr>
          </w:p>
        </w:tc>
        <w:tc>
          <w:tcPr>
            <w:tcW w:w="2127" w:type="dxa"/>
            <w:tcBorders>
              <w:top w:val="single" w:sz="8" w:space="0" w:color="auto"/>
              <w:left w:val="single" w:sz="8" w:space="0" w:color="auto"/>
              <w:bottom w:val="single" w:sz="8" w:space="0" w:color="auto"/>
              <w:right w:val="single" w:sz="8" w:space="0" w:color="auto"/>
            </w:tcBorders>
            <w:vAlign w:val="center"/>
          </w:tcPr>
          <w:p w14:paraId="68904ED0" w14:textId="77777777" w:rsidR="0089088A" w:rsidRPr="009C00DF" w:rsidRDefault="0089088A" w:rsidP="004C52FA">
            <w:pPr>
              <w:pStyle w:val="Rponse"/>
              <w:jc w:val="center"/>
            </w:pPr>
          </w:p>
        </w:tc>
        <w:tc>
          <w:tcPr>
            <w:tcW w:w="2414" w:type="dxa"/>
            <w:tcBorders>
              <w:top w:val="single" w:sz="8" w:space="0" w:color="auto"/>
              <w:left w:val="single" w:sz="8" w:space="0" w:color="auto"/>
              <w:bottom w:val="single" w:sz="8" w:space="0" w:color="auto"/>
              <w:right w:val="single" w:sz="8" w:space="0" w:color="auto"/>
            </w:tcBorders>
            <w:vAlign w:val="center"/>
          </w:tcPr>
          <w:p w14:paraId="032C721C" w14:textId="77777777" w:rsidR="0089088A" w:rsidRPr="009C00DF" w:rsidRDefault="0089088A" w:rsidP="004C52FA">
            <w:pPr>
              <w:pStyle w:val="Rponse"/>
              <w:jc w:val="center"/>
            </w:pPr>
          </w:p>
        </w:tc>
        <w:tc>
          <w:tcPr>
            <w:tcW w:w="1696" w:type="dxa"/>
            <w:tcBorders>
              <w:top w:val="single" w:sz="8" w:space="0" w:color="auto"/>
              <w:left w:val="single" w:sz="8" w:space="0" w:color="auto"/>
              <w:bottom w:val="single" w:sz="8" w:space="0" w:color="auto"/>
              <w:right w:val="single" w:sz="8" w:space="0" w:color="auto"/>
            </w:tcBorders>
            <w:vAlign w:val="center"/>
          </w:tcPr>
          <w:p w14:paraId="5B2248E7" w14:textId="77777777" w:rsidR="0089088A" w:rsidRPr="009C00DF" w:rsidRDefault="0089088A" w:rsidP="004C52FA">
            <w:pPr>
              <w:pStyle w:val="Rponse"/>
              <w:jc w:val="center"/>
            </w:pPr>
          </w:p>
        </w:tc>
        <w:tc>
          <w:tcPr>
            <w:tcW w:w="1701" w:type="dxa"/>
            <w:tcBorders>
              <w:top w:val="single" w:sz="8" w:space="0" w:color="auto"/>
              <w:left w:val="single" w:sz="8" w:space="0" w:color="auto"/>
              <w:bottom w:val="single" w:sz="8" w:space="0" w:color="auto"/>
              <w:right w:val="single" w:sz="8" w:space="0" w:color="auto"/>
            </w:tcBorders>
            <w:vAlign w:val="center"/>
          </w:tcPr>
          <w:p w14:paraId="4D53B09E" w14:textId="77777777" w:rsidR="0089088A" w:rsidRPr="009C00DF" w:rsidRDefault="0089088A" w:rsidP="004C52FA">
            <w:pPr>
              <w:pStyle w:val="Rponse"/>
              <w:jc w:val="center"/>
            </w:pPr>
          </w:p>
        </w:tc>
      </w:tr>
      <w:tr w:rsidR="0089088A" w:rsidRPr="009C00DF" w14:paraId="70F5F1CE" w14:textId="77777777" w:rsidTr="0089088A">
        <w:trPr>
          <w:cantSplit/>
          <w:trHeight w:hRule="exact" w:val="851"/>
        </w:trPr>
        <w:tc>
          <w:tcPr>
            <w:tcW w:w="426" w:type="dxa"/>
            <w:tcBorders>
              <w:top w:val="single" w:sz="8" w:space="0" w:color="auto"/>
              <w:left w:val="single" w:sz="8" w:space="0" w:color="auto"/>
              <w:right w:val="nil"/>
            </w:tcBorders>
            <w:vAlign w:val="center"/>
          </w:tcPr>
          <w:p w14:paraId="594E7A9F" w14:textId="11770F44" w:rsidR="0089088A" w:rsidRDefault="0089088A" w:rsidP="0089088A">
            <w:pPr>
              <w:pStyle w:val="Rponse"/>
              <w:jc w:val="right"/>
            </w:pPr>
            <w:r>
              <w:t>B</w:t>
            </w:r>
          </w:p>
        </w:tc>
        <w:tc>
          <w:tcPr>
            <w:tcW w:w="851" w:type="dxa"/>
            <w:tcBorders>
              <w:top w:val="single" w:sz="8" w:space="0" w:color="auto"/>
              <w:left w:val="nil"/>
              <w:right w:val="single" w:sz="8" w:space="0" w:color="auto"/>
            </w:tcBorders>
            <w:vAlign w:val="center"/>
          </w:tcPr>
          <w:p w14:paraId="32C30153" w14:textId="77777777" w:rsidR="0089088A" w:rsidRPr="009C00DF" w:rsidRDefault="0089088A" w:rsidP="0089088A">
            <w:pPr>
              <w:pStyle w:val="Rponse"/>
            </w:pPr>
          </w:p>
        </w:tc>
        <w:tc>
          <w:tcPr>
            <w:tcW w:w="425" w:type="dxa"/>
            <w:tcBorders>
              <w:top w:val="single" w:sz="8" w:space="0" w:color="auto"/>
              <w:left w:val="single" w:sz="8" w:space="0" w:color="auto"/>
              <w:right w:val="nil"/>
            </w:tcBorders>
            <w:vAlign w:val="center"/>
          </w:tcPr>
          <w:p w14:paraId="7E16A5A4" w14:textId="1F915FDF" w:rsidR="0089088A" w:rsidRDefault="0089088A" w:rsidP="0089088A">
            <w:pPr>
              <w:pStyle w:val="Rponse"/>
              <w:jc w:val="right"/>
            </w:pPr>
            <w:r>
              <w:t>I</w:t>
            </w:r>
          </w:p>
        </w:tc>
        <w:tc>
          <w:tcPr>
            <w:tcW w:w="850" w:type="dxa"/>
            <w:tcBorders>
              <w:top w:val="single" w:sz="8" w:space="0" w:color="auto"/>
              <w:left w:val="nil"/>
              <w:right w:val="single" w:sz="8" w:space="0" w:color="auto"/>
            </w:tcBorders>
            <w:vAlign w:val="center"/>
          </w:tcPr>
          <w:p w14:paraId="45DD7246" w14:textId="77777777" w:rsidR="0089088A" w:rsidRPr="009C00DF" w:rsidRDefault="0089088A" w:rsidP="0089088A">
            <w:pPr>
              <w:pStyle w:val="Rponse"/>
            </w:pPr>
          </w:p>
        </w:tc>
        <w:tc>
          <w:tcPr>
            <w:tcW w:w="2183" w:type="dxa"/>
            <w:tcBorders>
              <w:top w:val="single" w:sz="8" w:space="0" w:color="auto"/>
              <w:left w:val="single" w:sz="8" w:space="0" w:color="auto"/>
              <w:right w:val="single" w:sz="8" w:space="0" w:color="auto"/>
            </w:tcBorders>
            <w:vAlign w:val="center"/>
          </w:tcPr>
          <w:p w14:paraId="5B75BE45" w14:textId="77777777" w:rsidR="0089088A" w:rsidRPr="009C00DF" w:rsidRDefault="0089088A" w:rsidP="0089088A">
            <w:pPr>
              <w:pStyle w:val="Rponse"/>
              <w:jc w:val="center"/>
            </w:pPr>
          </w:p>
        </w:tc>
        <w:tc>
          <w:tcPr>
            <w:tcW w:w="2268" w:type="dxa"/>
            <w:tcBorders>
              <w:top w:val="single" w:sz="8" w:space="0" w:color="auto"/>
              <w:left w:val="single" w:sz="8" w:space="0" w:color="auto"/>
              <w:right w:val="single" w:sz="8" w:space="0" w:color="auto"/>
            </w:tcBorders>
            <w:vAlign w:val="center"/>
          </w:tcPr>
          <w:p w14:paraId="4F114AE9" w14:textId="77777777" w:rsidR="0089088A" w:rsidRPr="009C00DF" w:rsidRDefault="0089088A" w:rsidP="0089088A">
            <w:pPr>
              <w:pStyle w:val="Rponse"/>
              <w:jc w:val="center"/>
            </w:pPr>
          </w:p>
        </w:tc>
        <w:tc>
          <w:tcPr>
            <w:tcW w:w="2127" w:type="dxa"/>
            <w:tcBorders>
              <w:top w:val="single" w:sz="8" w:space="0" w:color="auto"/>
              <w:left w:val="single" w:sz="8" w:space="0" w:color="auto"/>
              <w:right w:val="single" w:sz="8" w:space="0" w:color="auto"/>
            </w:tcBorders>
            <w:vAlign w:val="center"/>
          </w:tcPr>
          <w:p w14:paraId="6573B16C" w14:textId="77777777" w:rsidR="0089088A" w:rsidRPr="009C00DF" w:rsidRDefault="0089088A" w:rsidP="0089088A">
            <w:pPr>
              <w:pStyle w:val="Rponse"/>
              <w:jc w:val="center"/>
            </w:pPr>
          </w:p>
        </w:tc>
        <w:tc>
          <w:tcPr>
            <w:tcW w:w="2414" w:type="dxa"/>
            <w:tcBorders>
              <w:top w:val="single" w:sz="8" w:space="0" w:color="auto"/>
              <w:left w:val="single" w:sz="8" w:space="0" w:color="auto"/>
              <w:right w:val="single" w:sz="8" w:space="0" w:color="auto"/>
            </w:tcBorders>
            <w:vAlign w:val="center"/>
          </w:tcPr>
          <w:p w14:paraId="226A61D7" w14:textId="77777777" w:rsidR="0089088A" w:rsidRPr="009C00DF" w:rsidRDefault="0089088A" w:rsidP="0089088A">
            <w:pPr>
              <w:pStyle w:val="Rponse"/>
              <w:jc w:val="center"/>
            </w:pPr>
          </w:p>
        </w:tc>
        <w:tc>
          <w:tcPr>
            <w:tcW w:w="1696" w:type="dxa"/>
            <w:tcBorders>
              <w:top w:val="single" w:sz="8" w:space="0" w:color="auto"/>
              <w:left w:val="single" w:sz="8" w:space="0" w:color="auto"/>
              <w:right w:val="single" w:sz="8" w:space="0" w:color="auto"/>
            </w:tcBorders>
            <w:vAlign w:val="center"/>
          </w:tcPr>
          <w:p w14:paraId="66383445" w14:textId="77777777" w:rsidR="0089088A" w:rsidRPr="009C00DF" w:rsidRDefault="0089088A" w:rsidP="0089088A">
            <w:pPr>
              <w:pStyle w:val="Rponse"/>
              <w:jc w:val="center"/>
            </w:pPr>
          </w:p>
        </w:tc>
        <w:tc>
          <w:tcPr>
            <w:tcW w:w="1701" w:type="dxa"/>
            <w:tcBorders>
              <w:top w:val="single" w:sz="8" w:space="0" w:color="auto"/>
              <w:left w:val="single" w:sz="8" w:space="0" w:color="auto"/>
              <w:right w:val="single" w:sz="8" w:space="0" w:color="auto"/>
            </w:tcBorders>
            <w:vAlign w:val="center"/>
          </w:tcPr>
          <w:p w14:paraId="153A19A1" w14:textId="77777777" w:rsidR="0089088A" w:rsidRPr="009C00DF" w:rsidRDefault="0089088A" w:rsidP="0089088A">
            <w:pPr>
              <w:pStyle w:val="Rponse"/>
              <w:jc w:val="center"/>
            </w:pPr>
          </w:p>
        </w:tc>
      </w:tr>
    </w:tbl>
    <w:p w14:paraId="7808631E" w14:textId="77777777" w:rsidR="001A30D1" w:rsidRDefault="001A30D1" w:rsidP="005A541A">
      <w:pPr>
        <w:rPr>
          <w:lang w:val="fr-BE"/>
        </w:rPr>
      </w:pPr>
    </w:p>
    <w:p w14:paraId="74CF690F" w14:textId="77777777" w:rsidR="005A541A" w:rsidRDefault="00B52CE0" w:rsidP="005A541A">
      <w:pPr>
        <w:rPr>
          <w:lang w:val="fr-BE"/>
        </w:rPr>
      </w:pPr>
      <w:r w:rsidRPr="00B52CE0">
        <w:rPr>
          <w:lang w:val="fr-BE"/>
        </w:rPr>
        <w:t>Note : Si ce tableau ne suffit pas, faites-en plusieurs copies et numérotez les pages ……./…….</w:t>
      </w:r>
      <w:r w:rsidR="005A541A">
        <w:rPr>
          <w:lang w:val="fr-BE"/>
        </w:rPr>
        <w:br w:type="page"/>
      </w:r>
    </w:p>
    <w:p w14:paraId="53FE6BB2" w14:textId="77777777" w:rsidR="00A97328" w:rsidRPr="00B52CE0" w:rsidRDefault="00A97328" w:rsidP="00531CD3">
      <w:pPr>
        <w:rPr>
          <w:lang w:val="fr-BE"/>
        </w:rPr>
      </w:pPr>
    </w:p>
    <w:p w14:paraId="62766042" w14:textId="77777777" w:rsidR="00574304" w:rsidRDefault="00CE2A11" w:rsidP="000C3104">
      <w:pPr>
        <w:pStyle w:val="Titre2"/>
      </w:pPr>
      <w:r>
        <w:t>Ventilation des installations ou infras</w:t>
      </w:r>
      <w:r w:rsidR="00975964">
        <w:t>tructures d’hébergement</w:t>
      </w:r>
    </w:p>
    <w:p w14:paraId="7257A096" w14:textId="77777777" w:rsidR="00FA3C01" w:rsidRPr="00FA3C01" w:rsidRDefault="00FA3C01" w:rsidP="00FA3C01"/>
    <w:tbl>
      <w:tblPr>
        <w:tblW w:w="12922" w:type="dxa"/>
        <w:tblInd w:w="2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46"/>
        <w:gridCol w:w="1268"/>
        <w:gridCol w:w="4252"/>
        <w:gridCol w:w="3428"/>
        <w:gridCol w:w="3428"/>
      </w:tblGrid>
      <w:tr w:rsidR="00BA20B9" w:rsidRPr="00BA20B9" w14:paraId="5F80873B" w14:textId="77777777" w:rsidTr="0089088A">
        <w:trPr>
          <w:cantSplit/>
        </w:trPr>
        <w:tc>
          <w:tcPr>
            <w:tcW w:w="1814" w:type="dxa"/>
            <w:gridSpan w:val="2"/>
            <w:tcBorders>
              <w:top w:val="single" w:sz="8" w:space="0" w:color="auto"/>
              <w:left w:val="single" w:sz="8" w:space="0" w:color="auto"/>
              <w:bottom w:val="single" w:sz="8" w:space="0" w:color="auto"/>
              <w:right w:val="single" w:sz="8" w:space="0" w:color="auto"/>
            </w:tcBorders>
            <w:vAlign w:val="center"/>
          </w:tcPr>
          <w:p w14:paraId="26B887D0" w14:textId="77777777" w:rsidR="00BA20B9" w:rsidRPr="001A30D1" w:rsidRDefault="001A30D1" w:rsidP="001A30D1">
            <w:pPr>
              <w:jc w:val="center"/>
            </w:pPr>
            <w:r w:rsidRPr="000D405A">
              <w:rPr>
                <w:sz w:val="16"/>
                <w:szCs w:val="16"/>
                <w:lang w:val="fr-BE"/>
              </w:rPr>
              <w:t xml:space="preserve">Identification </w:t>
            </w:r>
            <w:r>
              <w:rPr>
                <w:sz w:val="16"/>
                <w:szCs w:val="16"/>
                <w:lang w:val="fr-BE"/>
              </w:rPr>
              <w:t>de l’installation</w:t>
            </w:r>
            <w:r>
              <w:t xml:space="preserve"> (I</w:t>
            </w:r>
            <w:r w:rsidRPr="00461E0D">
              <w:rPr>
                <w:vertAlign w:val="subscript"/>
              </w:rPr>
              <w:t>N</w:t>
            </w:r>
            <w:r w:rsidRPr="00461E0D">
              <w:t>)</w:t>
            </w:r>
            <w:r>
              <w:t xml:space="preserve"> </w:t>
            </w:r>
            <w:r w:rsidRPr="000D405A">
              <w:rPr>
                <w:sz w:val="16"/>
                <w:szCs w:val="16"/>
                <w:lang w:val="fr-BE"/>
              </w:rPr>
              <w:t>sur le plan descriptif</w:t>
            </w:r>
            <w:r>
              <w:rPr>
                <w:sz w:val="16"/>
                <w:szCs w:val="16"/>
                <w:lang w:val="fr-BE"/>
              </w:rPr>
              <w:t>*</w:t>
            </w:r>
          </w:p>
        </w:tc>
        <w:tc>
          <w:tcPr>
            <w:tcW w:w="4252" w:type="dxa"/>
            <w:tcBorders>
              <w:top w:val="single" w:sz="8" w:space="0" w:color="auto"/>
              <w:left w:val="single" w:sz="8" w:space="0" w:color="auto"/>
              <w:bottom w:val="single" w:sz="8" w:space="0" w:color="auto"/>
              <w:right w:val="single" w:sz="8" w:space="0" w:color="auto"/>
            </w:tcBorders>
            <w:vAlign w:val="center"/>
          </w:tcPr>
          <w:p w14:paraId="103F1101" w14:textId="2C3CA28E" w:rsidR="00BA20B9" w:rsidRPr="001A30D1" w:rsidRDefault="00BA20B9" w:rsidP="001A30D1">
            <w:pPr>
              <w:jc w:val="center"/>
            </w:pPr>
            <w:r w:rsidRPr="001A30D1">
              <w:t xml:space="preserve">Type de ventilation </w:t>
            </w:r>
            <w:r w:rsidR="00582C0F">
              <w:sym w:font="Webdings" w:char="F069"/>
            </w:r>
            <w:r w:rsidR="00582C0F">
              <w:t xml:space="preserve"> </w:t>
            </w:r>
            <w:r w:rsidRPr="001A30D1">
              <w:t>principale</w:t>
            </w:r>
          </w:p>
        </w:tc>
        <w:tc>
          <w:tcPr>
            <w:tcW w:w="3428" w:type="dxa"/>
            <w:tcBorders>
              <w:top w:val="single" w:sz="8" w:space="0" w:color="auto"/>
              <w:left w:val="single" w:sz="8" w:space="0" w:color="auto"/>
              <w:bottom w:val="single" w:sz="8" w:space="0" w:color="auto"/>
              <w:right w:val="single" w:sz="8" w:space="0" w:color="auto"/>
            </w:tcBorders>
            <w:vAlign w:val="center"/>
          </w:tcPr>
          <w:p w14:paraId="5E7C100E" w14:textId="77777777" w:rsidR="00BA20B9" w:rsidRPr="001A30D1" w:rsidRDefault="00BA20B9" w:rsidP="001A30D1">
            <w:pPr>
              <w:jc w:val="center"/>
            </w:pPr>
            <w:r w:rsidRPr="001A30D1">
              <w:t>Type de ventilation secondaire</w:t>
            </w:r>
          </w:p>
        </w:tc>
        <w:tc>
          <w:tcPr>
            <w:tcW w:w="3428" w:type="dxa"/>
            <w:tcBorders>
              <w:top w:val="single" w:sz="8" w:space="0" w:color="auto"/>
              <w:left w:val="single" w:sz="8" w:space="0" w:color="auto"/>
              <w:bottom w:val="single" w:sz="8" w:space="0" w:color="auto"/>
              <w:right w:val="single" w:sz="8" w:space="0" w:color="auto"/>
            </w:tcBorders>
            <w:vAlign w:val="center"/>
          </w:tcPr>
          <w:p w14:paraId="5880C7DE" w14:textId="349DAD37" w:rsidR="00BA20B9" w:rsidRPr="001A30D1" w:rsidRDefault="00BA20B9" w:rsidP="001A30D1">
            <w:pPr>
              <w:jc w:val="center"/>
            </w:pPr>
            <w:r w:rsidRPr="001A30D1">
              <w:t>Type d’évacuation</w:t>
            </w:r>
            <w:r w:rsidR="00582C0F">
              <w:t xml:space="preserve"> </w:t>
            </w:r>
            <w:r w:rsidR="00582C0F">
              <w:sym w:font="Webdings" w:char="F069"/>
            </w:r>
          </w:p>
        </w:tc>
      </w:tr>
      <w:tr w:rsidR="0089088A" w:rsidRPr="00BA20B9" w14:paraId="1E31E2C6" w14:textId="77777777" w:rsidTr="0089088A">
        <w:trPr>
          <w:cantSplit/>
          <w:trHeight w:val="340"/>
        </w:trPr>
        <w:tc>
          <w:tcPr>
            <w:tcW w:w="546" w:type="dxa"/>
            <w:tcBorders>
              <w:top w:val="single" w:sz="8" w:space="0" w:color="auto"/>
              <w:bottom w:val="single" w:sz="8" w:space="0" w:color="auto"/>
              <w:right w:val="nil"/>
            </w:tcBorders>
          </w:tcPr>
          <w:p w14:paraId="1BC87802" w14:textId="060278A1" w:rsidR="0089088A" w:rsidRPr="00BA20B9" w:rsidRDefault="0089088A" w:rsidP="0089088A">
            <w:pPr>
              <w:pStyle w:val="Rponse"/>
              <w:jc w:val="right"/>
            </w:pPr>
            <w:r>
              <w:t>I</w:t>
            </w:r>
          </w:p>
        </w:tc>
        <w:tc>
          <w:tcPr>
            <w:tcW w:w="1268" w:type="dxa"/>
            <w:tcBorders>
              <w:top w:val="single" w:sz="8" w:space="0" w:color="auto"/>
              <w:left w:val="nil"/>
              <w:bottom w:val="single" w:sz="8" w:space="0" w:color="auto"/>
            </w:tcBorders>
          </w:tcPr>
          <w:p w14:paraId="47FDDF9D" w14:textId="3C762725" w:rsidR="0089088A" w:rsidRPr="00BA20B9" w:rsidRDefault="0089088A" w:rsidP="0089088A">
            <w:pPr>
              <w:pStyle w:val="Rponse"/>
            </w:pPr>
          </w:p>
        </w:tc>
        <w:tc>
          <w:tcPr>
            <w:tcW w:w="4252" w:type="dxa"/>
            <w:tcBorders>
              <w:top w:val="single" w:sz="8" w:space="0" w:color="auto"/>
              <w:bottom w:val="single" w:sz="8" w:space="0" w:color="auto"/>
            </w:tcBorders>
          </w:tcPr>
          <w:p w14:paraId="7178538A" w14:textId="76F562B3" w:rsidR="0089088A" w:rsidRPr="00BA20B9" w:rsidRDefault="0089088A" w:rsidP="0089088A">
            <w:pPr>
              <w:pStyle w:val="Rponse"/>
              <w:jc w:val="center"/>
            </w:pPr>
          </w:p>
        </w:tc>
        <w:tc>
          <w:tcPr>
            <w:tcW w:w="3428" w:type="dxa"/>
            <w:tcBorders>
              <w:top w:val="single" w:sz="8" w:space="0" w:color="auto"/>
              <w:bottom w:val="single" w:sz="8" w:space="0" w:color="auto"/>
            </w:tcBorders>
          </w:tcPr>
          <w:p w14:paraId="3029B63E" w14:textId="5AA13EDC" w:rsidR="0089088A" w:rsidRPr="00BA20B9" w:rsidRDefault="0089088A" w:rsidP="0089088A">
            <w:pPr>
              <w:pStyle w:val="Rponse"/>
              <w:jc w:val="center"/>
            </w:pPr>
          </w:p>
        </w:tc>
        <w:tc>
          <w:tcPr>
            <w:tcW w:w="3428" w:type="dxa"/>
            <w:tcBorders>
              <w:top w:val="single" w:sz="8" w:space="0" w:color="auto"/>
              <w:bottom w:val="single" w:sz="8" w:space="0" w:color="auto"/>
            </w:tcBorders>
          </w:tcPr>
          <w:p w14:paraId="4B412B95" w14:textId="6365FCD4" w:rsidR="0089088A" w:rsidRPr="00BA20B9" w:rsidRDefault="0089088A" w:rsidP="0089088A">
            <w:pPr>
              <w:pStyle w:val="Rponse"/>
              <w:jc w:val="center"/>
            </w:pPr>
          </w:p>
        </w:tc>
      </w:tr>
      <w:tr w:rsidR="0089088A" w:rsidRPr="00BA20B9" w14:paraId="13ABC4CA" w14:textId="77777777" w:rsidTr="004C52FA">
        <w:trPr>
          <w:cantSplit/>
          <w:trHeight w:val="340"/>
        </w:trPr>
        <w:tc>
          <w:tcPr>
            <w:tcW w:w="546" w:type="dxa"/>
            <w:tcBorders>
              <w:top w:val="single" w:sz="8" w:space="0" w:color="auto"/>
              <w:bottom w:val="single" w:sz="8" w:space="0" w:color="auto"/>
              <w:right w:val="nil"/>
            </w:tcBorders>
          </w:tcPr>
          <w:p w14:paraId="7F02E2AD" w14:textId="77777777" w:rsidR="0089088A" w:rsidRPr="00BA20B9" w:rsidRDefault="0089088A" w:rsidP="004C52FA">
            <w:pPr>
              <w:pStyle w:val="Rponse"/>
              <w:jc w:val="right"/>
            </w:pPr>
            <w:r>
              <w:t>I</w:t>
            </w:r>
          </w:p>
        </w:tc>
        <w:tc>
          <w:tcPr>
            <w:tcW w:w="1268" w:type="dxa"/>
            <w:tcBorders>
              <w:top w:val="single" w:sz="8" w:space="0" w:color="auto"/>
              <w:left w:val="nil"/>
              <w:bottom w:val="single" w:sz="8" w:space="0" w:color="auto"/>
            </w:tcBorders>
          </w:tcPr>
          <w:p w14:paraId="2CBEF598" w14:textId="77777777" w:rsidR="0089088A" w:rsidRPr="00BA20B9" w:rsidRDefault="0089088A" w:rsidP="004C52FA">
            <w:pPr>
              <w:pStyle w:val="Rponse"/>
            </w:pPr>
          </w:p>
        </w:tc>
        <w:tc>
          <w:tcPr>
            <w:tcW w:w="4252" w:type="dxa"/>
            <w:tcBorders>
              <w:top w:val="single" w:sz="8" w:space="0" w:color="auto"/>
              <w:bottom w:val="single" w:sz="8" w:space="0" w:color="auto"/>
            </w:tcBorders>
          </w:tcPr>
          <w:p w14:paraId="34E0A49B" w14:textId="77777777" w:rsidR="0089088A" w:rsidRPr="00BA20B9" w:rsidRDefault="0089088A" w:rsidP="004C52FA">
            <w:pPr>
              <w:pStyle w:val="Rponse"/>
              <w:jc w:val="center"/>
            </w:pPr>
          </w:p>
        </w:tc>
        <w:tc>
          <w:tcPr>
            <w:tcW w:w="3428" w:type="dxa"/>
            <w:tcBorders>
              <w:top w:val="single" w:sz="8" w:space="0" w:color="auto"/>
              <w:bottom w:val="single" w:sz="8" w:space="0" w:color="auto"/>
            </w:tcBorders>
          </w:tcPr>
          <w:p w14:paraId="2917A6BA" w14:textId="77777777" w:rsidR="0089088A" w:rsidRPr="00BA20B9" w:rsidRDefault="0089088A" w:rsidP="004C52FA">
            <w:pPr>
              <w:pStyle w:val="Rponse"/>
              <w:jc w:val="center"/>
            </w:pPr>
          </w:p>
        </w:tc>
        <w:tc>
          <w:tcPr>
            <w:tcW w:w="3428" w:type="dxa"/>
            <w:tcBorders>
              <w:top w:val="single" w:sz="8" w:space="0" w:color="auto"/>
              <w:bottom w:val="single" w:sz="8" w:space="0" w:color="auto"/>
            </w:tcBorders>
          </w:tcPr>
          <w:p w14:paraId="0B63EDF0" w14:textId="77777777" w:rsidR="0089088A" w:rsidRPr="00BA20B9" w:rsidRDefault="0089088A" w:rsidP="004C52FA">
            <w:pPr>
              <w:pStyle w:val="Rponse"/>
              <w:jc w:val="center"/>
            </w:pPr>
          </w:p>
        </w:tc>
      </w:tr>
      <w:tr w:rsidR="0089088A" w:rsidRPr="00BA20B9" w14:paraId="262618B6" w14:textId="77777777" w:rsidTr="004C52FA">
        <w:trPr>
          <w:cantSplit/>
          <w:trHeight w:val="340"/>
        </w:trPr>
        <w:tc>
          <w:tcPr>
            <w:tcW w:w="546" w:type="dxa"/>
            <w:tcBorders>
              <w:top w:val="single" w:sz="8" w:space="0" w:color="auto"/>
              <w:bottom w:val="single" w:sz="8" w:space="0" w:color="auto"/>
              <w:right w:val="nil"/>
            </w:tcBorders>
          </w:tcPr>
          <w:p w14:paraId="6111013C" w14:textId="77777777" w:rsidR="0089088A" w:rsidRPr="00BA20B9" w:rsidRDefault="0089088A" w:rsidP="004C52FA">
            <w:pPr>
              <w:pStyle w:val="Rponse"/>
              <w:jc w:val="right"/>
            </w:pPr>
            <w:r>
              <w:t>I</w:t>
            </w:r>
          </w:p>
        </w:tc>
        <w:tc>
          <w:tcPr>
            <w:tcW w:w="1268" w:type="dxa"/>
            <w:tcBorders>
              <w:top w:val="single" w:sz="8" w:space="0" w:color="auto"/>
              <w:left w:val="nil"/>
              <w:bottom w:val="single" w:sz="8" w:space="0" w:color="auto"/>
            </w:tcBorders>
          </w:tcPr>
          <w:p w14:paraId="64694066" w14:textId="77777777" w:rsidR="0089088A" w:rsidRPr="00BA20B9" w:rsidRDefault="0089088A" w:rsidP="004C52FA">
            <w:pPr>
              <w:pStyle w:val="Rponse"/>
            </w:pPr>
          </w:p>
        </w:tc>
        <w:tc>
          <w:tcPr>
            <w:tcW w:w="4252" w:type="dxa"/>
            <w:tcBorders>
              <w:top w:val="single" w:sz="8" w:space="0" w:color="auto"/>
              <w:bottom w:val="single" w:sz="8" w:space="0" w:color="auto"/>
            </w:tcBorders>
          </w:tcPr>
          <w:p w14:paraId="34D87CF8" w14:textId="77777777" w:rsidR="0089088A" w:rsidRPr="00BA20B9" w:rsidRDefault="0089088A" w:rsidP="004C52FA">
            <w:pPr>
              <w:pStyle w:val="Rponse"/>
              <w:jc w:val="center"/>
            </w:pPr>
          </w:p>
        </w:tc>
        <w:tc>
          <w:tcPr>
            <w:tcW w:w="3428" w:type="dxa"/>
            <w:tcBorders>
              <w:top w:val="single" w:sz="8" w:space="0" w:color="auto"/>
              <w:bottom w:val="single" w:sz="8" w:space="0" w:color="auto"/>
            </w:tcBorders>
          </w:tcPr>
          <w:p w14:paraId="703F0FDB" w14:textId="77777777" w:rsidR="0089088A" w:rsidRPr="00BA20B9" w:rsidRDefault="0089088A" w:rsidP="004C52FA">
            <w:pPr>
              <w:pStyle w:val="Rponse"/>
              <w:jc w:val="center"/>
            </w:pPr>
          </w:p>
        </w:tc>
        <w:tc>
          <w:tcPr>
            <w:tcW w:w="3428" w:type="dxa"/>
            <w:tcBorders>
              <w:top w:val="single" w:sz="8" w:space="0" w:color="auto"/>
              <w:bottom w:val="single" w:sz="8" w:space="0" w:color="auto"/>
            </w:tcBorders>
          </w:tcPr>
          <w:p w14:paraId="3E5035A0" w14:textId="77777777" w:rsidR="0089088A" w:rsidRPr="00BA20B9" w:rsidRDefault="0089088A" w:rsidP="004C52FA">
            <w:pPr>
              <w:pStyle w:val="Rponse"/>
              <w:jc w:val="center"/>
            </w:pPr>
          </w:p>
        </w:tc>
      </w:tr>
      <w:tr w:rsidR="0089088A" w:rsidRPr="00BA20B9" w14:paraId="02B1D8CF" w14:textId="77777777" w:rsidTr="004C52FA">
        <w:trPr>
          <w:cantSplit/>
          <w:trHeight w:val="340"/>
        </w:trPr>
        <w:tc>
          <w:tcPr>
            <w:tcW w:w="546" w:type="dxa"/>
            <w:tcBorders>
              <w:top w:val="single" w:sz="8" w:space="0" w:color="auto"/>
              <w:bottom w:val="single" w:sz="8" w:space="0" w:color="auto"/>
              <w:right w:val="nil"/>
            </w:tcBorders>
          </w:tcPr>
          <w:p w14:paraId="3FF1CA56" w14:textId="77777777" w:rsidR="0089088A" w:rsidRPr="00BA20B9" w:rsidRDefault="0089088A" w:rsidP="004C52FA">
            <w:pPr>
              <w:pStyle w:val="Rponse"/>
              <w:jc w:val="right"/>
            </w:pPr>
            <w:r>
              <w:t>I</w:t>
            </w:r>
          </w:p>
        </w:tc>
        <w:tc>
          <w:tcPr>
            <w:tcW w:w="1268" w:type="dxa"/>
            <w:tcBorders>
              <w:top w:val="single" w:sz="8" w:space="0" w:color="auto"/>
              <w:left w:val="nil"/>
              <w:bottom w:val="single" w:sz="8" w:space="0" w:color="auto"/>
            </w:tcBorders>
          </w:tcPr>
          <w:p w14:paraId="39EC211B" w14:textId="77777777" w:rsidR="0089088A" w:rsidRPr="00BA20B9" w:rsidRDefault="0089088A" w:rsidP="004C52FA">
            <w:pPr>
              <w:pStyle w:val="Rponse"/>
            </w:pPr>
          </w:p>
        </w:tc>
        <w:tc>
          <w:tcPr>
            <w:tcW w:w="4252" w:type="dxa"/>
            <w:tcBorders>
              <w:top w:val="single" w:sz="8" w:space="0" w:color="auto"/>
              <w:bottom w:val="single" w:sz="8" w:space="0" w:color="auto"/>
            </w:tcBorders>
          </w:tcPr>
          <w:p w14:paraId="32BED6CF" w14:textId="77777777" w:rsidR="0089088A" w:rsidRPr="00BA20B9" w:rsidRDefault="0089088A" w:rsidP="004C52FA">
            <w:pPr>
              <w:pStyle w:val="Rponse"/>
              <w:jc w:val="center"/>
            </w:pPr>
          </w:p>
        </w:tc>
        <w:tc>
          <w:tcPr>
            <w:tcW w:w="3428" w:type="dxa"/>
            <w:tcBorders>
              <w:top w:val="single" w:sz="8" w:space="0" w:color="auto"/>
              <w:bottom w:val="single" w:sz="8" w:space="0" w:color="auto"/>
            </w:tcBorders>
          </w:tcPr>
          <w:p w14:paraId="5E43A069" w14:textId="77777777" w:rsidR="0089088A" w:rsidRPr="00BA20B9" w:rsidRDefault="0089088A" w:rsidP="004C52FA">
            <w:pPr>
              <w:pStyle w:val="Rponse"/>
              <w:jc w:val="center"/>
            </w:pPr>
          </w:p>
        </w:tc>
        <w:tc>
          <w:tcPr>
            <w:tcW w:w="3428" w:type="dxa"/>
            <w:tcBorders>
              <w:top w:val="single" w:sz="8" w:space="0" w:color="auto"/>
              <w:bottom w:val="single" w:sz="8" w:space="0" w:color="auto"/>
            </w:tcBorders>
          </w:tcPr>
          <w:p w14:paraId="636DB47C" w14:textId="77777777" w:rsidR="0089088A" w:rsidRPr="00BA20B9" w:rsidRDefault="0089088A" w:rsidP="004C52FA">
            <w:pPr>
              <w:pStyle w:val="Rponse"/>
              <w:jc w:val="center"/>
            </w:pPr>
          </w:p>
        </w:tc>
      </w:tr>
      <w:tr w:rsidR="0089088A" w:rsidRPr="00BA20B9" w14:paraId="51F86264" w14:textId="77777777" w:rsidTr="004C52FA">
        <w:trPr>
          <w:cantSplit/>
          <w:trHeight w:val="340"/>
        </w:trPr>
        <w:tc>
          <w:tcPr>
            <w:tcW w:w="546" w:type="dxa"/>
            <w:tcBorders>
              <w:top w:val="single" w:sz="8" w:space="0" w:color="auto"/>
              <w:bottom w:val="single" w:sz="8" w:space="0" w:color="auto"/>
              <w:right w:val="nil"/>
            </w:tcBorders>
          </w:tcPr>
          <w:p w14:paraId="5FD7FE82" w14:textId="77777777" w:rsidR="0089088A" w:rsidRPr="00BA20B9" w:rsidRDefault="0089088A" w:rsidP="004C52FA">
            <w:pPr>
              <w:pStyle w:val="Rponse"/>
              <w:jc w:val="right"/>
            </w:pPr>
            <w:r>
              <w:t>I</w:t>
            </w:r>
          </w:p>
        </w:tc>
        <w:tc>
          <w:tcPr>
            <w:tcW w:w="1268" w:type="dxa"/>
            <w:tcBorders>
              <w:top w:val="single" w:sz="8" w:space="0" w:color="auto"/>
              <w:left w:val="nil"/>
              <w:bottom w:val="single" w:sz="8" w:space="0" w:color="auto"/>
            </w:tcBorders>
          </w:tcPr>
          <w:p w14:paraId="7C4BA63A" w14:textId="77777777" w:rsidR="0089088A" w:rsidRPr="00BA20B9" w:rsidRDefault="0089088A" w:rsidP="004C52FA">
            <w:pPr>
              <w:pStyle w:val="Rponse"/>
            </w:pPr>
          </w:p>
        </w:tc>
        <w:tc>
          <w:tcPr>
            <w:tcW w:w="4252" w:type="dxa"/>
            <w:tcBorders>
              <w:top w:val="single" w:sz="8" w:space="0" w:color="auto"/>
              <w:bottom w:val="single" w:sz="8" w:space="0" w:color="auto"/>
            </w:tcBorders>
          </w:tcPr>
          <w:p w14:paraId="7D34F993" w14:textId="77777777" w:rsidR="0089088A" w:rsidRPr="00BA20B9" w:rsidRDefault="0089088A" w:rsidP="004C52FA">
            <w:pPr>
              <w:pStyle w:val="Rponse"/>
              <w:jc w:val="center"/>
            </w:pPr>
          </w:p>
        </w:tc>
        <w:tc>
          <w:tcPr>
            <w:tcW w:w="3428" w:type="dxa"/>
            <w:tcBorders>
              <w:top w:val="single" w:sz="8" w:space="0" w:color="auto"/>
              <w:bottom w:val="single" w:sz="8" w:space="0" w:color="auto"/>
            </w:tcBorders>
          </w:tcPr>
          <w:p w14:paraId="74577C01" w14:textId="77777777" w:rsidR="0089088A" w:rsidRPr="00BA20B9" w:rsidRDefault="0089088A" w:rsidP="004C52FA">
            <w:pPr>
              <w:pStyle w:val="Rponse"/>
              <w:jc w:val="center"/>
            </w:pPr>
          </w:p>
        </w:tc>
        <w:tc>
          <w:tcPr>
            <w:tcW w:w="3428" w:type="dxa"/>
            <w:tcBorders>
              <w:top w:val="single" w:sz="8" w:space="0" w:color="auto"/>
              <w:bottom w:val="single" w:sz="8" w:space="0" w:color="auto"/>
            </w:tcBorders>
          </w:tcPr>
          <w:p w14:paraId="5B3D1917" w14:textId="77777777" w:rsidR="0089088A" w:rsidRPr="00BA20B9" w:rsidRDefault="0089088A" w:rsidP="004C52FA">
            <w:pPr>
              <w:pStyle w:val="Rponse"/>
              <w:jc w:val="center"/>
            </w:pPr>
          </w:p>
        </w:tc>
      </w:tr>
      <w:tr w:rsidR="0089088A" w:rsidRPr="00BA20B9" w14:paraId="7E642C53" w14:textId="77777777" w:rsidTr="004C52FA">
        <w:trPr>
          <w:cantSplit/>
          <w:trHeight w:val="340"/>
        </w:trPr>
        <w:tc>
          <w:tcPr>
            <w:tcW w:w="546" w:type="dxa"/>
            <w:tcBorders>
              <w:top w:val="single" w:sz="8" w:space="0" w:color="auto"/>
              <w:bottom w:val="single" w:sz="8" w:space="0" w:color="auto"/>
              <w:right w:val="nil"/>
            </w:tcBorders>
          </w:tcPr>
          <w:p w14:paraId="6EEBD473" w14:textId="77777777" w:rsidR="0089088A" w:rsidRPr="00BA20B9" w:rsidRDefault="0089088A" w:rsidP="004C52FA">
            <w:pPr>
              <w:pStyle w:val="Rponse"/>
              <w:jc w:val="right"/>
            </w:pPr>
            <w:r>
              <w:t>I</w:t>
            </w:r>
          </w:p>
        </w:tc>
        <w:tc>
          <w:tcPr>
            <w:tcW w:w="1268" w:type="dxa"/>
            <w:tcBorders>
              <w:top w:val="single" w:sz="8" w:space="0" w:color="auto"/>
              <w:left w:val="nil"/>
              <w:bottom w:val="single" w:sz="8" w:space="0" w:color="auto"/>
            </w:tcBorders>
          </w:tcPr>
          <w:p w14:paraId="6842303E" w14:textId="77777777" w:rsidR="0089088A" w:rsidRPr="00BA20B9" w:rsidRDefault="0089088A" w:rsidP="004C52FA">
            <w:pPr>
              <w:pStyle w:val="Rponse"/>
            </w:pPr>
          </w:p>
        </w:tc>
        <w:tc>
          <w:tcPr>
            <w:tcW w:w="4252" w:type="dxa"/>
            <w:tcBorders>
              <w:top w:val="single" w:sz="8" w:space="0" w:color="auto"/>
              <w:bottom w:val="single" w:sz="8" w:space="0" w:color="auto"/>
            </w:tcBorders>
          </w:tcPr>
          <w:p w14:paraId="4E41AD17" w14:textId="77777777" w:rsidR="0089088A" w:rsidRPr="00BA20B9" w:rsidRDefault="0089088A" w:rsidP="004C52FA">
            <w:pPr>
              <w:pStyle w:val="Rponse"/>
              <w:jc w:val="center"/>
            </w:pPr>
          </w:p>
        </w:tc>
        <w:tc>
          <w:tcPr>
            <w:tcW w:w="3428" w:type="dxa"/>
            <w:tcBorders>
              <w:top w:val="single" w:sz="8" w:space="0" w:color="auto"/>
              <w:bottom w:val="single" w:sz="8" w:space="0" w:color="auto"/>
            </w:tcBorders>
          </w:tcPr>
          <w:p w14:paraId="489A1AC7" w14:textId="77777777" w:rsidR="0089088A" w:rsidRPr="00BA20B9" w:rsidRDefault="0089088A" w:rsidP="004C52FA">
            <w:pPr>
              <w:pStyle w:val="Rponse"/>
              <w:jc w:val="center"/>
            </w:pPr>
          </w:p>
        </w:tc>
        <w:tc>
          <w:tcPr>
            <w:tcW w:w="3428" w:type="dxa"/>
            <w:tcBorders>
              <w:top w:val="single" w:sz="8" w:space="0" w:color="auto"/>
              <w:bottom w:val="single" w:sz="8" w:space="0" w:color="auto"/>
            </w:tcBorders>
          </w:tcPr>
          <w:p w14:paraId="5B0232D0" w14:textId="77777777" w:rsidR="0089088A" w:rsidRPr="00BA20B9" w:rsidRDefault="0089088A" w:rsidP="004C52FA">
            <w:pPr>
              <w:pStyle w:val="Rponse"/>
              <w:jc w:val="center"/>
            </w:pPr>
          </w:p>
        </w:tc>
      </w:tr>
      <w:tr w:rsidR="0089088A" w:rsidRPr="00BA20B9" w14:paraId="1E122B03" w14:textId="77777777" w:rsidTr="004C52FA">
        <w:trPr>
          <w:cantSplit/>
          <w:trHeight w:val="340"/>
        </w:trPr>
        <w:tc>
          <w:tcPr>
            <w:tcW w:w="546" w:type="dxa"/>
            <w:tcBorders>
              <w:top w:val="single" w:sz="8" w:space="0" w:color="auto"/>
              <w:bottom w:val="single" w:sz="8" w:space="0" w:color="auto"/>
              <w:right w:val="nil"/>
            </w:tcBorders>
          </w:tcPr>
          <w:p w14:paraId="1178E392" w14:textId="77777777" w:rsidR="0089088A" w:rsidRPr="00BA20B9" w:rsidRDefault="0089088A" w:rsidP="004C52FA">
            <w:pPr>
              <w:pStyle w:val="Rponse"/>
              <w:jc w:val="right"/>
            </w:pPr>
            <w:r>
              <w:t>I</w:t>
            </w:r>
          </w:p>
        </w:tc>
        <w:tc>
          <w:tcPr>
            <w:tcW w:w="1268" w:type="dxa"/>
            <w:tcBorders>
              <w:top w:val="single" w:sz="8" w:space="0" w:color="auto"/>
              <w:left w:val="nil"/>
              <w:bottom w:val="single" w:sz="8" w:space="0" w:color="auto"/>
            </w:tcBorders>
          </w:tcPr>
          <w:p w14:paraId="65BEFFE6" w14:textId="77777777" w:rsidR="0089088A" w:rsidRPr="00BA20B9" w:rsidRDefault="0089088A" w:rsidP="004C52FA">
            <w:pPr>
              <w:pStyle w:val="Rponse"/>
            </w:pPr>
          </w:p>
        </w:tc>
        <w:tc>
          <w:tcPr>
            <w:tcW w:w="4252" w:type="dxa"/>
            <w:tcBorders>
              <w:top w:val="single" w:sz="8" w:space="0" w:color="auto"/>
              <w:bottom w:val="single" w:sz="8" w:space="0" w:color="auto"/>
            </w:tcBorders>
          </w:tcPr>
          <w:p w14:paraId="6B6C0CAB" w14:textId="77777777" w:rsidR="0089088A" w:rsidRPr="00BA20B9" w:rsidRDefault="0089088A" w:rsidP="004C52FA">
            <w:pPr>
              <w:pStyle w:val="Rponse"/>
              <w:jc w:val="center"/>
            </w:pPr>
          </w:p>
        </w:tc>
        <w:tc>
          <w:tcPr>
            <w:tcW w:w="3428" w:type="dxa"/>
            <w:tcBorders>
              <w:top w:val="single" w:sz="8" w:space="0" w:color="auto"/>
              <w:bottom w:val="single" w:sz="8" w:space="0" w:color="auto"/>
            </w:tcBorders>
          </w:tcPr>
          <w:p w14:paraId="2B2EEE77" w14:textId="77777777" w:rsidR="0089088A" w:rsidRPr="00BA20B9" w:rsidRDefault="0089088A" w:rsidP="004C52FA">
            <w:pPr>
              <w:pStyle w:val="Rponse"/>
              <w:jc w:val="center"/>
            </w:pPr>
          </w:p>
        </w:tc>
        <w:tc>
          <w:tcPr>
            <w:tcW w:w="3428" w:type="dxa"/>
            <w:tcBorders>
              <w:top w:val="single" w:sz="8" w:space="0" w:color="auto"/>
              <w:bottom w:val="single" w:sz="8" w:space="0" w:color="auto"/>
            </w:tcBorders>
          </w:tcPr>
          <w:p w14:paraId="427F05E6" w14:textId="77777777" w:rsidR="0089088A" w:rsidRPr="00BA20B9" w:rsidRDefault="0089088A" w:rsidP="004C52FA">
            <w:pPr>
              <w:pStyle w:val="Rponse"/>
              <w:jc w:val="center"/>
            </w:pPr>
          </w:p>
        </w:tc>
      </w:tr>
      <w:tr w:rsidR="0089088A" w:rsidRPr="00BA20B9" w14:paraId="68F3B75D" w14:textId="77777777" w:rsidTr="004C52FA">
        <w:trPr>
          <w:cantSplit/>
          <w:trHeight w:val="340"/>
        </w:trPr>
        <w:tc>
          <w:tcPr>
            <w:tcW w:w="546" w:type="dxa"/>
            <w:tcBorders>
              <w:top w:val="single" w:sz="8" w:space="0" w:color="auto"/>
              <w:bottom w:val="single" w:sz="8" w:space="0" w:color="auto"/>
              <w:right w:val="nil"/>
            </w:tcBorders>
          </w:tcPr>
          <w:p w14:paraId="04EDF9A9" w14:textId="77777777" w:rsidR="0089088A" w:rsidRPr="00BA20B9" w:rsidRDefault="0089088A" w:rsidP="004C52FA">
            <w:pPr>
              <w:pStyle w:val="Rponse"/>
              <w:jc w:val="right"/>
            </w:pPr>
            <w:r>
              <w:t>I</w:t>
            </w:r>
          </w:p>
        </w:tc>
        <w:tc>
          <w:tcPr>
            <w:tcW w:w="1268" w:type="dxa"/>
            <w:tcBorders>
              <w:top w:val="single" w:sz="8" w:space="0" w:color="auto"/>
              <w:left w:val="nil"/>
              <w:bottom w:val="single" w:sz="8" w:space="0" w:color="auto"/>
            </w:tcBorders>
          </w:tcPr>
          <w:p w14:paraId="388F7C05" w14:textId="77777777" w:rsidR="0089088A" w:rsidRPr="00BA20B9" w:rsidRDefault="0089088A" w:rsidP="004C52FA">
            <w:pPr>
              <w:pStyle w:val="Rponse"/>
            </w:pPr>
          </w:p>
        </w:tc>
        <w:tc>
          <w:tcPr>
            <w:tcW w:w="4252" w:type="dxa"/>
            <w:tcBorders>
              <w:top w:val="single" w:sz="8" w:space="0" w:color="auto"/>
              <w:bottom w:val="single" w:sz="8" w:space="0" w:color="auto"/>
            </w:tcBorders>
          </w:tcPr>
          <w:p w14:paraId="7395AB6C" w14:textId="77777777" w:rsidR="0089088A" w:rsidRPr="00BA20B9" w:rsidRDefault="0089088A" w:rsidP="004C52FA">
            <w:pPr>
              <w:pStyle w:val="Rponse"/>
              <w:jc w:val="center"/>
            </w:pPr>
          </w:p>
        </w:tc>
        <w:tc>
          <w:tcPr>
            <w:tcW w:w="3428" w:type="dxa"/>
            <w:tcBorders>
              <w:top w:val="single" w:sz="8" w:space="0" w:color="auto"/>
              <w:bottom w:val="single" w:sz="8" w:space="0" w:color="auto"/>
            </w:tcBorders>
          </w:tcPr>
          <w:p w14:paraId="4FDE45BF" w14:textId="77777777" w:rsidR="0089088A" w:rsidRPr="00BA20B9" w:rsidRDefault="0089088A" w:rsidP="004C52FA">
            <w:pPr>
              <w:pStyle w:val="Rponse"/>
              <w:jc w:val="center"/>
            </w:pPr>
          </w:p>
        </w:tc>
        <w:tc>
          <w:tcPr>
            <w:tcW w:w="3428" w:type="dxa"/>
            <w:tcBorders>
              <w:top w:val="single" w:sz="8" w:space="0" w:color="auto"/>
              <w:bottom w:val="single" w:sz="8" w:space="0" w:color="auto"/>
            </w:tcBorders>
          </w:tcPr>
          <w:p w14:paraId="1D267F70" w14:textId="77777777" w:rsidR="0089088A" w:rsidRPr="00BA20B9" w:rsidRDefault="0089088A" w:rsidP="004C52FA">
            <w:pPr>
              <w:pStyle w:val="Rponse"/>
              <w:jc w:val="center"/>
            </w:pPr>
          </w:p>
        </w:tc>
      </w:tr>
      <w:tr w:rsidR="0089088A" w:rsidRPr="00BA20B9" w14:paraId="15CBC1B2" w14:textId="77777777" w:rsidTr="004C52FA">
        <w:trPr>
          <w:cantSplit/>
          <w:trHeight w:val="340"/>
        </w:trPr>
        <w:tc>
          <w:tcPr>
            <w:tcW w:w="546" w:type="dxa"/>
            <w:tcBorders>
              <w:top w:val="single" w:sz="8" w:space="0" w:color="auto"/>
              <w:bottom w:val="single" w:sz="8" w:space="0" w:color="auto"/>
              <w:right w:val="nil"/>
            </w:tcBorders>
          </w:tcPr>
          <w:p w14:paraId="45C9489C" w14:textId="77777777" w:rsidR="0089088A" w:rsidRPr="00BA20B9" w:rsidRDefault="0089088A" w:rsidP="004C52FA">
            <w:pPr>
              <w:pStyle w:val="Rponse"/>
              <w:jc w:val="right"/>
            </w:pPr>
            <w:r>
              <w:t>I</w:t>
            </w:r>
          </w:p>
        </w:tc>
        <w:tc>
          <w:tcPr>
            <w:tcW w:w="1268" w:type="dxa"/>
            <w:tcBorders>
              <w:top w:val="single" w:sz="8" w:space="0" w:color="auto"/>
              <w:left w:val="nil"/>
              <w:bottom w:val="single" w:sz="8" w:space="0" w:color="auto"/>
            </w:tcBorders>
          </w:tcPr>
          <w:p w14:paraId="55F356F9" w14:textId="77777777" w:rsidR="0089088A" w:rsidRPr="00BA20B9" w:rsidRDefault="0089088A" w:rsidP="004C52FA">
            <w:pPr>
              <w:pStyle w:val="Rponse"/>
            </w:pPr>
          </w:p>
        </w:tc>
        <w:tc>
          <w:tcPr>
            <w:tcW w:w="4252" w:type="dxa"/>
            <w:tcBorders>
              <w:top w:val="single" w:sz="8" w:space="0" w:color="auto"/>
              <w:bottom w:val="single" w:sz="8" w:space="0" w:color="auto"/>
            </w:tcBorders>
          </w:tcPr>
          <w:p w14:paraId="735C612D" w14:textId="77777777" w:rsidR="0089088A" w:rsidRPr="00BA20B9" w:rsidRDefault="0089088A" w:rsidP="004C52FA">
            <w:pPr>
              <w:pStyle w:val="Rponse"/>
              <w:jc w:val="center"/>
            </w:pPr>
          </w:p>
        </w:tc>
        <w:tc>
          <w:tcPr>
            <w:tcW w:w="3428" w:type="dxa"/>
            <w:tcBorders>
              <w:top w:val="single" w:sz="8" w:space="0" w:color="auto"/>
              <w:bottom w:val="single" w:sz="8" w:space="0" w:color="auto"/>
            </w:tcBorders>
          </w:tcPr>
          <w:p w14:paraId="3A08E991" w14:textId="77777777" w:rsidR="0089088A" w:rsidRPr="00BA20B9" w:rsidRDefault="0089088A" w:rsidP="004C52FA">
            <w:pPr>
              <w:pStyle w:val="Rponse"/>
              <w:jc w:val="center"/>
            </w:pPr>
          </w:p>
        </w:tc>
        <w:tc>
          <w:tcPr>
            <w:tcW w:w="3428" w:type="dxa"/>
            <w:tcBorders>
              <w:top w:val="single" w:sz="8" w:space="0" w:color="auto"/>
              <w:bottom w:val="single" w:sz="8" w:space="0" w:color="auto"/>
            </w:tcBorders>
          </w:tcPr>
          <w:p w14:paraId="02F54103" w14:textId="77777777" w:rsidR="0089088A" w:rsidRPr="00BA20B9" w:rsidRDefault="0089088A" w:rsidP="004C52FA">
            <w:pPr>
              <w:pStyle w:val="Rponse"/>
              <w:jc w:val="center"/>
            </w:pPr>
          </w:p>
        </w:tc>
      </w:tr>
      <w:tr w:rsidR="0089088A" w:rsidRPr="00BA20B9" w14:paraId="7BCE0A8C" w14:textId="77777777" w:rsidTr="004C52FA">
        <w:trPr>
          <w:cantSplit/>
          <w:trHeight w:val="340"/>
        </w:trPr>
        <w:tc>
          <w:tcPr>
            <w:tcW w:w="546" w:type="dxa"/>
            <w:tcBorders>
              <w:top w:val="single" w:sz="8" w:space="0" w:color="auto"/>
              <w:bottom w:val="single" w:sz="8" w:space="0" w:color="auto"/>
              <w:right w:val="nil"/>
            </w:tcBorders>
          </w:tcPr>
          <w:p w14:paraId="6CA474DC" w14:textId="77777777" w:rsidR="0089088A" w:rsidRPr="00BA20B9" w:rsidRDefault="0089088A" w:rsidP="004C52FA">
            <w:pPr>
              <w:pStyle w:val="Rponse"/>
              <w:jc w:val="right"/>
            </w:pPr>
            <w:r>
              <w:t>I</w:t>
            </w:r>
          </w:p>
        </w:tc>
        <w:tc>
          <w:tcPr>
            <w:tcW w:w="1268" w:type="dxa"/>
            <w:tcBorders>
              <w:top w:val="single" w:sz="8" w:space="0" w:color="auto"/>
              <w:left w:val="nil"/>
              <w:bottom w:val="single" w:sz="8" w:space="0" w:color="auto"/>
            </w:tcBorders>
          </w:tcPr>
          <w:p w14:paraId="7C2407BE" w14:textId="77777777" w:rsidR="0089088A" w:rsidRPr="00BA20B9" w:rsidRDefault="0089088A" w:rsidP="004C52FA">
            <w:pPr>
              <w:pStyle w:val="Rponse"/>
            </w:pPr>
          </w:p>
        </w:tc>
        <w:tc>
          <w:tcPr>
            <w:tcW w:w="4252" w:type="dxa"/>
            <w:tcBorders>
              <w:top w:val="single" w:sz="8" w:space="0" w:color="auto"/>
              <w:bottom w:val="single" w:sz="8" w:space="0" w:color="auto"/>
            </w:tcBorders>
          </w:tcPr>
          <w:p w14:paraId="0D49EC8D" w14:textId="77777777" w:rsidR="0089088A" w:rsidRPr="00BA20B9" w:rsidRDefault="0089088A" w:rsidP="004C52FA">
            <w:pPr>
              <w:pStyle w:val="Rponse"/>
              <w:jc w:val="center"/>
            </w:pPr>
          </w:p>
        </w:tc>
        <w:tc>
          <w:tcPr>
            <w:tcW w:w="3428" w:type="dxa"/>
            <w:tcBorders>
              <w:top w:val="single" w:sz="8" w:space="0" w:color="auto"/>
              <w:bottom w:val="single" w:sz="8" w:space="0" w:color="auto"/>
            </w:tcBorders>
          </w:tcPr>
          <w:p w14:paraId="68049FAF" w14:textId="77777777" w:rsidR="0089088A" w:rsidRPr="00BA20B9" w:rsidRDefault="0089088A" w:rsidP="004C52FA">
            <w:pPr>
              <w:pStyle w:val="Rponse"/>
              <w:jc w:val="center"/>
            </w:pPr>
          </w:p>
        </w:tc>
        <w:tc>
          <w:tcPr>
            <w:tcW w:w="3428" w:type="dxa"/>
            <w:tcBorders>
              <w:top w:val="single" w:sz="8" w:space="0" w:color="auto"/>
              <w:bottom w:val="single" w:sz="8" w:space="0" w:color="auto"/>
            </w:tcBorders>
          </w:tcPr>
          <w:p w14:paraId="146EDAD6" w14:textId="77777777" w:rsidR="0089088A" w:rsidRPr="00BA20B9" w:rsidRDefault="0089088A" w:rsidP="004C52FA">
            <w:pPr>
              <w:pStyle w:val="Rponse"/>
              <w:jc w:val="center"/>
            </w:pPr>
          </w:p>
        </w:tc>
      </w:tr>
      <w:tr w:rsidR="0089088A" w:rsidRPr="00BA20B9" w14:paraId="06C54ED5" w14:textId="77777777" w:rsidTr="004C52FA">
        <w:trPr>
          <w:cantSplit/>
          <w:trHeight w:val="340"/>
        </w:trPr>
        <w:tc>
          <w:tcPr>
            <w:tcW w:w="546" w:type="dxa"/>
            <w:tcBorders>
              <w:top w:val="single" w:sz="8" w:space="0" w:color="auto"/>
              <w:bottom w:val="single" w:sz="8" w:space="0" w:color="auto"/>
              <w:right w:val="nil"/>
            </w:tcBorders>
          </w:tcPr>
          <w:p w14:paraId="025F8A75" w14:textId="77777777" w:rsidR="0089088A" w:rsidRPr="00BA20B9" w:rsidRDefault="0089088A" w:rsidP="004C52FA">
            <w:pPr>
              <w:pStyle w:val="Rponse"/>
              <w:jc w:val="right"/>
            </w:pPr>
            <w:r>
              <w:t>I</w:t>
            </w:r>
          </w:p>
        </w:tc>
        <w:tc>
          <w:tcPr>
            <w:tcW w:w="1268" w:type="dxa"/>
            <w:tcBorders>
              <w:top w:val="single" w:sz="8" w:space="0" w:color="auto"/>
              <w:left w:val="nil"/>
              <w:bottom w:val="single" w:sz="8" w:space="0" w:color="auto"/>
            </w:tcBorders>
          </w:tcPr>
          <w:p w14:paraId="264F55D0" w14:textId="77777777" w:rsidR="0089088A" w:rsidRPr="00BA20B9" w:rsidRDefault="0089088A" w:rsidP="004C52FA">
            <w:pPr>
              <w:pStyle w:val="Rponse"/>
            </w:pPr>
          </w:p>
        </w:tc>
        <w:tc>
          <w:tcPr>
            <w:tcW w:w="4252" w:type="dxa"/>
            <w:tcBorders>
              <w:top w:val="single" w:sz="8" w:space="0" w:color="auto"/>
              <w:bottom w:val="single" w:sz="8" w:space="0" w:color="auto"/>
            </w:tcBorders>
          </w:tcPr>
          <w:p w14:paraId="4C9BE5F4" w14:textId="77777777" w:rsidR="0089088A" w:rsidRPr="00BA20B9" w:rsidRDefault="0089088A" w:rsidP="004C52FA">
            <w:pPr>
              <w:pStyle w:val="Rponse"/>
              <w:jc w:val="center"/>
            </w:pPr>
          </w:p>
        </w:tc>
        <w:tc>
          <w:tcPr>
            <w:tcW w:w="3428" w:type="dxa"/>
            <w:tcBorders>
              <w:top w:val="single" w:sz="8" w:space="0" w:color="auto"/>
              <w:bottom w:val="single" w:sz="8" w:space="0" w:color="auto"/>
            </w:tcBorders>
          </w:tcPr>
          <w:p w14:paraId="13D1A6DF" w14:textId="77777777" w:rsidR="0089088A" w:rsidRPr="00BA20B9" w:rsidRDefault="0089088A" w:rsidP="004C52FA">
            <w:pPr>
              <w:pStyle w:val="Rponse"/>
              <w:jc w:val="center"/>
            </w:pPr>
          </w:p>
        </w:tc>
        <w:tc>
          <w:tcPr>
            <w:tcW w:w="3428" w:type="dxa"/>
            <w:tcBorders>
              <w:top w:val="single" w:sz="8" w:space="0" w:color="auto"/>
              <w:bottom w:val="single" w:sz="8" w:space="0" w:color="auto"/>
            </w:tcBorders>
          </w:tcPr>
          <w:p w14:paraId="6CFB7BB2" w14:textId="77777777" w:rsidR="0089088A" w:rsidRPr="00BA20B9" w:rsidRDefault="0089088A" w:rsidP="004C52FA">
            <w:pPr>
              <w:pStyle w:val="Rponse"/>
              <w:jc w:val="center"/>
            </w:pPr>
          </w:p>
        </w:tc>
      </w:tr>
      <w:tr w:rsidR="0089088A" w:rsidRPr="00BA20B9" w14:paraId="66F8BA8F" w14:textId="77777777" w:rsidTr="004C52FA">
        <w:trPr>
          <w:cantSplit/>
          <w:trHeight w:val="340"/>
        </w:trPr>
        <w:tc>
          <w:tcPr>
            <w:tcW w:w="546" w:type="dxa"/>
            <w:tcBorders>
              <w:top w:val="single" w:sz="8" w:space="0" w:color="auto"/>
              <w:bottom w:val="single" w:sz="8" w:space="0" w:color="auto"/>
              <w:right w:val="nil"/>
            </w:tcBorders>
          </w:tcPr>
          <w:p w14:paraId="4E400CFA" w14:textId="77777777" w:rsidR="0089088A" w:rsidRPr="00BA20B9" w:rsidRDefault="0089088A" w:rsidP="004C52FA">
            <w:pPr>
              <w:pStyle w:val="Rponse"/>
              <w:jc w:val="right"/>
            </w:pPr>
            <w:r>
              <w:t>I</w:t>
            </w:r>
          </w:p>
        </w:tc>
        <w:tc>
          <w:tcPr>
            <w:tcW w:w="1268" w:type="dxa"/>
            <w:tcBorders>
              <w:top w:val="single" w:sz="8" w:space="0" w:color="auto"/>
              <w:left w:val="nil"/>
              <w:bottom w:val="single" w:sz="8" w:space="0" w:color="auto"/>
            </w:tcBorders>
          </w:tcPr>
          <w:p w14:paraId="0A3EC0BE" w14:textId="77777777" w:rsidR="0089088A" w:rsidRPr="00BA20B9" w:rsidRDefault="0089088A" w:rsidP="004C52FA">
            <w:pPr>
              <w:pStyle w:val="Rponse"/>
            </w:pPr>
          </w:p>
        </w:tc>
        <w:tc>
          <w:tcPr>
            <w:tcW w:w="4252" w:type="dxa"/>
            <w:tcBorders>
              <w:top w:val="single" w:sz="8" w:space="0" w:color="auto"/>
              <w:bottom w:val="single" w:sz="8" w:space="0" w:color="auto"/>
            </w:tcBorders>
          </w:tcPr>
          <w:p w14:paraId="2474FE69" w14:textId="77777777" w:rsidR="0089088A" w:rsidRPr="00BA20B9" w:rsidRDefault="0089088A" w:rsidP="004C52FA">
            <w:pPr>
              <w:pStyle w:val="Rponse"/>
              <w:jc w:val="center"/>
            </w:pPr>
          </w:p>
        </w:tc>
        <w:tc>
          <w:tcPr>
            <w:tcW w:w="3428" w:type="dxa"/>
            <w:tcBorders>
              <w:top w:val="single" w:sz="8" w:space="0" w:color="auto"/>
              <w:bottom w:val="single" w:sz="8" w:space="0" w:color="auto"/>
            </w:tcBorders>
          </w:tcPr>
          <w:p w14:paraId="3750BD44" w14:textId="77777777" w:rsidR="0089088A" w:rsidRPr="00BA20B9" w:rsidRDefault="0089088A" w:rsidP="004C52FA">
            <w:pPr>
              <w:pStyle w:val="Rponse"/>
              <w:jc w:val="center"/>
            </w:pPr>
          </w:p>
        </w:tc>
        <w:tc>
          <w:tcPr>
            <w:tcW w:w="3428" w:type="dxa"/>
            <w:tcBorders>
              <w:top w:val="single" w:sz="8" w:space="0" w:color="auto"/>
              <w:bottom w:val="single" w:sz="8" w:space="0" w:color="auto"/>
            </w:tcBorders>
          </w:tcPr>
          <w:p w14:paraId="2F79993E" w14:textId="77777777" w:rsidR="0089088A" w:rsidRPr="00BA20B9" w:rsidRDefault="0089088A" w:rsidP="004C52FA">
            <w:pPr>
              <w:pStyle w:val="Rponse"/>
              <w:jc w:val="center"/>
            </w:pPr>
          </w:p>
        </w:tc>
      </w:tr>
      <w:tr w:rsidR="0089088A" w:rsidRPr="00BA20B9" w14:paraId="1C4E1E66" w14:textId="77777777" w:rsidTr="004C52FA">
        <w:trPr>
          <w:cantSplit/>
          <w:trHeight w:val="340"/>
        </w:trPr>
        <w:tc>
          <w:tcPr>
            <w:tcW w:w="546" w:type="dxa"/>
            <w:tcBorders>
              <w:top w:val="single" w:sz="8" w:space="0" w:color="auto"/>
              <w:bottom w:val="single" w:sz="8" w:space="0" w:color="auto"/>
              <w:right w:val="nil"/>
            </w:tcBorders>
          </w:tcPr>
          <w:p w14:paraId="6EE9D850" w14:textId="77777777" w:rsidR="0089088A" w:rsidRPr="00BA20B9" w:rsidRDefault="0089088A" w:rsidP="004C52FA">
            <w:pPr>
              <w:pStyle w:val="Rponse"/>
              <w:jc w:val="right"/>
            </w:pPr>
            <w:r>
              <w:t>I</w:t>
            </w:r>
          </w:p>
        </w:tc>
        <w:tc>
          <w:tcPr>
            <w:tcW w:w="1268" w:type="dxa"/>
            <w:tcBorders>
              <w:top w:val="single" w:sz="8" w:space="0" w:color="auto"/>
              <w:left w:val="nil"/>
              <w:bottom w:val="single" w:sz="8" w:space="0" w:color="auto"/>
            </w:tcBorders>
          </w:tcPr>
          <w:p w14:paraId="1C1C5520" w14:textId="77777777" w:rsidR="0089088A" w:rsidRPr="00BA20B9" w:rsidRDefault="0089088A" w:rsidP="004C52FA">
            <w:pPr>
              <w:pStyle w:val="Rponse"/>
            </w:pPr>
          </w:p>
        </w:tc>
        <w:tc>
          <w:tcPr>
            <w:tcW w:w="4252" w:type="dxa"/>
            <w:tcBorders>
              <w:top w:val="single" w:sz="8" w:space="0" w:color="auto"/>
              <w:bottom w:val="single" w:sz="8" w:space="0" w:color="auto"/>
            </w:tcBorders>
          </w:tcPr>
          <w:p w14:paraId="05FA5B02" w14:textId="77777777" w:rsidR="0089088A" w:rsidRPr="00BA20B9" w:rsidRDefault="0089088A" w:rsidP="004C52FA">
            <w:pPr>
              <w:pStyle w:val="Rponse"/>
              <w:jc w:val="center"/>
            </w:pPr>
          </w:p>
        </w:tc>
        <w:tc>
          <w:tcPr>
            <w:tcW w:w="3428" w:type="dxa"/>
            <w:tcBorders>
              <w:top w:val="single" w:sz="8" w:space="0" w:color="auto"/>
              <w:bottom w:val="single" w:sz="8" w:space="0" w:color="auto"/>
            </w:tcBorders>
          </w:tcPr>
          <w:p w14:paraId="70821FE9" w14:textId="77777777" w:rsidR="0089088A" w:rsidRPr="00BA20B9" w:rsidRDefault="0089088A" w:rsidP="004C52FA">
            <w:pPr>
              <w:pStyle w:val="Rponse"/>
              <w:jc w:val="center"/>
            </w:pPr>
          </w:p>
        </w:tc>
        <w:tc>
          <w:tcPr>
            <w:tcW w:w="3428" w:type="dxa"/>
            <w:tcBorders>
              <w:top w:val="single" w:sz="8" w:space="0" w:color="auto"/>
              <w:bottom w:val="single" w:sz="8" w:space="0" w:color="auto"/>
            </w:tcBorders>
          </w:tcPr>
          <w:p w14:paraId="4B0F12B9" w14:textId="77777777" w:rsidR="0089088A" w:rsidRPr="00BA20B9" w:rsidRDefault="0089088A" w:rsidP="004C52FA">
            <w:pPr>
              <w:pStyle w:val="Rponse"/>
              <w:jc w:val="center"/>
            </w:pPr>
          </w:p>
        </w:tc>
      </w:tr>
      <w:tr w:rsidR="0089088A" w:rsidRPr="00BA20B9" w14:paraId="2A96E562" w14:textId="77777777" w:rsidTr="004C52FA">
        <w:trPr>
          <w:cantSplit/>
          <w:trHeight w:val="340"/>
        </w:trPr>
        <w:tc>
          <w:tcPr>
            <w:tcW w:w="546" w:type="dxa"/>
            <w:tcBorders>
              <w:top w:val="single" w:sz="8" w:space="0" w:color="auto"/>
              <w:bottom w:val="single" w:sz="8" w:space="0" w:color="auto"/>
              <w:right w:val="nil"/>
            </w:tcBorders>
          </w:tcPr>
          <w:p w14:paraId="2A3E6F90" w14:textId="77777777" w:rsidR="0089088A" w:rsidRPr="00BA20B9" w:rsidRDefault="0089088A" w:rsidP="004C52FA">
            <w:pPr>
              <w:pStyle w:val="Rponse"/>
              <w:jc w:val="right"/>
            </w:pPr>
            <w:r>
              <w:t>I</w:t>
            </w:r>
          </w:p>
        </w:tc>
        <w:tc>
          <w:tcPr>
            <w:tcW w:w="1268" w:type="dxa"/>
            <w:tcBorders>
              <w:top w:val="single" w:sz="8" w:space="0" w:color="auto"/>
              <w:left w:val="nil"/>
              <w:bottom w:val="single" w:sz="8" w:space="0" w:color="auto"/>
            </w:tcBorders>
          </w:tcPr>
          <w:p w14:paraId="384AC187" w14:textId="77777777" w:rsidR="0089088A" w:rsidRPr="00BA20B9" w:rsidRDefault="0089088A" w:rsidP="004C52FA">
            <w:pPr>
              <w:pStyle w:val="Rponse"/>
            </w:pPr>
          </w:p>
        </w:tc>
        <w:tc>
          <w:tcPr>
            <w:tcW w:w="4252" w:type="dxa"/>
            <w:tcBorders>
              <w:top w:val="single" w:sz="8" w:space="0" w:color="auto"/>
              <w:bottom w:val="single" w:sz="8" w:space="0" w:color="auto"/>
            </w:tcBorders>
          </w:tcPr>
          <w:p w14:paraId="26EF2632" w14:textId="77777777" w:rsidR="0089088A" w:rsidRPr="00BA20B9" w:rsidRDefault="0089088A" w:rsidP="004C52FA">
            <w:pPr>
              <w:pStyle w:val="Rponse"/>
              <w:jc w:val="center"/>
            </w:pPr>
          </w:p>
        </w:tc>
        <w:tc>
          <w:tcPr>
            <w:tcW w:w="3428" w:type="dxa"/>
            <w:tcBorders>
              <w:top w:val="single" w:sz="8" w:space="0" w:color="auto"/>
              <w:bottom w:val="single" w:sz="8" w:space="0" w:color="auto"/>
            </w:tcBorders>
          </w:tcPr>
          <w:p w14:paraId="3F9910F3" w14:textId="77777777" w:rsidR="0089088A" w:rsidRPr="00BA20B9" w:rsidRDefault="0089088A" w:rsidP="004C52FA">
            <w:pPr>
              <w:pStyle w:val="Rponse"/>
              <w:jc w:val="center"/>
            </w:pPr>
          </w:p>
        </w:tc>
        <w:tc>
          <w:tcPr>
            <w:tcW w:w="3428" w:type="dxa"/>
            <w:tcBorders>
              <w:top w:val="single" w:sz="8" w:space="0" w:color="auto"/>
              <w:bottom w:val="single" w:sz="8" w:space="0" w:color="auto"/>
            </w:tcBorders>
          </w:tcPr>
          <w:p w14:paraId="6E2C0A60" w14:textId="77777777" w:rsidR="0089088A" w:rsidRPr="00BA20B9" w:rsidRDefault="0089088A" w:rsidP="004C52FA">
            <w:pPr>
              <w:pStyle w:val="Rponse"/>
              <w:jc w:val="center"/>
            </w:pPr>
          </w:p>
        </w:tc>
      </w:tr>
      <w:tr w:rsidR="0089088A" w:rsidRPr="00BA20B9" w14:paraId="1CE09407" w14:textId="77777777" w:rsidTr="004C52FA">
        <w:trPr>
          <w:cantSplit/>
          <w:trHeight w:val="340"/>
        </w:trPr>
        <w:tc>
          <w:tcPr>
            <w:tcW w:w="546" w:type="dxa"/>
            <w:tcBorders>
              <w:top w:val="single" w:sz="8" w:space="0" w:color="auto"/>
              <w:bottom w:val="single" w:sz="8" w:space="0" w:color="auto"/>
              <w:right w:val="nil"/>
            </w:tcBorders>
          </w:tcPr>
          <w:p w14:paraId="40183774" w14:textId="77777777" w:rsidR="0089088A" w:rsidRPr="00BA20B9" w:rsidRDefault="0089088A" w:rsidP="004C52FA">
            <w:pPr>
              <w:pStyle w:val="Rponse"/>
              <w:jc w:val="right"/>
            </w:pPr>
            <w:r>
              <w:t>I</w:t>
            </w:r>
          </w:p>
        </w:tc>
        <w:tc>
          <w:tcPr>
            <w:tcW w:w="1268" w:type="dxa"/>
            <w:tcBorders>
              <w:top w:val="single" w:sz="8" w:space="0" w:color="auto"/>
              <w:left w:val="nil"/>
              <w:bottom w:val="single" w:sz="8" w:space="0" w:color="auto"/>
            </w:tcBorders>
          </w:tcPr>
          <w:p w14:paraId="7C142EF5" w14:textId="77777777" w:rsidR="0089088A" w:rsidRPr="00BA20B9" w:rsidRDefault="0089088A" w:rsidP="004C52FA">
            <w:pPr>
              <w:pStyle w:val="Rponse"/>
            </w:pPr>
          </w:p>
        </w:tc>
        <w:tc>
          <w:tcPr>
            <w:tcW w:w="4252" w:type="dxa"/>
            <w:tcBorders>
              <w:top w:val="single" w:sz="8" w:space="0" w:color="auto"/>
              <w:bottom w:val="single" w:sz="8" w:space="0" w:color="auto"/>
            </w:tcBorders>
          </w:tcPr>
          <w:p w14:paraId="2D5A7AB2" w14:textId="77777777" w:rsidR="0089088A" w:rsidRPr="00BA20B9" w:rsidRDefault="0089088A" w:rsidP="004C52FA">
            <w:pPr>
              <w:pStyle w:val="Rponse"/>
              <w:jc w:val="center"/>
            </w:pPr>
          </w:p>
        </w:tc>
        <w:tc>
          <w:tcPr>
            <w:tcW w:w="3428" w:type="dxa"/>
            <w:tcBorders>
              <w:top w:val="single" w:sz="8" w:space="0" w:color="auto"/>
              <w:bottom w:val="single" w:sz="8" w:space="0" w:color="auto"/>
            </w:tcBorders>
          </w:tcPr>
          <w:p w14:paraId="0321C4BA" w14:textId="77777777" w:rsidR="0089088A" w:rsidRPr="00BA20B9" w:rsidRDefault="0089088A" w:rsidP="004C52FA">
            <w:pPr>
              <w:pStyle w:val="Rponse"/>
              <w:jc w:val="center"/>
            </w:pPr>
          </w:p>
        </w:tc>
        <w:tc>
          <w:tcPr>
            <w:tcW w:w="3428" w:type="dxa"/>
            <w:tcBorders>
              <w:top w:val="single" w:sz="8" w:space="0" w:color="auto"/>
              <w:bottom w:val="single" w:sz="8" w:space="0" w:color="auto"/>
            </w:tcBorders>
          </w:tcPr>
          <w:p w14:paraId="4184C0AD" w14:textId="77777777" w:rsidR="0089088A" w:rsidRPr="00BA20B9" w:rsidRDefault="0089088A" w:rsidP="004C52FA">
            <w:pPr>
              <w:pStyle w:val="Rponse"/>
              <w:jc w:val="center"/>
            </w:pPr>
          </w:p>
        </w:tc>
      </w:tr>
      <w:tr w:rsidR="00F552FF" w:rsidRPr="00BA20B9" w14:paraId="778FE852" w14:textId="77777777" w:rsidTr="004C52FA">
        <w:trPr>
          <w:cantSplit/>
          <w:trHeight w:val="340"/>
        </w:trPr>
        <w:tc>
          <w:tcPr>
            <w:tcW w:w="546" w:type="dxa"/>
            <w:tcBorders>
              <w:top w:val="single" w:sz="8" w:space="0" w:color="auto"/>
              <w:bottom w:val="single" w:sz="8" w:space="0" w:color="auto"/>
              <w:right w:val="nil"/>
            </w:tcBorders>
          </w:tcPr>
          <w:p w14:paraId="3FECAF2D" w14:textId="77777777" w:rsidR="00F552FF" w:rsidRPr="00BA20B9" w:rsidRDefault="00F552FF" w:rsidP="004C52FA">
            <w:pPr>
              <w:pStyle w:val="Rponse"/>
              <w:jc w:val="right"/>
            </w:pPr>
            <w:r>
              <w:t>I</w:t>
            </w:r>
          </w:p>
        </w:tc>
        <w:tc>
          <w:tcPr>
            <w:tcW w:w="1268" w:type="dxa"/>
            <w:tcBorders>
              <w:top w:val="single" w:sz="8" w:space="0" w:color="auto"/>
              <w:left w:val="nil"/>
              <w:bottom w:val="single" w:sz="8" w:space="0" w:color="auto"/>
            </w:tcBorders>
          </w:tcPr>
          <w:p w14:paraId="7609196D" w14:textId="77777777" w:rsidR="00F552FF" w:rsidRPr="00BA20B9" w:rsidRDefault="00F552FF" w:rsidP="004C52FA">
            <w:pPr>
              <w:pStyle w:val="Rponse"/>
            </w:pPr>
          </w:p>
        </w:tc>
        <w:tc>
          <w:tcPr>
            <w:tcW w:w="4252" w:type="dxa"/>
            <w:tcBorders>
              <w:top w:val="single" w:sz="8" w:space="0" w:color="auto"/>
              <w:bottom w:val="single" w:sz="8" w:space="0" w:color="auto"/>
            </w:tcBorders>
          </w:tcPr>
          <w:p w14:paraId="562160C2" w14:textId="77777777" w:rsidR="00F552FF" w:rsidRPr="00BA20B9" w:rsidRDefault="00F552FF" w:rsidP="004C52FA">
            <w:pPr>
              <w:pStyle w:val="Rponse"/>
              <w:jc w:val="center"/>
            </w:pPr>
          </w:p>
        </w:tc>
        <w:tc>
          <w:tcPr>
            <w:tcW w:w="3428" w:type="dxa"/>
            <w:tcBorders>
              <w:top w:val="single" w:sz="8" w:space="0" w:color="auto"/>
              <w:bottom w:val="single" w:sz="8" w:space="0" w:color="auto"/>
            </w:tcBorders>
          </w:tcPr>
          <w:p w14:paraId="5989DD8C" w14:textId="77777777" w:rsidR="00F552FF" w:rsidRPr="00BA20B9" w:rsidRDefault="00F552FF" w:rsidP="004C52FA">
            <w:pPr>
              <w:pStyle w:val="Rponse"/>
              <w:jc w:val="center"/>
            </w:pPr>
          </w:p>
        </w:tc>
        <w:tc>
          <w:tcPr>
            <w:tcW w:w="3428" w:type="dxa"/>
            <w:tcBorders>
              <w:top w:val="single" w:sz="8" w:space="0" w:color="auto"/>
              <w:bottom w:val="single" w:sz="8" w:space="0" w:color="auto"/>
            </w:tcBorders>
          </w:tcPr>
          <w:p w14:paraId="1905335B" w14:textId="77777777" w:rsidR="00F552FF" w:rsidRPr="00BA20B9" w:rsidRDefault="00F552FF" w:rsidP="004C52FA">
            <w:pPr>
              <w:pStyle w:val="Rponse"/>
              <w:jc w:val="center"/>
            </w:pPr>
          </w:p>
        </w:tc>
      </w:tr>
      <w:tr w:rsidR="00F552FF" w:rsidRPr="00BA20B9" w14:paraId="16C63E88" w14:textId="77777777" w:rsidTr="004C52FA">
        <w:trPr>
          <w:cantSplit/>
          <w:trHeight w:val="340"/>
        </w:trPr>
        <w:tc>
          <w:tcPr>
            <w:tcW w:w="546" w:type="dxa"/>
            <w:tcBorders>
              <w:top w:val="single" w:sz="8" w:space="0" w:color="auto"/>
              <w:bottom w:val="single" w:sz="8" w:space="0" w:color="auto"/>
              <w:right w:val="nil"/>
            </w:tcBorders>
          </w:tcPr>
          <w:p w14:paraId="55F1E488" w14:textId="77777777" w:rsidR="00F552FF" w:rsidRPr="00BA20B9" w:rsidRDefault="00F552FF" w:rsidP="004C52FA">
            <w:pPr>
              <w:pStyle w:val="Rponse"/>
              <w:jc w:val="right"/>
            </w:pPr>
            <w:r>
              <w:t>I</w:t>
            </w:r>
          </w:p>
        </w:tc>
        <w:tc>
          <w:tcPr>
            <w:tcW w:w="1268" w:type="dxa"/>
            <w:tcBorders>
              <w:top w:val="single" w:sz="8" w:space="0" w:color="auto"/>
              <w:left w:val="nil"/>
              <w:bottom w:val="single" w:sz="8" w:space="0" w:color="auto"/>
            </w:tcBorders>
          </w:tcPr>
          <w:p w14:paraId="3BD90BE0" w14:textId="77777777" w:rsidR="00F552FF" w:rsidRPr="00BA20B9" w:rsidRDefault="00F552FF" w:rsidP="004C52FA">
            <w:pPr>
              <w:pStyle w:val="Rponse"/>
            </w:pPr>
          </w:p>
        </w:tc>
        <w:tc>
          <w:tcPr>
            <w:tcW w:w="4252" w:type="dxa"/>
            <w:tcBorders>
              <w:top w:val="single" w:sz="8" w:space="0" w:color="auto"/>
              <w:bottom w:val="single" w:sz="8" w:space="0" w:color="auto"/>
            </w:tcBorders>
          </w:tcPr>
          <w:p w14:paraId="10A95B62" w14:textId="77777777" w:rsidR="00F552FF" w:rsidRPr="00BA20B9" w:rsidRDefault="00F552FF" w:rsidP="004C52FA">
            <w:pPr>
              <w:pStyle w:val="Rponse"/>
              <w:jc w:val="center"/>
            </w:pPr>
          </w:p>
        </w:tc>
        <w:tc>
          <w:tcPr>
            <w:tcW w:w="3428" w:type="dxa"/>
            <w:tcBorders>
              <w:top w:val="single" w:sz="8" w:space="0" w:color="auto"/>
              <w:bottom w:val="single" w:sz="8" w:space="0" w:color="auto"/>
            </w:tcBorders>
          </w:tcPr>
          <w:p w14:paraId="4C236B42" w14:textId="77777777" w:rsidR="00F552FF" w:rsidRPr="00BA20B9" w:rsidRDefault="00F552FF" w:rsidP="004C52FA">
            <w:pPr>
              <w:pStyle w:val="Rponse"/>
              <w:jc w:val="center"/>
            </w:pPr>
          </w:p>
        </w:tc>
        <w:tc>
          <w:tcPr>
            <w:tcW w:w="3428" w:type="dxa"/>
            <w:tcBorders>
              <w:top w:val="single" w:sz="8" w:space="0" w:color="auto"/>
              <w:bottom w:val="single" w:sz="8" w:space="0" w:color="auto"/>
            </w:tcBorders>
          </w:tcPr>
          <w:p w14:paraId="05D6A6B6" w14:textId="77777777" w:rsidR="00F552FF" w:rsidRPr="00BA20B9" w:rsidRDefault="00F552FF" w:rsidP="004C52FA">
            <w:pPr>
              <w:pStyle w:val="Rponse"/>
              <w:jc w:val="center"/>
            </w:pPr>
          </w:p>
        </w:tc>
      </w:tr>
      <w:tr w:rsidR="00F552FF" w:rsidRPr="00BA20B9" w14:paraId="6C61A4B5" w14:textId="77777777" w:rsidTr="004C52FA">
        <w:trPr>
          <w:cantSplit/>
          <w:trHeight w:val="340"/>
        </w:trPr>
        <w:tc>
          <w:tcPr>
            <w:tcW w:w="546" w:type="dxa"/>
            <w:tcBorders>
              <w:top w:val="single" w:sz="8" w:space="0" w:color="auto"/>
              <w:bottom w:val="single" w:sz="8" w:space="0" w:color="auto"/>
              <w:right w:val="nil"/>
            </w:tcBorders>
          </w:tcPr>
          <w:p w14:paraId="2376C604" w14:textId="77777777" w:rsidR="00F552FF" w:rsidRPr="00BA20B9" w:rsidRDefault="00F552FF" w:rsidP="004C52FA">
            <w:pPr>
              <w:pStyle w:val="Rponse"/>
              <w:jc w:val="right"/>
            </w:pPr>
            <w:r>
              <w:t>I</w:t>
            </w:r>
          </w:p>
        </w:tc>
        <w:tc>
          <w:tcPr>
            <w:tcW w:w="1268" w:type="dxa"/>
            <w:tcBorders>
              <w:top w:val="single" w:sz="8" w:space="0" w:color="auto"/>
              <w:left w:val="nil"/>
              <w:bottom w:val="single" w:sz="8" w:space="0" w:color="auto"/>
            </w:tcBorders>
          </w:tcPr>
          <w:p w14:paraId="1E975D2C" w14:textId="77777777" w:rsidR="00F552FF" w:rsidRPr="00BA20B9" w:rsidRDefault="00F552FF" w:rsidP="004C52FA">
            <w:pPr>
              <w:pStyle w:val="Rponse"/>
            </w:pPr>
          </w:p>
        </w:tc>
        <w:tc>
          <w:tcPr>
            <w:tcW w:w="4252" w:type="dxa"/>
            <w:tcBorders>
              <w:top w:val="single" w:sz="8" w:space="0" w:color="auto"/>
              <w:bottom w:val="single" w:sz="8" w:space="0" w:color="auto"/>
            </w:tcBorders>
          </w:tcPr>
          <w:p w14:paraId="2FDE3308" w14:textId="77777777" w:rsidR="00F552FF" w:rsidRPr="00BA20B9" w:rsidRDefault="00F552FF" w:rsidP="004C52FA">
            <w:pPr>
              <w:pStyle w:val="Rponse"/>
              <w:jc w:val="center"/>
            </w:pPr>
          </w:p>
        </w:tc>
        <w:tc>
          <w:tcPr>
            <w:tcW w:w="3428" w:type="dxa"/>
            <w:tcBorders>
              <w:top w:val="single" w:sz="8" w:space="0" w:color="auto"/>
              <w:bottom w:val="single" w:sz="8" w:space="0" w:color="auto"/>
            </w:tcBorders>
          </w:tcPr>
          <w:p w14:paraId="7A588FC5" w14:textId="77777777" w:rsidR="00F552FF" w:rsidRPr="00BA20B9" w:rsidRDefault="00F552FF" w:rsidP="004C52FA">
            <w:pPr>
              <w:pStyle w:val="Rponse"/>
              <w:jc w:val="center"/>
            </w:pPr>
          </w:p>
        </w:tc>
        <w:tc>
          <w:tcPr>
            <w:tcW w:w="3428" w:type="dxa"/>
            <w:tcBorders>
              <w:top w:val="single" w:sz="8" w:space="0" w:color="auto"/>
              <w:bottom w:val="single" w:sz="8" w:space="0" w:color="auto"/>
            </w:tcBorders>
          </w:tcPr>
          <w:p w14:paraId="32907EEA" w14:textId="77777777" w:rsidR="00F552FF" w:rsidRPr="00BA20B9" w:rsidRDefault="00F552FF" w:rsidP="004C52FA">
            <w:pPr>
              <w:pStyle w:val="Rponse"/>
              <w:jc w:val="center"/>
            </w:pPr>
          </w:p>
        </w:tc>
      </w:tr>
      <w:tr w:rsidR="00F552FF" w:rsidRPr="00BA20B9" w14:paraId="6C43ED43" w14:textId="77777777" w:rsidTr="004C52FA">
        <w:trPr>
          <w:cantSplit/>
          <w:trHeight w:val="340"/>
        </w:trPr>
        <w:tc>
          <w:tcPr>
            <w:tcW w:w="546" w:type="dxa"/>
            <w:tcBorders>
              <w:top w:val="single" w:sz="8" w:space="0" w:color="auto"/>
              <w:bottom w:val="single" w:sz="8" w:space="0" w:color="auto"/>
              <w:right w:val="nil"/>
            </w:tcBorders>
          </w:tcPr>
          <w:p w14:paraId="2B70C53C" w14:textId="77777777" w:rsidR="00F552FF" w:rsidRPr="00BA20B9" w:rsidRDefault="00F552FF" w:rsidP="004C52FA">
            <w:pPr>
              <w:pStyle w:val="Rponse"/>
              <w:jc w:val="right"/>
            </w:pPr>
            <w:r>
              <w:t>I</w:t>
            </w:r>
          </w:p>
        </w:tc>
        <w:tc>
          <w:tcPr>
            <w:tcW w:w="1268" w:type="dxa"/>
            <w:tcBorders>
              <w:top w:val="single" w:sz="8" w:space="0" w:color="auto"/>
              <w:left w:val="nil"/>
              <w:bottom w:val="single" w:sz="8" w:space="0" w:color="auto"/>
            </w:tcBorders>
          </w:tcPr>
          <w:p w14:paraId="204B5AB4" w14:textId="77777777" w:rsidR="00F552FF" w:rsidRPr="00BA20B9" w:rsidRDefault="00F552FF" w:rsidP="004C52FA">
            <w:pPr>
              <w:pStyle w:val="Rponse"/>
            </w:pPr>
          </w:p>
        </w:tc>
        <w:tc>
          <w:tcPr>
            <w:tcW w:w="4252" w:type="dxa"/>
            <w:tcBorders>
              <w:top w:val="single" w:sz="8" w:space="0" w:color="auto"/>
              <w:bottom w:val="single" w:sz="8" w:space="0" w:color="auto"/>
            </w:tcBorders>
          </w:tcPr>
          <w:p w14:paraId="05E36A72" w14:textId="77777777" w:rsidR="00F552FF" w:rsidRPr="00BA20B9" w:rsidRDefault="00F552FF" w:rsidP="004C52FA">
            <w:pPr>
              <w:pStyle w:val="Rponse"/>
              <w:jc w:val="center"/>
            </w:pPr>
          </w:p>
        </w:tc>
        <w:tc>
          <w:tcPr>
            <w:tcW w:w="3428" w:type="dxa"/>
            <w:tcBorders>
              <w:top w:val="single" w:sz="8" w:space="0" w:color="auto"/>
              <w:bottom w:val="single" w:sz="8" w:space="0" w:color="auto"/>
            </w:tcBorders>
          </w:tcPr>
          <w:p w14:paraId="00775858" w14:textId="77777777" w:rsidR="00F552FF" w:rsidRPr="00BA20B9" w:rsidRDefault="00F552FF" w:rsidP="004C52FA">
            <w:pPr>
              <w:pStyle w:val="Rponse"/>
              <w:jc w:val="center"/>
            </w:pPr>
          </w:p>
        </w:tc>
        <w:tc>
          <w:tcPr>
            <w:tcW w:w="3428" w:type="dxa"/>
            <w:tcBorders>
              <w:top w:val="single" w:sz="8" w:space="0" w:color="auto"/>
              <w:bottom w:val="single" w:sz="8" w:space="0" w:color="auto"/>
            </w:tcBorders>
          </w:tcPr>
          <w:p w14:paraId="7D84D748" w14:textId="77777777" w:rsidR="00F552FF" w:rsidRPr="00BA20B9" w:rsidRDefault="00F552FF" w:rsidP="004C52FA">
            <w:pPr>
              <w:pStyle w:val="Rponse"/>
              <w:jc w:val="center"/>
            </w:pPr>
          </w:p>
        </w:tc>
      </w:tr>
      <w:tr w:rsidR="0089088A" w:rsidRPr="00BA20B9" w14:paraId="76DFD022" w14:textId="77777777" w:rsidTr="0089088A">
        <w:trPr>
          <w:cantSplit/>
          <w:trHeight w:val="340"/>
        </w:trPr>
        <w:tc>
          <w:tcPr>
            <w:tcW w:w="546" w:type="dxa"/>
            <w:tcBorders>
              <w:top w:val="single" w:sz="8" w:space="0" w:color="auto"/>
              <w:bottom w:val="single" w:sz="4" w:space="0" w:color="auto"/>
              <w:right w:val="nil"/>
            </w:tcBorders>
          </w:tcPr>
          <w:p w14:paraId="490B1F24" w14:textId="3AEF4A2A" w:rsidR="0089088A" w:rsidRDefault="00F552FF" w:rsidP="0089088A">
            <w:pPr>
              <w:pStyle w:val="Rponse"/>
              <w:jc w:val="right"/>
            </w:pPr>
            <w:r>
              <w:t>I</w:t>
            </w:r>
          </w:p>
        </w:tc>
        <w:tc>
          <w:tcPr>
            <w:tcW w:w="1268" w:type="dxa"/>
            <w:tcBorders>
              <w:top w:val="single" w:sz="8" w:space="0" w:color="auto"/>
              <w:left w:val="nil"/>
              <w:bottom w:val="single" w:sz="4" w:space="0" w:color="auto"/>
            </w:tcBorders>
          </w:tcPr>
          <w:p w14:paraId="4AB68271" w14:textId="77777777" w:rsidR="0089088A" w:rsidRPr="00BA20B9" w:rsidRDefault="0089088A" w:rsidP="0089088A">
            <w:pPr>
              <w:pStyle w:val="Rponse"/>
            </w:pPr>
          </w:p>
        </w:tc>
        <w:tc>
          <w:tcPr>
            <w:tcW w:w="4252" w:type="dxa"/>
            <w:tcBorders>
              <w:top w:val="single" w:sz="8" w:space="0" w:color="auto"/>
              <w:bottom w:val="single" w:sz="4" w:space="0" w:color="auto"/>
            </w:tcBorders>
          </w:tcPr>
          <w:p w14:paraId="56B70523" w14:textId="77777777" w:rsidR="0089088A" w:rsidRPr="00BA20B9" w:rsidRDefault="0089088A" w:rsidP="0089088A">
            <w:pPr>
              <w:pStyle w:val="Rponse"/>
              <w:jc w:val="center"/>
            </w:pPr>
          </w:p>
        </w:tc>
        <w:tc>
          <w:tcPr>
            <w:tcW w:w="3428" w:type="dxa"/>
            <w:tcBorders>
              <w:top w:val="single" w:sz="8" w:space="0" w:color="auto"/>
              <w:bottom w:val="single" w:sz="4" w:space="0" w:color="auto"/>
            </w:tcBorders>
          </w:tcPr>
          <w:p w14:paraId="464CF29F" w14:textId="77777777" w:rsidR="0089088A" w:rsidRPr="00BA20B9" w:rsidRDefault="0089088A" w:rsidP="0089088A">
            <w:pPr>
              <w:pStyle w:val="Rponse"/>
              <w:jc w:val="center"/>
            </w:pPr>
          </w:p>
        </w:tc>
        <w:tc>
          <w:tcPr>
            <w:tcW w:w="3428" w:type="dxa"/>
            <w:tcBorders>
              <w:top w:val="single" w:sz="8" w:space="0" w:color="auto"/>
              <w:bottom w:val="single" w:sz="4" w:space="0" w:color="auto"/>
            </w:tcBorders>
          </w:tcPr>
          <w:p w14:paraId="11048E9D" w14:textId="77777777" w:rsidR="0089088A" w:rsidRPr="00BA20B9" w:rsidRDefault="0089088A" w:rsidP="0089088A">
            <w:pPr>
              <w:pStyle w:val="Rponse"/>
              <w:jc w:val="center"/>
            </w:pPr>
          </w:p>
        </w:tc>
      </w:tr>
    </w:tbl>
    <w:p w14:paraId="7E5E382C" w14:textId="77777777" w:rsidR="00FA3C01" w:rsidRDefault="00FA3C01" w:rsidP="000063BB">
      <w:pPr>
        <w:rPr>
          <w:lang w:val="fr-BE"/>
        </w:rPr>
      </w:pPr>
    </w:p>
    <w:p w14:paraId="7F9DF128" w14:textId="77777777" w:rsidR="003F73DA" w:rsidRDefault="000063BB" w:rsidP="000063BB">
      <w:pPr>
        <w:rPr>
          <w:lang w:val="fr-BE"/>
        </w:rPr>
      </w:pPr>
      <w:r w:rsidRPr="00B52CE0">
        <w:rPr>
          <w:lang w:val="fr-BE"/>
        </w:rPr>
        <w:t>Note : Si ce tableau ne suffit pas, faites-en plusieurs copies et numérotez les pages ……./…….</w:t>
      </w:r>
    </w:p>
    <w:p w14:paraId="6939916D" w14:textId="77777777" w:rsidR="00EE12F8" w:rsidRDefault="00EE12F8" w:rsidP="0069335C">
      <w:pPr>
        <w:rPr>
          <w:lang w:val="fr-BE"/>
        </w:rPr>
        <w:sectPr w:rsidR="00EE12F8" w:rsidSect="00DA61F5">
          <w:headerReference w:type="default" r:id="rId18"/>
          <w:footerReference w:type="default" r:id="rId19"/>
          <w:headerReference w:type="first" r:id="rId20"/>
          <w:footerReference w:type="first" r:id="rId21"/>
          <w:pgSz w:w="16840" w:h="11900" w:orient="landscape"/>
          <w:pgMar w:top="1134" w:right="1417" w:bottom="1127" w:left="1417" w:header="567" w:footer="567" w:gutter="0"/>
          <w:cols w:space="708"/>
          <w:titlePg/>
          <w:docGrid w:linePitch="360"/>
        </w:sectPr>
      </w:pPr>
    </w:p>
    <w:p w14:paraId="608CF337" w14:textId="77777777" w:rsidR="00D6705D" w:rsidRDefault="00DB592F" w:rsidP="000C3104">
      <w:pPr>
        <w:pStyle w:val="Titre1"/>
      </w:pPr>
      <w:r w:rsidRPr="00DB592F">
        <w:lastRenderedPageBreak/>
        <w:t>Questions complémentaires relatives à l’emplacement du projet en vue de déterminer sa classification</w:t>
      </w:r>
    </w:p>
    <w:p w14:paraId="1A5B5F0C" w14:textId="77777777" w:rsidR="002257AE" w:rsidRPr="000E1CE0" w:rsidRDefault="002257AE" w:rsidP="002257AE">
      <w:pPr>
        <w:rPr>
          <w:i/>
          <w:sz w:val="16"/>
          <w:szCs w:val="16"/>
        </w:rPr>
      </w:pPr>
      <w:r w:rsidRPr="000E1CE0">
        <w:rPr>
          <w:i/>
          <w:sz w:val="16"/>
          <w:szCs w:val="16"/>
        </w:rPr>
        <w:t>Ne concerne pas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23"/>
      </w:tblGrid>
      <w:tr w:rsidR="000E1CE0" w14:paraId="1B3DCD45" w14:textId="77777777" w:rsidTr="00D03331">
        <w:tc>
          <w:tcPr>
            <w:tcW w:w="4889" w:type="dxa"/>
          </w:tcPr>
          <w:p w14:paraId="2684A8AC" w14:textId="3EEEDF12" w:rsidR="000E1CE0" w:rsidRPr="000E1CE0" w:rsidRDefault="000E1CE0" w:rsidP="000E1CE0">
            <w:pPr>
              <w:ind w:left="142" w:hanging="142"/>
              <w:rPr>
                <w:i/>
                <w:sz w:val="16"/>
                <w:szCs w:val="16"/>
              </w:rPr>
            </w:pPr>
            <w:r>
              <w:rPr>
                <w:i/>
                <w:sz w:val="16"/>
                <w:szCs w:val="16"/>
              </w:rPr>
              <w:t xml:space="preserve">-  </w:t>
            </w:r>
            <w:r w:rsidRPr="000E1CE0">
              <w:rPr>
                <w:i/>
                <w:sz w:val="16"/>
                <w:szCs w:val="16"/>
              </w:rPr>
              <w:t xml:space="preserve">les projets sans cheptel, </w:t>
            </w:r>
          </w:p>
          <w:p w14:paraId="4A4784F5" w14:textId="78029666" w:rsidR="000E1CE0" w:rsidRPr="000E1CE0" w:rsidRDefault="000E1CE0" w:rsidP="000E1CE0">
            <w:pPr>
              <w:ind w:left="142" w:hanging="142"/>
              <w:rPr>
                <w:i/>
                <w:sz w:val="16"/>
                <w:szCs w:val="16"/>
              </w:rPr>
            </w:pPr>
            <w:r>
              <w:rPr>
                <w:i/>
                <w:sz w:val="16"/>
                <w:szCs w:val="16"/>
              </w:rPr>
              <w:t xml:space="preserve">-  </w:t>
            </w:r>
            <w:r w:rsidRPr="000E1CE0">
              <w:rPr>
                <w:i/>
                <w:sz w:val="16"/>
                <w:szCs w:val="16"/>
              </w:rPr>
              <w:t xml:space="preserve">les parcs zoologiques (92.53.01), </w:t>
            </w:r>
          </w:p>
          <w:p w14:paraId="34C486DE" w14:textId="4941440D" w:rsidR="000E1CE0" w:rsidRPr="000E1CE0" w:rsidRDefault="000E1CE0" w:rsidP="000E1CE0">
            <w:pPr>
              <w:ind w:left="142" w:hanging="142"/>
              <w:rPr>
                <w:i/>
                <w:sz w:val="16"/>
                <w:szCs w:val="16"/>
              </w:rPr>
            </w:pPr>
            <w:r>
              <w:rPr>
                <w:i/>
                <w:sz w:val="16"/>
                <w:szCs w:val="16"/>
              </w:rPr>
              <w:t xml:space="preserve">-  </w:t>
            </w:r>
            <w:r w:rsidRPr="000E1CE0">
              <w:rPr>
                <w:i/>
                <w:sz w:val="16"/>
                <w:szCs w:val="16"/>
              </w:rPr>
              <w:t xml:space="preserve">les animaux exotiques non domestiques ou appartenant à une espèce protégée (92.53.02), </w:t>
            </w:r>
          </w:p>
          <w:p w14:paraId="70FBB5BA" w14:textId="3B9C30E6" w:rsidR="000E1CE0" w:rsidRPr="000E1CE0" w:rsidRDefault="000E1CE0" w:rsidP="000E1CE0">
            <w:pPr>
              <w:ind w:left="142" w:hanging="142"/>
              <w:rPr>
                <w:i/>
                <w:sz w:val="16"/>
                <w:szCs w:val="16"/>
              </w:rPr>
            </w:pPr>
            <w:r w:rsidRPr="000E1CE0">
              <w:rPr>
                <w:i/>
                <w:sz w:val="16"/>
                <w:szCs w:val="16"/>
              </w:rPr>
              <w:t xml:space="preserve">- </w:t>
            </w:r>
            <w:r>
              <w:rPr>
                <w:i/>
                <w:sz w:val="16"/>
                <w:szCs w:val="16"/>
              </w:rPr>
              <w:t xml:space="preserve"> </w:t>
            </w:r>
            <w:r w:rsidRPr="000E1CE0">
              <w:rPr>
                <w:i/>
                <w:sz w:val="16"/>
                <w:szCs w:val="16"/>
              </w:rPr>
              <w:t xml:space="preserve">la détention d'animaux de laboratoire (01.39.01), </w:t>
            </w:r>
          </w:p>
        </w:tc>
        <w:tc>
          <w:tcPr>
            <w:tcW w:w="4890" w:type="dxa"/>
          </w:tcPr>
          <w:p w14:paraId="17F79716" w14:textId="189B0BEF" w:rsidR="000E1CE0" w:rsidRDefault="000E1CE0" w:rsidP="000E1CE0">
            <w:pPr>
              <w:ind w:left="215" w:hanging="141"/>
              <w:rPr>
                <w:i/>
                <w:sz w:val="16"/>
                <w:szCs w:val="16"/>
              </w:rPr>
            </w:pPr>
            <w:r w:rsidRPr="000E1CE0">
              <w:rPr>
                <w:i/>
                <w:sz w:val="16"/>
                <w:szCs w:val="16"/>
              </w:rPr>
              <w:t>-</w:t>
            </w:r>
            <w:r>
              <w:rPr>
                <w:i/>
                <w:sz w:val="16"/>
                <w:szCs w:val="16"/>
              </w:rPr>
              <w:t xml:space="preserve"> </w:t>
            </w:r>
            <w:r w:rsidRPr="000E1CE0">
              <w:rPr>
                <w:i/>
                <w:sz w:val="16"/>
                <w:szCs w:val="16"/>
              </w:rPr>
              <w:t xml:space="preserve"> les ruchers (01.39.02), </w:t>
            </w:r>
          </w:p>
          <w:p w14:paraId="46FC14A1" w14:textId="6741C697" w:rsidR="000E1CE0" w:rsidRDefault="000E1CE0" w:rsidP="000E1CE0">
            <w:pPr>
              <w:ind w:left="215" w:hanging="141"/>
              <w:rPr>
                <w:i/>
                <w:sz w:val="16"/>
                <w:szCs w:val="16"/>
              </w:rPr>
            </w:pPr>
            <w:r w:rsidRPr="000E1CE0">
              <w:rPr>
                <w:i/>
                <w:sz w:val="16"/>
                <w:szCs w:val="16"/>
              </w:rPr>
              <w:t xml:space="preserve">- </w:t>
            </w:r>
            <w:r>
              <w:rPr>
                <w:i/>
                <w:sz w:val="16"/>
                <w:szCs w:val="16"/>
              </w:rPr>
              <w:t xml:space="preserve"> </w:t>
            </w:r>
            <w:r w:rsidRPr="000E1CE0">
              <w:rPr>
                <w:i/>
                <w:sz w:val="16"/>
                <w:szCs w:val="16"/>
              </w:rPr>
              <w:t>les bâtiment d’hébergement d’animaux élevés pour leur fourrure (autres que les lapins) (01.39.03)</w:t>
            </w:r>
          </w:p>
          <w:p w14:paraId="5942D4B6" w14:textId="2C62866B" w:rsidR="000E1CE0" w:rsidRDefault="000E1CE0" w:rsidP="000E1CE0">
            <w:pPr>
              <w:ind w:left="215" w:hanging="141"/>
              <w:rPr>
                <w:i/>
                <w:sz w:val="16"/>
                <w:szCs w:val="16"/>
              </w:rPr>
            </w:pPr>
            <w:r w:rsidRPr="000E1CE0">
              <w:rPr>
                <w:i/>
                <w:sz w:val="16"/>
                <w:szCs w:val="16"/>
              </w:rPr>
              <w:t xml:space="preserve">- </w:t>
            </w:r>
            <w:r>
              <w:rPr>
                <w:i/>
                <w:sz w:val="16"/>
                <w:szCs w:val="16"/>
              </w:rPr>
              <w:t xml:space="preserve"> </w:t>
            </w:r>
            <w:r w:rsidRPr="000E1CE0">
              <w:rPr>
                <w:i/>
                <w:sz w:val="16"/>
                <w:szCs w:val="16"/>
              </w:rPr>
              <w:t xml:space="preserve">les chenils, refuges, pensions pour animaux (01.39.04), </w:t>
            </w:r>
          </w:p>
          <w:p w14:paraId="03778534" w14:textId="75E34452" w:rsidR="000E1CE0" w:rsidRPr="000E1CE0" w:rsidRDefault="000E1CE0" w:rsidP="000E1CE0">
            <w:pPr>
              <w:ind w:left="215" w:hanging="141"/>
              <w:rPr>
                <w:i/>
                <w:sz w:val="16"/>
                <w:szCs w:val="16"/>
              </w:rPr>
            </w:pPr>
            <w:r w:rsidRPr="000E1CE0">
              <w:rPr>
                <w:i/>
                <w:sz w:val="16"/>
                <w:szCs w:val="16"/>
              </w:rPr>
              <w:t>-</w:t>
            </w:r>
            <w:r>
              <w:rPr>
                <w:i/>
                <w:sz w:val="16"/>
                <w:szCs w:val="16"/>
              </w:rPr>
              <w:t xml:space="preserve"> </w:t>
            </w:r>
            <w:r w:rsidRPr="000E1CE0">
              <w:rPr>
                <w:i/>
                <w:sz w:val="16"/>
                <w:szCs w:val="16"/>
              </w:rPr>
              <w:t xml:space="preserve"> les verminières (01.39.05).</w:t>
            </w:r>
          </w:p>
        </w:tc>
      </w:tr>
    </w:tbl>
    <w:p w14:paraId="5155B78F" w14:textId="77777777" w:rsidR="00E72469" w:rsidRPr="00E72469" w:rsidRDefault="00E72469" w:rsidP="00773ADF">
      <w:pPr>
        <w:pBdr>
          <w:top w:val="single" w:sz="4" w:space="1" w:color="auto"/>
          <w:left w:val="single" w:sz="4" w:space="4" w:color="auto"/>
          <w:bottom w:val="single" w:sz="4" w:space="1" w:color="auto"/>
          <w:right w:val="single" w:sz="4" w:space="4" w:color="auto"/>
        </w:pBdr>
        <w:spacing w:before="120"/>
      </w:pPr>
      <w:r w:rsidRPr="00E72469">
        <w:t>Avez-vous au moins un bâtiment ou toute autre infrastructure d’hébergement pour animaux en zone d’habitat définie par législation urbanistique ?</w:t>
      </w:r>
      <w:r w:rsidR="001A30D1">
        <w:t>*</w:t>
      </w:r>
    </w:p>
    <w:p w14:paraId="606FCBEE" w14:textId="0F25FADD" w:rsidR="007D4DE7" w:rsidRDefault="00245765" w:rsidP="00773ADF">
      <w:pPr>
        <w:pBdr>
          <w:top w:val="single" w:sz="4" w:space="1" w:color="auto"/>
          <w:left w:val="single" w:sz="4" w:space="4" w:color="auto"/>
          <w:bottom w:val="single" w:sz="4" w:space="1" w:color="auto"/>
          <w:right w:val="single" w:sz="4" w:space="4" w:color="auto"/>
        </w:pBdr>
      </w:pPr>
      <w:sdt>
        <w:sdtPr>
          <w:rPr>
            <w:rFonts w:cs="HelveticaNeue-Roman"/>
            <w:b/>
            <w:color w:val="0000FF"/>
            <w:sz w:val="28"/>
            <w:szCs w:val="28"/>
            <w:lang w:val="fr-BE"/>
          </w:rPr>
          <w:id w:val="-610199931"/>
          <w14:checkbox>
            <w14:checked w14:val="0"/>
            <w14:checkedState w14:val="0098" w14:font="Wingdings 2"/>
            <w14:uncheckedState w14:val="0099" w14:font="Wingdings 2"/>
          </w14:checkbox>
        </w:sdtPr>
        <w:sdtEndPr/>
        <w:sdtContent>
          <w:r w:rsidR="00516298">
            <w:rPr>
              <w:rFonts w:cs="HelveticaNeue-Roman"/>
              <w:b/>
              <w:color w:val="0000FF"/>
              <w:sz w:val="28"/>
              <w:szCs w:val="28"/>
              <w:lang w:val="fr-BE"/>
            </w:rPr>
            <w:sym w:font="Wingdings 2" w:char="F099"/>
          </w:r>
        </w:sdtContent>
      </w:sdt>
      <w:r w:rsidR="00516298" w:rsidRPr="0021217D">
        <w:rPr>
          <w:rFonts w:cs="HelveticaNeue-Roman"/>
          <w:color w:val="0000FF"/>
          <w:sz w:val="28"/>
          <w:szCs w:val="28"/>
          <w:lang w:val="fr-BE"/>
        </w:rPr>
        <w:t xml:space="preserve"> </w:t>
      </w:r>
      <w:r w:rsidR="004C52FA">
        <w:rPr>
          <w:rFonts w:cs="HelveticaNeue-Roman"/>
          <w:color w:val="0000FF"/>
          <w:sz w:val="28"/>
          <w:szCs w:val="28"/>
          <w:lang w:val="fr-BE"/>
        </w:rPr>
        <w:t xml:space="preserve"> </w:t>
      </w:r>
      <w:r w:rsidR="00407A61">
        <w:t>Oui</w:t>
      </w:r>
    </w:p>
    <w:p w14:paraId="3BEF4147" w14:textId="224FBF26" w:rsidR="00B84B83" w:rsidRDefault="00245765" w:rsidP="00773ADF">
      <w:pPr>
        <w:pBdr>
          <w:top w:val="single" w:sz="4" w:space="1" w:color="auto"/>
          <w:left w:val="single" w:sz="4" w:space="4" w:color="auto"/>
          <w:bottom w:val="single" w:sz="4" w:space="1" w:color="auto"/>
          <w:right w:val="single" w:sz="4" w:space="4" w:color="auto"/>
        </w:pBdr>
      </w:pPr>
      <w:sdt>
        <w:sdtPr>
          <w:rPr>
            <w:rFonts w:cs="HelveticaNeue-Roman"/>
            <w:b/>
            <w:color w:val="0000FF"/>
            <w:sz w:val="28"/>
            <w:szCs w:val="28"/>
            <w:lang w:val="fr-BE"/>
          </w:rPr>
          <w:id w:val="988294790"/>
          <w14:checkbox>
            <w14:checked w14:val="0"/>
            <w14:checkedState w14:val="0098" w14:font="Wingdings 2"/>
            <w14:uncheckedState w14:val="0099" w14:font="Wingdings 2"/>
          </w14:checkbox>
        </w:sdtPr>
        <w:sdtEndPr/>
        <w:sdtContent>
          <w:r w:rsidR="00516298">
            <w:rPr>
              <w:rFonts w:cs="HelveticaNeue-Roman"/>
              <w:b/>
              <w:color w:val="0000FF"/>
              <w:sz w:val="28"/>
              <w:szCs w:val="28"/>
              <w:lang w:val="fr-BE"/>
            </w:rPr>
            <w:sym w:font="Wingdings 2" w:char="F099"/>
          </w:r>
        </w:sdtContent>
      </w:sdt>
      <w:r w:rsidR="004C52FA">
        <w:rPr>
          <w:rFonts w:cs="HelveticaNeue-Roman"/>
          <w:color w:val="0000FF"/>
          <w:sz w:val="28"/>
          <w:szCs w:val="28"/>
          <w:lang w:val="fr-BE"/>
        </w:rPr>
        <w:t xml:space="preserve">  </w:t>
      </w:r>
      <w:r w:rsidR="00970B08" w:rsidRPr="00970B08">
        <w:t>Non, remplissez les cadres ci-dessous en fonction des espèces hébergées</w:t>
      </w:r>
    </w:p>
    <w:p w14:paraId="64F5AEFC" w14:textId="77777777" w:rsidR="00D03331" w:rsidRPr="00516298" w:rsidRDefault="00D03331" w:rsidP="00407A61">
      <w:pPr>
        <w:rPr>
          <w:sz w:val="10"/>
          <w:szCs w:val="10"/>
        </w:rPr>
      </w:pPr>
    </w:p>
    <w:p w14:paraId="7D9E4762" w14:textId="3097C5A3" w:rsidR="000E1CE0" w:rsidRPr="00D03331" w:rsidRDefault="004C52FA" w:rsidP="00773ADF">
      <w:pPr>
        <w:pBdr>
          <w:top w:val="single" w:sz="4" w:space="1" w:color="auto"/>
          <w:left w:val="single" w:sz="4" w:space="4" w:color="auto"/>
          <w:bottom w:val="single" w:sz="4" w:space="1" w:color="auto"/>
          <w:right w:val="single" w:sz="4" w:space="4" w:color="auto"/>
        </w:pBdr>
        <w:tabs>
          <w:tab w:val="left" w:pos="426"/>
        </w:tabs>
        <w:ind w:left="993" w:hanging="993"/>
        <w:rPr>
          <w:b/>
          <w:sz w:val="18"/>
          <w:szCs w:val="18"/>
        </w:rPr>
      </w:pPr>
      <w:r>
        <w:tab/>
      </w:r>
      <w:bookmarkStart w:id="8" w:name="_Hlk25827003"/>
      <w:sdt>
        <w:sdtPr>
          <w:rPr>
            <w:rFonts w:cs="HelveticaNeue-Roman"/>
            <w:b/>
            <w:color w:val="0000FF"/>
            <w:sz w:val="28"/>
            <w:szCs w:val="28"/>
          </w:rPr>
          <w:id w:val="-1451158945"/>
          <w14:checkbox>
            <w14:checked w14:val="0"/>
            <w14:checkedState w14:val="00A2" w14:font="Wingdings 2"/>
            <w14:uncheckedState w14:val="00A3" w14:font="Wingdings 2"/>
          </w14:checkbox>
        </w:sdtPr>
        <w:sdtEndPr/>
        <w:sdtContent>
          <w:r w:rsidR="00823CE2">
            <w:rPr>
              <w:rFonts w:cs="HelveticaNeue-Roman"/>
              <w:color w:val="0000FF"/>
              <w:sz w:val="28"/>
              <w:szCs w:val="28"/>
            </w:rPr>
            <w:sym w:font="Wingdings 2" w:char="F0A3"/>
          </w:r>
        </w:sdtContent>
      </w:sdt>
      <w:bookmarkEnd w:id="8"/>
      <w:r>
        <w:rPr>
          <w:rFonts w:cs="HelveticaNeue-Roman"/>
          <w:color w:val="0000FF"/>
          <w:sz w:val="28"/>
          <w:szCs w:val="28"/>
          <w:lang w:val="fr-BE"/>
        </w:rPr>
        <w:t xml:space="preserve">  </w:t>
      </w:r>
      <w:r w:rsidRPr="00D03331">
        <w:rPr>
          <w:sz w:val="18"/>
          <w:szCs w:val="18"/>
          <w:lang w:val="fr-BE"/>
        </w:rPr>
        <w:t>Bâtiment ou toute autre infrastructure d’hébergement</w:t>
      </w:r>
      <w:r w:rsidRPr="00D03331">
        <w:rPr>
          <w:sz w:val="18"/>
          <w:szCs w:val="18"/>
        </w:rPr>
        <w:t xml:space="preserve"> </w:t>
      </w:r>
      <w:r w:rsidRPr="00D03331">
        <w:rPr>
          <w:b/>
          <w:sz w:val="18"/>
          <w:szCs w:val="18"/>
        </w:rPr>
        <w:t>de bovins de 6 mois et plus, d’équidés, de gibiers, d’ovins, de caprins</w:t>
      </w:r>
    </w:p>
    <w:p w14:paraId="1BC0A502" w14:textId="7B2CD317" w:rsidR="009C7C40" w:rsidRPr="00D03331" w:rsidRDefault="009C7C40" w:rsidP="00516298">
      <w:pPr>
        <w:pBdr>
          <w:top w:val="single" w:sz="4" w:space="1" w:color="auto"/>
          <w:left w:val="single" w:sz="4" w:space="4" w:color="auto"/>
          <w:bottom w:val="single" w:sz="4" w:space="1" w:color="auto"/>
          <w:right w:val="single" w:sz="4" w:space="4" w:color="auto"/>
        </w:pBdr>
        <w:tabs>
          <w:tab w:val="left" w:pos="993"/>
          <w:tab w:val="left" w:pos="7938"/>
        </w:tabs>
        <w:ind w:left="1276" w:hanging="1276"/>
        <w:rPr>
          <w:sz w:val="18"/>
          <w:szCs w:val="18"/>
        </w:rPr>
      </w:pPr>
      <w:r>
        <w:tab/>
      </w:r>
      <w:r w:rsidRPr="00D03331">
        <w:rPr>
          <w:sz w:val="18"/>
          <w:szCs w:val="18"/>
        </w:rPr>
        <w:t xml:space="preserve">a) à moins de 125 m d’une zone d’habitat ou d’une zone d’enjeu communal </w:t>
      </w:r>
      <w:r w:rsidR="00D03331">
        <w:rPr>
          <w:sz w:val="18"/>
          <w:szCs w:val="18"/>
        </w:rPr>
        <w:tab/>
      </w:r>
      <w:sdt>
        <w:sdtPr>
          <w:rPr>
            <w:rFonts w:cs="HelveticaNeue-Roman"/>
            <w:b/>
            <w:color w:val="0000FF"/>
            <w:sz w:val="28"/>
            <w:szCs w:val="28"/>
            <w:lang w:val="fr-BE"/>
          </w:rPr>
          <w:id w:val="213322829"/>
          <w14:checkbox>
            <w14:checked w14:val="0"/>
            <w14:checkedState w14:val="0098" w14:font="Wingdings 2"/>
            <w14:uncheckedState w14:val="0099" w14:font="Wingdings 2"/>
          </w14:checkbox>
        </w:sdtPr>
        <w:sdtEndPr/>
        <w:sdtContent>
          <w:r w:rsidR="00516298">
            <w:rPr>
              <w:rFonts w:cs="HelveticaNeue-Roman"/>
              <w:b/>
              <w:color w:val="0000FF"/>
              <w:sz w:val="28"/>
              <w:szCs w:val="28"/>
              <w:lang w:val="fr-BE"/>
            </w:rPr>
            <w:sym w:font="Wingdings 2" w:char="F099"/>
          </w:r>
        </w:sdtContent>
      </w:sdt>
      <w:r w:rsidR="00D03331" w:rsidRPr="00D03331">
        <w:rPr>
          <w:rFonts w:cs="HelveticaNeue-Roman"/>
          <w:color w:val="0000FF"/>
          <w:sz w:val="18"/>
          <w:szCs w:val="18"/>
          <w:lang w:val="fr-BE"/>
        </w:rPr>
        <w:t xml:space="preserve"> </w:t>
      </w:r>
      <w:r w:rsidR="00D03331" w:rsidRPr="00D03331">
        <w:rPr>
          <w:sz w:val="18"/>
          <w:szCs w:val="18"/>
        </w:rPr>
        <w:t>Oui</w:t>
      </w:r>
      <w:r w:rsidR="00D03331">
        <w:t xml:space="preserve">  </w:t>
      </w:r>
      <w:sdt>
        <w:sdtPr>
          <w:rPr>
            <w:rFonts w:cs="HelveticaNeue-Roman"/>
            <w:b/>
            <w:color w:val="0000FF"/>
            <w:sz w:val="28"/>
            <w:szCs w:val="28"/>
            <w:lang w:val="fr-BE"/>
          </w:rPr>
          <w:id w:val="-1431961302"/>
          <w14:checkbox>
            <w14:checked w14:val="0"/>
            <w14:checkedState w14:val="0098" w14:font="Wingdings 2"/>
            <w14:uncheckedState w14:val="0099" w14:font="Wingdings 2"/>
          </w14:checkbox>
        </w:sdtPr>
        <w:sdtEndPr/>
        <w:sdtContent>
          <w:r w:rsidR="00516298">
            <w:rPr>
              <w:rFonts w:cs="HelveticaNeue-Roman"/>
              <w:b/>
              <w:color w:val="0000FF"/>
              <w:sz w:val="28"/>
              <w:szCs w:val="28"/>
              <w:lang w:val="fr-BE"/>
            </w:rPr>
            <w:sym w:font="Wingdings 2" w:char="F099"/>
          </w:r>
        </w:sdtContent>
      </w:sdt>
      <w:r w:rsidR="00D03331" w:rsidRPr="00D03331">
        <w:rPr>
          <w:rFonts w:cs="HelveticaNeue-Roman"/>
          <w:color w:val="0000FF"/>
          <w:sz w:val="18"/>
          <w:szCs w:val="18"/>
          <w:lang w:val="fr-BE"/>
        </w:rPr>
        <w:t xml:space="preserve"> </w:t>
      </w:r>
      <w:r w:rsidR="00D03331" w:rsidRPr="00D03331">
        <w:rPr>
          <w:sz w:val="18"/>
          <w:szCs w:val="18"/>
        </w:rPr>
        <w:t>Non</w:t>
      </w:r>
    </w:p>
    <w:p w14:paraId="204F3220" w14:textId="4642E10F" w:rsidR="009C7C40" w:rsidRPr="00D03331" w:rsidRDefault="009C7C40" w:rsidP="00516298">
      <w:pPr>
        <w:pBdr>
          <w:top w:val="single" w:sz="4" w:space="1" w:color="auto"/>
          <w:left w:val="single" w:sz="4" w:space="4" w:color="auto"/>
          <w:bottom w:val="single" w:sz="4" w:space="1" w:color="auto"/>
          <w:right w:val="single" w:sz="4" w:space="4" w:color="auto"/>
        </w:pBdr>
        <w:tabs>
          <w:tab w:val="left" w:pos="993"/>
          <w:tab w:val="left" w:pos="7938"/>
        </w:tabs>
        <w:ind w:left="1276" w:hanging="1276"/>
        <w:rPr>
          <w:sz w:val="18"/>
          <w:szCs w:val="18"/>
        </w:rPr>
      </w:pPr>
      <w:r>
        <w:tab/>
        <w:t>b</w:t>
      </w:r>
      <w:r w:rsidRPr="00D03331">
        <w:rPr>
          <w:sz w:val="18"/>
          <w:szCs w:val="18"/>
        </w:rPr>
        <w:t>) à moins de 125 m d’une zone de services publics et d’équipements communautaires contenant une construction dans laquelle une ou des personne(s) séjourne(nt) habituellement ou exerce(nt) une activité régulière</w:t>
      </w:r>
      <w:r w:rsidR="00D03331">
        <w:rPr>
          <w:sz w:val="18"/>
          <w:szCs w:val="18"/>
        </w:rPr>
        <w:tab/>
      </w:r>
      <w:sdt>
        <w:sdtPr>
          <w:rPr>
            <w:rFonts w:cs="HelveticaNeue-Roman"/>
            <w:b/>
            <w:color w:val="0000FF"/>
            <w:sz w:val="28"/>
            <w:szCs w:val="28"/>
            <w:lang w:val="fr-BE"/>
          </w:rPr>
          <w:id w:val="1715920000"/>
          <w14:checkbox>
            <w14:checked w14:val="0"/>
            <w14:checkedState w14:val="0098" w14:font="Wingdings 2"/>
            <w14:uncheckedState w14:val="0099" w14:font="Wingdings 2"/>
          </w14:checkbox>
        </w:sdtPr>
        <w:sdtEndPr/>
        <w:sdtContent>
          <w:r w:rsidR="00516298">
            <w:rPr>
              <w:rFonts w:cs="HelveticaNeue-Roman"/>
              <w:b/>
              <w:color w:val="0000FF"/>
              <w:sz w:val="28"/>
              <w:szCs w:val="28"/>
              <w:lang w:val="fr-BE"/>
            </w:rPr>
            <w:sym w:font="Wingdings 2" w:char="F099"/>
          </w:r>
        </w:sdtContent>
      </w:sdt>
      <w:r w:rsidR="00D03331" w:rsidRPr="00D03331">
        <w:rPr>
          <w:rFonts w:cs="HelveticaNeue-Roman"/>
          <w:color w:val="0000FF"/>
          <w:sz w:val="18"/>
          <w:szCs w:val="18"/>
          <w:lang w:val="fr-BE"/>
        </w:rPr>
        <w:t xml:space="preserve"> </w:t>
      </w:r>
      <w:r w:rsidR="00D03331" w:rsidRPr="00D03331">
        <w:rPr>
          <w:sz w:val="18"/>
          <w:szCs w:val="18"/>
        </w:rPr>
        <w:t>Oui</w:t>
      </w:r>
      <w:r w:rsidR="00D03331">
        <w:t xml:space="preserve">  </w:t>
      </w:r>
      <w:sdt>
        <w:sdtPr>
          <w:rPr>
            <w:rFonts w:cs="HelveticaNeue-Roman"/>
            <w:b/>
            <w:color w:val="0000FF"/>
            <w:sz w:val="28"/>
            <w:szCs w:val="28"/>
            <w:lang w:val="fr-BE"/>
          </w:rPr>
          <w:id w:val="-1128699276"/>
          <w14:checkbox>
            <w14:checked w14:val="0"/>
            <w14:checkedState w14:val="0098" w14:font="Wingdings 2"/>
            <w14:uncheckedState w14:val="0099" w14:font="Wingdings 2"/>
          </w14:checkbox>
        </w:sdtPr>
        <w:sdtEndPr/>
        <w:sdtContent>
          <w:r w:rsidR="00516298">
            <w:rPr>
              <w:rFonts w:cs="HelveticaNeue-Roman"/>
              <w:b/>
              <w:color w:val="0000FF"/>
              <w:sz w:val="28"/>
              <w:szCs w:val="28"/>
              <w:lang w:val="fr-BE"/>
            </w:rPr>
            <w:sym w:font="Wingdings 2" w:char="F099"/>
          </w:r>
        </w:sdtContent>
      </w:sdt>
      <w:r w:rsidR="00D03331" w:rsidRPr="00D03331">
        <w:rPr>
          <w:rFonts w:cs="HelveticaNeue-Roman"/>
          <w:color w:val="0000FF"/>
          <w:sz w:val="18"/>
          <w:szCs w:val="18"/>
          <w:lang w:val="fr-BE"/>
        </w:rPr>
        <w:t xml:space="preserve"> </w:t>
      </w:r>
      <w:r w:rsidR="00D03331" w:rsidRPr="00D03331">
        <w:rPr>
          <w:sz w:val="18"/>
          <w:szCs w:val="18"/>
        </w:rPr>
        <w:t>Non</w:t>
      </w:r>
    </w:p>
    <w:p w14:paraId="1DF62381" w14:textId="3889023B" w:rsidR="009C7C40" w:rsidRPr="00D03331" w:rsidRDefault="009C7C40" w:rsidP="00516298">
      <w:pPr>
        <w:pBdr>
          <w:top w:val="single" w:sz="4" w:space="1" w:color="auto"/>
          <w:left w:val="single" w:sz="4" w:space="4" w:color="auto"/>
          <w:bottom w:val="single" w:sz="4" w:space="1" w:color="auto"/>
          <w:right w:val="single" w:sz="4" w:space="4" w:color="auto"/>
        </w:pBdr>
        <w:tabs>
          <w:tab w:val="left" w:pos="993"/>
          <w:tab w:val="left" w:pos="7938"/>
        </w:tabs>
        <w:ind w:left="1276" w:hanging="1276"/>
        <w:rPr>
          <w:sz w:val="18"/>
          <w:szCs w:val="18"/>
        </w:rPr>
      </w:pPr>
      <w:r>
        <w:tab/>
      </w:r>
      <w:r w:rsidRPr="00D03331">
        <w:rPr>
          <w:sz w:val="18"/>
          <w:szCs w:val="18"/>
        </w:rPr>
        <w:t>c) à moins de 125 m d’une zone de loisirs</w:t>
      </w:r>
      <w:r w:rsidR="00D03331">
        <w:rPr>
          <w:sz w:val="18"/>
          <w:szCs w:val="18"/>
        </w:rPr>
        <w:tab/>
      </w:r>
      <w:sdt>
        <w:sdtPr>
          <w:rPr>
            <w:rFonts w:cs="HelveticaNeue-Roman"/>
            <w:b/>
            <w:color w:val="0000FF"/>
            <w:sz w:val="28"/>
            <w:szCs w:val="28"/>
            <w:lang w:val="fr-BE"/>
          </w:rPr>
          <w:id w:val="357863164"/>
          <w14:checkbox>
            <w14:checked w14:val="0"/>
            <w14:checkedState w14:val="0098" w14:font="Wingdings 2"/>
            <w14:uncheckedState w14:val="0099" w14:font="Wingdings 2"/>
          </w14:checkbox>
        </w:sdtPr>
        <w:sdtEndPr/>
        <w:sdtContent>
          <w:r w:rsidR="00516298">
            <w:rPr>
              <w:rFonts w:cs="HelveticaNeue-Roman"/>
              <w:b/>
              <w:color w:val="0000FF"/>
              <w:sz w:val="28"/>
              <w:szCs w:val="28"/>
              <w:lang w:val="fr-BE"/>
            </w:rPr>
            <w:sym w:font="Wingdings 2" w:char="F099"/>
          </w:r>
        </w:sdtContent>
      </w:sdt>
      <w:r w:rsidR="00D03331" w:rsidRPr="00D03331">
        <w:rPr>
          <w:rFonts w:cs="HelveticaNeue-Roman"/>
          <w:color w:val="0000FF"/>
          <w:sz w:val="18"/>
          <w:szCs w:val="18"/>
          <w:lang w:val="fr-BE"/>
        </w:rPr>
        <w:t xml:space="preserve"> </w:t>
      </w:r>
      <w:r w:rsidR="00D03331" w:rsidRPr="00D03331">
        <w:rPr>
          <w:sz w:val="18"/>
          <w:szCs w:val="18"/>
        </w:rPr>
        <w:t>Oui</w:t>
      </w:r>
      <w:r w:rsidR="00D03331">
        <w:t xml:space="preserve">  </w:t>
      </w:r>
      <w:sdt>
        <w:sdtPr>
          <w:rPr>
            <w:rFonts w:cs="HelveticaNeue-Roman"/>
            <w:b/>
            <w:color w:val="0000FF"/>
            <w:sz w:val="28"/>
            <w:szCs w:val="28"/>
            <w:lang w:val="fr-BE"/>
          </w:rPr>
          <w:id w:val="-1757194237"/>
          <w14:checkbox>
            <w14:checked w14:val="0"/>
            <w14:checkedState w14:val="0098" w14:font="Wingdings 2"/>
            <w14:uncheckedState w14:val="0099" w14:font="Wingdings 2"/>
          </w14:checkbox>
        </w:sdtPr>
        <w:sdtEndPr/>
        <w:sdtContent>
          <w:r w:rsidR="00516298">
            <w:rPr>
              <w:rFonts w:cs="HelveticaNeue-Roman"/>
              <w:b/>
              <w:color w:val="0000FF"/>
              <w:sz w:val="28"/>
              <w:szCs w:val="28"/>
              <w:lang w:val="fr-BE"/>
            </w:rPr>
            <w:sym w:font="Wingdings 2" w:char="F099"/>
          </w:r>
        </w:sdtContent>
      </w:sdt>
      <w:r w:rsidR="00D03331" w:rsidRPr="00D03331">
        <w:rPr>
          <w:rFonts w:cs="HelveticaNeue-Roman"/>
          <w:color w:val="0000FF"/>
          <w:sz w:val="18"/>
          <w:szCs w:val="18"/>
          <w:lang w:val="fr-BE"/>
        </w:rPr>
        <w:t xml:space="preserve"> </w:t>
      </w:r>
      <w:r w:rsidR="00D03331" w:rsidRPr="00D03331">
        <w:rPr>
          <w:sz w:val="18"/>
          <w:szCs w:val="18"/>
        </w:rPr>
        <w:t>Non</w:t>
      </w:r>
    </w:p>
    <w:p w14:paraId="0C5A6B08" w14:textId="07B49E1F" w:rsidR="009C7C40" w:rsidRPr="00D03331" w:rsidRDefault="009C7C40" w:rsidP="00773ADF">
      <w:pPr>
        <w:pBdr>
          <w:top w:val="single" w:sz="4" w:space="1" w:color="auto"/>
          <w:left w:val="single" w:sz="4" w:space="4" w:color="auto"/>
          <w:bottom w:val="single" w:sz="4" w:space="1" w:color="auto"/>
          <w:right w:val="single" w:sz="4" w:space="4" w:color="auto"/>
        </w:pBdr>
        <w:tabs>
          <w:tab w:val="left" w:pos="993"/>
        </w:tabs>
        <w:spacing w:before="120"/>
        <w:ind w:left="1276" w:hanging="1276"/>
        <w:rPr>
          <w:sz w:val="18"/>
          <w:szCs w:val="18"/>
        </w:rPr>
      </w:pPr>
      <w:r>
        <w:tab/>
      </w:r>
      <w:r w:rsidRPr="00D03331">
        <w:rPr>
          <w:sz w:val="18"/>
          <w:szCs w:val="18"/>
        </w:rPr>
        <w:t>d) à moins de 125 m d’une habitation de tiers existante (sauf si elle est située en zone agricole) dont la date du permis d’urbanisme est antérieure ou égale au 29 novembre 2002*</w:t>
      </w:r>
    </w:p>
    <w:p w14:paraId="6393EFE6" w14:textId="396D2524" w:rsidR="009C7C40" w:rsidRDefault="009C7C40" w:rsidP="00773ADF">
      <w:pPr>
        <w:pBdr>
          <w:top w:val="single" w:sz="4" w:space="1" w:color="auto"/>
          <w:left w:val="single" w:sz="4" w:space="4" w:color="auto"/>
          <w:bottom w:val="single" w:sz="4" w:space="1" w:color="auto"/>
          <w:right w:val="single" w:sz="4" w:space="4" w:color="auto"/>
        </w:pBdr>
        <w:tabs>
          <w:tab w:val="left" w:pos="1276"/>
          <w:tab w:val="left" w:pos="2694"/>
          <w:tab w:val="left" w:leader="dot" w:pos="3119"/>
          <w:tab w:val="left" w:pos="3261"/>
          <w:tab w:val="left" w:leader="dot" w:pos="3686"/>
          <w:tab w:val="left" w:pos="3828"/>
          <w:tab w:val="left" w:leader="dot" w:pos="4253"/>
        </w:tabs>
        <w:ind w:left="1701" w:hanging="1701"/>
      </w:pPr>
      <w:r>
        <w:rPr>
          <w:rFonts w:cs="HelveticaNeue-Roman"/>
          <w:color w:val="0000FF"/>
          <w:sz w:val="28"/>
          <w:szCs w:val="28"/>
          <w:lang w:val="fr-BE"/>
        </w:rPr>
        <w:tab/>
      </w:r>
      <w:sdt>
        <w:sdtPr>
          <w:rPr>
            <w:rFonts w:cs="HelveticaNeue-Roman"/>
            <w:b/>
            <w:color w:val="0000FF"/>
            <w:sz w:val="28"/>
            <w:szCs w:val="28"/>
            <w:lang w:val="fr-BE"/>
          </w:rPr>
          <w:id w:val="-1024869104"/>
          <w14:checkbox>
            <w14:checked w14:val="0"/>
            <w14:checkedState w14:val="0098" w14:font="Wingdings 2"/>
            <w14:uncheckedState w14:val="0099" w14:font="Wingdings 2"/>
          </w14:checkbox>
        </w:sdtPr>
        <w:sdtEndPr/>
        <w:sdtContent>
          <w:r w:rsidR="00516298">
            <w:rPr>
              <w:rFonts w:cs="HelveticaNeue-Roman"/>
              <w:b/>
              <w:color w:val="0000FF"/>
              <w:sz w:val="28"/>
              <w:szCs w:val="28"/>
              <w:lang w:val="fr-BE"/>
            </w:rPr>
            <w:sym w:font="Wingdings 2" w:char="F099"/>
          </w:r>
        </w:sdtContent>
      </w:sdt>
      <w:r>
        <w:rPr>
          <w:rFonts w:cs="HelveticaNeue-Roman"/>
          <w:color w:val="0000FF"/>
          <w:sz w:val="28"/>
          <w:szCs w:val="28"/>
          <w:lang w:val="fr-BE"/>
        </w:rPr>
        <w:t xml:space="preserve">  </w:t>
      </w:r>
      <w:r w:rsidRPr="00D03331">
        <w:rPr>
          <w:sz w:val="18"/>
          <w:szCs w:val="18"/>
        </w:rPr>
        <w:t>Oui</w:t>
      </w:r>
      <w:r w:rsidRPr="00D03331">
        <w:rPr>
          <w:sz w:val="18"/>
          <w:szCs w:val="18"/>
          <w:lang w:val="fr-BE"/>
        </w:rPr>
        <w:t xml:space="preserve"> indiquez la date d’au moins un permis d’urbanisme de l’habitation répondant à cette exigence</w:t>
      </w:r>
      <w:r w:rsidRPr="00D03331">
        <w:rPr>
          <w:sz w:val="18"/>
          <w:szCs w:val="18"/>
        </w:rPr>
        <w:t> :</w:t>
      </w:r>
      <w:r w:rsidRPr="009C7C40">
        <w:rPr>
          <w:rStyle w:val="RponseCar"/>
        </w:rPr>
        <w:t xml:space="preserve"> </w:t>
      </w:r>
      <w:r w:rsidRPr="009C7C40">
        <w:rPr>
          <w:rStyle w:val="RponseCar"/>
        </w:rPr>
        <w:tab/>
      </w:r>
      <w:r w:rsidR="00D03331">
        <w:rPr>
          <w:rStyle w:val="RponseCar"/>
        </w:rPr>
        <w:tab/>
      </w:r>
      <w:r w:rsidRPr="00694E65">
        <w:t>/</w:t>
      </w:r>
      <w:r w:rsidRPr="009C7C40">
        <w:rPr>
          <w:rStyle w:val="RponseCar"/>
        </w:rPr>
        <w:tab/>
      </w:r>
      <w:r w:rsidRPr="009C7C40">
        <w:rPr>
          <w:rStyle w:val="RponseCar"/>
        </w:rPr>
        <w:tab/>
        <w:t xml:space="preserve"> </w:t>
      </w:r>
      <w:r w:rsidRPr="00694E65">
        <w:t>/</w:t>
      </w:r>
      <w:r w:rsidRPr="009C7C40">
        <w:rPr>
          <w:rStyle w:val="RponseCar"/>
        </w:rPr>
        <w:tab/>
      </w:r>
      <w:r w:rsidRPr="009C7C40">
        <w:rPr>
          <w:rStyle w:val="RponseCar"/>
        </w:rPr>
        <w:tab/>
      </w:r>
    </w:p>
    <w:p w14:paraId="468285DD" w14:textId="0491F90F" w:rsidR="009C7C40" w:rsidRPr="00D03331" w:rsidRDefault="00773ADF" w:rsidP="00773ADF">
      <w:pPr>
        <w:pBdr>
          <w:top w:val="single" w:sz="4" w:space="1" w:color="auto"/>
          <w:left w:val="single" w:sz="4" w:space="4" w:color="auto"/>
          <w:bottom w:val="single" w:sz="4" w:space="1" w:color="auto"/>
          <w:right w:val="single" w:sz="4" w:space="4" w:color="auto"/>
        </w:pBdr>
        <w:tabs>
          <w:tab w:val="left" w:pos="1276"/>
          <w:tab w:val="left" w:pos="1843"/>
          <w:tab w:val="left" w:leader="dot" w:pos="2268"/>
        </w:tabs>
        <w:ind w:left="1701" w:hanging="1701"/>
        <w:rPr>
          <w:sz w:val="18"/>
          <w:szCs w:val="18"/>
        </w:rPr>
      </w:pPr>
      <w:r>
        <w:rPr>
          <w:rFonts w:cs="HelveticaNeue-Roman"/>
          <w:color w:val="0000FF"/>
          <w:sz w:val="28"/>
          <w:szCs w:val="28"/>
          <w:lang w:val="fr-BE"/>
        </w:rPr>
        <w:tab/>
      </w:r>
      <w:r>
        <w:rPr>
          <w:rFonts w:cs="HelveticaNeue-Roman"/>
          <w:color w:val="0000FF"/>
          <w:sz w:val="28"/>
          <w:szCs w:val="28"/>
          <w:lang w:val="fr-BE"/>
        </w:rPr>
        <w:tab/>
      </w:r>
      <w:r w:rsidR="009C7C40" w:rsidRPr="00D03331">
        <w:rPr>
          <w:sz w:val="18"/>
          <w:szCs w:val="18"/>
        </w:rPr>
        <w:t xml:space="preserve">et joignez à votre dossier </w:t>
      </w:r>
      <w:r w:rsidR="009C7C40" w:rsidRPr="00D03331">
        <w:rPr>
          <w:sz w:val="18"/>
          <w:szCs w:val="18"/>
          <w:u w:val="single"/>
        </w:rPr>
        <w:t>la copie de l’attestation de la commune</w:t>
      </w:r>
      <w:r w:rsidR="009C7C40" w:rsidRPr="00D03331">
        <w:rPr>
          <w:sz w:val="18"/>
          <w:szCs w:val="18"/>
        </w:rPr>
        <w:t> en document attaché n°</w:t>
      </w:r>
      <w:r w:rsidR="009C7C40" w:rsidRPr="00D03331">
        <w:rPr>
          <w:rStyle w:val="RponseCar"/>
          <w:sz w:val="18"/>
          <w:szCs w:val="18"/>
        </w:rPr>
        <w:t xml:space="preserve"> </w:t>
      </w:r>
      <w:r w:rsidR="009C7C40" w:rsidRPr="00D03331">
        <w:rPr>
          <w:rStyle w:val="RponseCar"/>
          <w:sz w:val="18"/>
          <w:szCs w:val="18"/>
        </w:rPr>
        <w:tab/>
      </w:r>
      <w:r w:rsidR="009C7C40" w:rsidRPr="00D03331">
        <w:rPr>
          <w:rStyle w:val="RponseCar"/>
          <w:sz w:val="18"/>
          <w:szCs w:val="18"/>
        </w:rPr>
        <w:tab/>
      </w:r>
      <w:r w:rsidR="009C7C40" w:rsidRPr="00D03331">
        <w:rPr>
          <w:sz w:val="18"/>
          <w:szCs w:val="18"/>
        </w:rPr>
        <w:t xml:space="preserve"> </w:t>
      </w:r>
    </w:p>
    <w:p w14:paraId="03C8CAEE" w14:textId="01D49D51" w:rsidR="009C7C40" w:rsidRDefault="009C7C40" w:rsidP="00773ADF">
      <w:pPr>
        <w:pBdr>
          <w:top w:val="single" w:sz="4" w:space="1" w:color="auto"/>
          <w:left w:val="single" w:sz="4" w:space="4" w:color="auto"/>
          <w:bottom w:val="single" w:sz="4" w:space="1" w:color="auto"/>
          <w:right w:val="single" w:sz="4" w:space="4" w:color="auto"/>
        </w:pBdr>
        <w:tabs>
          <w:tab w:val="left" w:pos="1276"/>
        </w:tabs>
        <w:ind w:left="1701" w:hanging="1701"/>
      </w:pPr>
      <w:r>
        <w:rPr>
          <w:rFonts w:cs="HelveticaNeue-Roman"/>
          <w:color w:val="0000FF"/>
          <w:sz w:val="28"/>
          <w:szCs w:val="28"/>
          <w:lang w:val="fr-BE"/>
        </w:rPr>
        <w:tab/>
      </w:r>
      <w:sdt>
        <w:sdtPr>
          <w:rPr>
            <w:rFonts w:cs="HelveticaNeue-Roman"/>
            <w:b/>
            <w:color w:val="0000FF"/>
            <w:sz w:val="28"/>
            <w:szCs w:val="28"/>
            <w:lang w:val="fr-BE"/>
          </w:rPr>
          <w:id w:val="-913316472"/>
          <w14:checkbox>
            <w14:checked w14:val="0"/>
            <w14:checkedState w14:val="0098" w14:font="Wingdings 2"/>
            <w14:uncheckedState w14:val="0099" w14:font="Wingdings 2"/>
          </w14:checkbox>
        </w:sdtPr>
        <w:sdtEndPr/>
        <w:sdtContent>
          <w:r w:rsidR="00516298">
            <w:rPr>
              <w:rFonts w:cs="HelveticaNeue-Roman"/>
              <w:b/>
              <w:color w:val="0000FF"/>
              <w:sz w:val="28"/>
              <w:szCs w:val="28"/>
              <w:lang w:val="fr-BE"/>
            </w:rPr>
            <w:sym w:font="Wingdings 2" w:char="F099"/>
          </w:r>
        </w:sdtContent>
      </w:sdt>
      <w:r>
        <w:rPr>
          <w:rFonts w:cs="HelveticaNeue-Roman"/>
          <w:color w:val="0000FF"/>
          <w:sz w:val="28"/>
          <w:szCs w:val="28"/>
          <w:lang w:val="fr-BE"/>
        </w:rPr>
        <w:t xml:space="preserve"> </w:t>
      </w:r>
      <w:r w:rsidRPr="00D03331">
        <w:rPr>
          <w:sz w:val="18"/>
          <w:szCs w:val="18"/>
        </w:rPr>
        <w:t>Non</w:t>
      </w:r>
    </w:p>
    <w:p w14:paraId="491DC8B4" w14:textId="0D5BA1CD" w:rsidR="009C7C40" w:rsidRDefault="009C7C40" w:rsidP="00773ADF">
      <w:pPr>
        <w:pBdr>
          <w:top w:val="single" w:sz="4" w:space="1" w:color="auto"/>
          <w:left w:val="single" w:sz="4" w:space="4" w:color="auto"/>
          <w:bottom w:val="single" w:sz="4" w:space="1" w:color="auto"/>
          <w:right w:val="single" w:sz="4" w:space="4" w:color="auto"/>
        </w:pBdr>
        <w:tabs>
          <w:tab w:val="left" w:pos="993"/>
          <w:tab w:val="left" w:pos="7938"/>
        </w:tabs>
        <w:spacing w:before="120"/>
        <w:ind w:left="1276" w:hanging="1276"/>
        <w:rPr>
          <w:sz w:val="18"/>
          <w:szCs w:val="18"/>
        </w:rPr>
      </w:pPr>
      <w:r w:rsidRPr="00D03331">
        <w:rPr>
          <w:sz w:val="18"/>
          <w:szCs w:val="18"/>
        </w:rPr>
        <w:tab/>
        <w:t xml:space="preserve">e) à moins de 125 m d’une zone destinée au logement et à la résidence </w:t>
      </w:r>
      <w:r w:rsidR="000E1CE0" w:rsidRPr="00D03331">
        <w:rPr>
          <w:sz w:val="18"/>
          <w:szCs w:val="18"/>
        </w:rPr>
        <w:t>et à la résidence par un schéma d'orientation local au sens de l'article D.II.11 du CoDT</w:t>
      </w:r>
      <w:r w:rsidRPr="00D03331">
        <w:rPr>
          <w:sz w:val="18"/>
          <w:szCs w:val="18"/>
        </w:rPr>
        <w:t>*</w:t>
      </w:r>
      <w:r w:rsidR="00D03331">
        <w:rPr>
          <w:sz w:val="18"/>
          <w:szCs w:val="18"/>
        </w:rPr>
        <w:tab/>
      </w:r>
      <w:sdt>
        <w:sdtPr>
          <w:rPr>
            <w:rFonts w:cs="HelveticaNeue-Roman"/>
            <w:b/>
            <w:color w:val="0000FF"/>
            <w:sz w:val="28"/>
            <w:szCs w:val="28"/>
            <w:lang w:val="fr-BE"/>
          </w:rPr>
          <w:id w:val="917679626"/>
          <w14:checkbox>
            <w14:checked w14:val="0"/>
            <w14:checkedState w14:val="0098" w14:font="Wingdings 2"/>
            <w14:uncheckedState w14:val="0099" w14:font="Wingdings 2"/>
          </w14:checkbox>
        </w:sdtPr>
        <w:sdtEndPr/>
        <w:sdtContent>
          <w:r w:rsidR="00516298">
            <w:rPr>
              <w:rFonts w:cs="HelveticaNeue-Roman"/>
              <w:b/>
              <w:color w:val="0000FF"/>
              <w:sz w:val="28"/>
              <w:szCs w:val="28"/>
              <w:lang w:val="fr-BE"/>
            </w:rPr>
            <w:sym w:font="Wingdings 2" w:char="F099"/>
          </w:r>
        </w:sdtContent>
      </w:sdt>
      <w:r w:rsidR="00D03331" w:rsidRPr="00D03331">
        <w:rPr>
          <w:rFonts w:cs="HelveticaNeue-Roman"/>
          <w:color w:val="0000FF"/>
          <w:sz w:val="18"/>
          <w:szCs w:val="18"/>
          <w:lang w:val="fr-BE"/>
        </w:rPr>
        <w:t xml:space="preserve"> </w:t>
      </w:r>
      <w:r w:rsidR="00D03331" w:rsidRPr="00D03331">
        <w:rPr>
          <w:sz w:val="18"/>
          <w:szCs w:val="18"/>
        </w:rPr>
        <w:t>Oui</w:t>
      </w:r>
      <w:r w:rsidR="00D03331">
        <w:t xml:space="preserve">  </w:t>
      </w:r>
      <w:sdt>
        <w:sdtPr>
          <w:rPr>
            <w:rFonts w:cs="HelveticaNeue-Roman"/>
            <w:b/>
            <w:color w:val="0000FF"/>
            <w:sz w:val="28"/>
            <w:szCs w:val="28"/>
            <w:lang w:val="fr-BE"/>
          </w:rPr>
          <w:id w:val="-1057246786"/>
          <w14:checkbox>
            <w14:checked w14:val="0"/>
            <w14:checkedState w14:val="0098" w14:font="Wingdings 2"/>
            <w14:uncheckedState w14:val="0099" w14:font="Wingdings 2"/>
          </w14:checkbox>
        </w:sdtPr>
        <w:sdtEndPr/>
        <w:sdtContent>
          <w:r w:rsidR="00516298">
            <w:rPr>
              <w:rFonts w:cs="HelveticaNeue-Roman"/>
              <w:b/>
              <w:color w:val="0000FF"/>
              <w:sz w:val="28"/>
              <w:szCs w:val="28"/>
              <w:lang w:val="fr-BE"/>
            </w:rPr>
            <w:sym w:font="Wingdings 2" w:char="F099"/>
          </w:r>
        </w:sdtContent>
      </w:sdt>
      <w:r w:rsidR="00D03331" w:rsidRPr="00D03331">
        <w:rPr>
          <w:rFonts w:cs="HelveticaNeue-Roman"/>
          <w:color w:val="0000FF"/>
          <w:sz w:val="18"/>
          <w:szCs w:val="18"/>
          <w:lang w:val="fr-BE"/>
        </w:rPr>
        <w:t xml:space="preserve"> </w:t>
      </w:r>
      <w:r w:rsidR="00D03331" w:rsidRPr="00D03331">
        <w:rPr>
          <w:sz w:val="18"/>
          <w:szCs w:val="18"/>
        </w:rPr>
        <w:t>Non</w:t>
      </w:r>
    </w:p>
    <w:p w14:paraId="2011CF8F" w14:textId="77777777" w:rsidR="00D03331" w:rsidRPr="00516298" w:rsidRDefault="00D03331" w:rsidP="00516298">
      <w:pPr>
        <w:tabs>
          <w:tab w:val="left" w:pos="993"/>
          <w:tab w:val="left" w:pos="7938"/>
        </w:tabs>
        <w:ind w:left="1276" w:hanging="1276"/>
        <w:rPr>
          <w:sz w:val="10"/>
          <w:szCs w:val="10"/>
        </w:rPr>
      </w:pPr>
    </w:p>
    <w:p w14:paraId="3DC8332E" w14:textId="627F6520" w:rsidR="00D03331" w:rsidRPr="00D03331" w:rsidRDefault="00D03331" w:rsidP="00773ADF">
      <w:pPr>
        <w:pBdr>
          <w:top w:val="single" w:sz="4" w:space="1" w:color="auto"/>
          <w:left w:val="single" w:sz="4" w:space="4" w:color="auto"/>
          <w:bottom w:val="single" w:sz="4" w:space="1" w:color="auto"/>
          <w:right w:val="single" w:sz="4" w:space="4" w:color="auto"/>
        </w:pBdr>
        <w:tabs>
          <w:tab w:val="left" w:pos="426"/>
        </w:tabs>
        <w:ind w:left="993" w:hanging="993"/>
        <w:rPr>
          <w:b/>
          <w:sz w:val="18"/>
          <w:szCs w:val="18"/>
        </w:rPr>
      </w:pPr>
      <w:r>
        <w:tab/>
      </w:r>
      <w:sdt>
        <w:sdtPr>
          <w:rPr>
            <w:rFonts w:cs="HelveticaNeue-Roman"/>
            <w:b/>
            <w:color w:val="0000FF"/>
            <w:sz w:val="28"/>
            <w:szCs w:val="28"/>
          </w:rPr>
          <w:id w:val="-538903974"/>
          <w14:checkbox>
            <w14:checked w14:val="0"/>
            <w14:checkedState w14:val="00A2" w14:font="Wingdings 2"/>
            <w14:uncheckedState w14:val="00A3" w14:font="Wingdings 2"/>
          </w14:checkbox>
        </w:sdtPr>
        <w:sdtEndPr/>
        <w:sdtContent>
          <w:r w:rsidR="00823CE2">
            <w:rPr>
              <w:rFonts w:cs="HelveticaNeue-Roman"/>
              <w:color w:val="0000FF"/>
              <w:sz w:val="28"/>
              <w:szCs w:val="28"/>
            </w:rPr>
            <w:sym w:font="Wingdings 2" w:char="F0A3"/>
          </w:r>
        </w:sdtContent>
      </w:sdt>
      <w:r>
        <w:rPr>
          <w:rFonts w:cs="HelveticaNeue-Roman"/>
          <w:color w:val="0000FF"/>
          <w:sz w:val="28"/>
          <w:szCs w:val="28"/>
          <w:lang w:val="fr-BE"/>
        </w:rPr>
        <w:t xml:space="preserve">  </w:t>
      </w:r>
      <w:r w:rsidRPr="00D03331">
        <w:rPr>
          <w:sz w:val="18"/>
          <w:szCs w:val="18"/>
          <w:lang w:val="fr-BE"/>
        </w:rPr>
        <w:t>Bâtiment ou toute autre infrastructure d’hébergement</w:t>
      </w:r>
      <w:r w:rsidRPr="00D03331">
        <w:rPr>
          <w:sz w:val="18"/>
          <w:szCs w:val="18"/>
        </w:rPr>
        <w:t xml:space="preserve"> </w:t>
      </w:r>
      <w:r w:rsidRPr="005E4399">
        <w:rPr>
          <w:b/>
          <w:lang w:val="fr-BE"/>
        </w:rPr>
        <w:t>de bovins de moins de 6 mois, de ratites, de volailles, de porcins, de lapins, de pigeons</w:t>
      </w:r>
    </w:p>
    <w:p w14:paraId="446052F6" w14:textId="3531EB1A" w:rsidR="00D03331" w:rsidRPr="00D03331" w:rsidRDefault="00D03331" w:rsidP="00516298">
      <w:pPr>
        <w:pBdr>
          <w:top w:val="single" w:sz="4" w:space="1" w:color="auto"/>
          <w:left w:val="single" w:sz="4" w:space="4" w:color="auto"/>
          <w:bottom w:val="single" w:sz="4" w:space="1" w:color="auto"/>
          <w:right w:val="single" w:sz="4" w:space="4" w:color="auto"/>
        </w:pBdr>
        <w:tabs>
          <w:tab w:val="left" w:pos="993"/>
          <w:tab w:val="left" w:pos="7938"/>
        </w:tabs>
        <w:ind w:left="1276" w:hanging="1276"/>
        <w:rPr>
          <w:sz w:val="18"/>
          <w:szCs w:val="18"/>
        </w:rPr>
      </w:pPr>
      <w:r>
        <w:tab/>
      </w:r>
      <w:r w:rsidRPr="00D03331">
        <w:rPr>
          <w:sz w:val="18"/>
          <w:szCs w:val="18"/>
        </w:rPr>
        <w:t xml:space="preserve">a) à moins de </w:t>
      </w:r>
      <w:r>
        <w:rPr>
          <w:sz w:val="18"/>
          <w:szCs w:val="18"/>
        </w:rPr>
        <w:t>300</w:t>
      </w:r>
      <w:r w:rsidRPr="00D03331">
        <w:rPr>
          <w:sz w:val="18"/>
          <w:szCs w:val="18"/>
        </w:rPr>
        <w:t xml:space="preserve"> m d’une zone d’habitat ou d’une zone d’enjeu communal  </w:t>
      </w:r>
      <w:r>
        <w:rPr>
          <w:sz w:val="18"/>
          <w:szCs w:val="18"/>
        </w:rPr>
        <w:tab/>
      </w:r>
      <w:sdt>
        <w:sdtPr>
          <w:rPr>
            <w:rFonts w:cs="HelveticaNeue-Roman"/>
            <w:b/>
            <w:color w:val="0000FF"/>
            <w:sz w:val="28"/>
            <w:szCs w:val="28"/>
            <w:lang w:val="fr-BE"/>
          </w:rPr>
          <w:id w:val="-284658205"/>
          <w14:checkbox>
            <w14:checked w14:val="0"/>
            <w14:checkedState w14:val="0098" w14:font="Wingdings 2"/>
            <w14:uncheckedState w14:val="0099" w14:font="Wingdings 2"/>
          </w14:checkbox>
        </w:sdtPr>
        <w:sdtEndPr/>
        <w:sdtContent>
          <w:r w:rsidR="00516298">
            <w:rPr>
              <w:rFonts w:cs="HelveticaNeue-Roman"/>
              <w:b/>
              <w:color w:val="0000FF"/>
              <w:sz w:val="28"/>
              <w:szCs w:val="28"/>
              <w:lang w:val="fr-BE"/>
            </w:rPr>
            <w:sym w:font="Wingdings 2" w:char="F099"/>
          </w:r>
        </w:sdtContent>
      </w:sdt>
      <w:r w:rsidRPr="00D03331">
        <w:rPr>
          <w:rFonts w:cs="HelveticaNeue-Roman"/>
          <w:color w:val="0000FF"/>
          <w:sz w:val="18"/>
          <w:szCs w:val="18"/>
          <w:lang w:val="fr-BE"/>
        </w:rPr>
        <w:t xml:space="preserve"> </w:t>
      </w:r>
      <w:r w:rsidRPr="00D03331">
        <w:rPr>
          <w:sz w:val="18"/>
          <w:szCs w:val="18"/>
        </w:rPr>
        <w:t>Oui</w:t>
      </w:r>
      <w:r>
        <w:t xml:space="preserve">  </w:t>
      </w:r>
      <w:sdt>
        <w:sdtPr>
          <w:rPr>
            <w:rFonts w:cs="HelveticaNeue-Roman"/>
            <w:b/>
            <w:color w:val="0000FF"/>
            <w:sz w:val="28"/>
            <w:szCs w:val="28"/>
            <w:lang w:val="fr-BE"/>
          </w:rPr>
          <w:id w:val="-1292743865"/>
          <w14:checkbox>
            <w14:checked w14:val="0"/>
            <w14:checkedState w14:val="0098" w14:font="Wingdings 2"/>
            <w14:uncheckedState w14:val="0099" w14:font="Wingdings 2"/>
          </w14:checkbox>
        </w:sdtPr>
        <w:sdtEndPr/>
        <w:sdtContent>
          <w:r w:rsidR="00516298">
            <w:rPr>
              <w:rFonts w:cs="HelveticaNeue-Roman"/>
              <w:b/>
              <w:color w:val="0000FF"/>
              <w:sz w:val="28"/>
              <w:szCs w:val="28"/>
              <w:lang w:val="fr-BE"/>
            </w:rPr>
            <w:sym w:font="Wingdings 2" w:char="F099"/>
          </w:r>
        </w:sdtContent>
      </w:sdt>
      <w:r w:rsidRPr="00D03331">
        <w:rPr>
          <w:rFonts w:cs="HelveticaNeue-Roman"/>
          <w:color w:val="0000FF"/>
          <w:sz w:val="18"/>
          <w:szCs w:val="18"/>
          <w:lang w:val="fr-BE"/>
        </w:rPr>
        <w:t xml:space="preserve"> </w:t>
      </w:r>
      <w:r w:rsidRPr="00D03331">
        <w:rPr>
          <w:sz w:val="18"/>
          <w:szCs w:val="18"/>
        </w:rPr>
        <w:t>Non</w:t>
      </w:r>
    </w:p>
    <w:p w14:paraId="3E5B8CBF" w14:textId="4204EB28" w:rsidR="00D03331" w:rsidRPr="00D03331" w:rsidRDefault="00D03331" w:rsidP="00773ADF">
      <w:pPr>
        <w:pBdr>
          <w:top w:val="single" w:sz="4" w:space="1" w:color="auto"/>
          <w:left w:val="single" w:sz="4" w:space="4" w:color="auto"/>
          <w:bottom w:val="single" w:sz="4" w:space="1" w:color="auto"/>
          <w:right w:val="single" w:sz="4" w:space="4" w:color="auto"/>
        </w:pBdr>
        <w:tabs>
          <w:tab w:val="left" w:pos="993"/>
          <w:tab w:val="left" w:pos="7938"/>
        </w:tabs>
        <w:spacing w:before="120"/>
        <w:ind w:left="1276" w:hanging="1276"/>
        <w:rPr>
          <w:sz w:val="18"/>
          <w:szCs w:val="18"/>
        </w:rPr>
      </w:pPr>
      <w:r>
        <w:tab/>
        <w:t>b</w:t>
      </w:r>
      <w:r w:rsidRPr="00D03331">
        <w:rPr>
          <w:sz w:val="18"/>
          <w:szCs w:val="18"/>
        </w:rPr>
        <w:t xml:space="preserve">) à moins de </w:t>
      </w:r>
      <w:r>
        <w:rPr>
          <w:sz w:val="18"/>
          <w:szCs w:val="18"/>
        </w:rPr>
        <w:t>300</w:t>
      </w:r>
      <w:r w:rsidRPr="00D03331">
        <w:rPr>
          <w:sz w:val="18"/>
          <w:szCs w:val="18"/>
        </w:rPr>
        <w:t> m d’une zone de services publics et d’équipements communautaires contenant une construction dans laquelle une ou des personne(s) séjourne(nt) habituellement ou exerce(nt) une activité régulière</w:t>
      </w:r>
      <w:r>
        <w:rPr>
          <w:sz w:val="18"/>
          <w:szCs w:val="18"/>
        </w:rPr>
        <w:tab/>
      </w:r>
      <w:sdt>
        <w:sdtPr>
          <w:rPr>
            <w:rFonts w:cs="HelveticaNeue-Roman"/>
            <w:b/>
            <w:color w:val="0000FF"/>
            <w:sz w:val="28"/>
            <w:szCs w:val="28"/>
            <w:lang w:val="fr-BE"/>
          </w:rPr>
          <w:id w:val="1478947178"/>
          <w14:checkbox>
            <w14:checked w14:val="0"/>
            <w14:checkedState w14:val="0098" w14:font="Wingdings 2"/>
            <w14:uncheckedState w14:val="0099" w14:font="Wingdings 2"/>
          </w14:checkbox>
        </w:sdtPr>
        <w:sdtEndPr/>
        <w:sdtContent>
          <w:r w:rsidR="00516298">
            <w:rPr>
              <w:rFonts w:cs="HelveticaNeue-Roman"/>
              <w:b/>
              <w:color w:val="0000FF"/>
              <w:sz w:val="28"/>
              <w:szCs w:val="28"/>
              <w:lang w:val="fr-BE"/>
            </w:rPr>
            <w:sym w:font="Wingdings 2" w:char="F099"/>
          </w:r>
        </w:sdtContent>
      </w:sdt>
      <w:r w:rsidRPr="00D03331">
        <w:rPr>
          <w:rFonts w:cs="HelveticaNeue-Roman"/>
          <w:color w:val="0000FF"/>
          <w:sz w:val="18"/>
          <w:szCs w:val="18"/>
          <w:lang w:val="fr-BE"/>
        </w:rPr>
        <w:t xml:space="preserve"> </w:t>
      </w:r>
      <w:r w:rsidRPr="00D03331">
        <w:rPr>
          <w:sz w:val="18"/>
          <w:szCs w:val="18"/>
        </w:rPr>
        <w:t>Oui</w:t>
      </w:r>
      <w:r>
        <w:t xml:space="preserve">  </w:t>
      </w:r>
      <w:sdt>
        <w:sdtPr>
          <w:rPr>
            <w:rFonts w:cs="HelveticaNeue-Roman"/>
            <w:b/>
            <w:color w:val="0000FF"/>
            <w:sz w:val="28"/>
            <w:szCs w:val="28"/>
            <w:lang w:val="fr-BE"/>
          </w:rPr>
          <w:id w:val="1157031093"/>
          <w14:checkbox>
            <w14:checked w14:val="0"/>
            <w14:checkedState w14:val="0098" w14:font="Wingdings 2"/>
            <w14:uncheckedState w14:val="0099" w14:font="Wingdings 2"/>
          </w14:checkbox>
        </w:sdtPr>
        <w:sdtEndPr/>
        <w:sdtContent>
          <w:r w:rsidR="00516298">
            <w:rPr>
              <w:rFonts w:cs="HelveticaNeue-Roman"/>
              <w:b/>
              <w:color w:val="0000FF"/>
              <w:sz w:val="28"/>
              <w:szCs w:val="28"/>
              <w:lang w:val="fr-BE"/>
            </w:rPr>
            <w:sym w:font="Wingdings 2" w:char="F099"/>
          </w:r>
        </w:sdtContent>
      </w:sdt>
      <w:r w:rsidRPr="00D03331">
        <w:rPr>
          <w:rFonts w:cs="HelveticaNeue-Roman"/>
          <w:color w:val="0000FF"/>
          <w:sz w:val="18"/>
          <w:szCs w:val="18"/>
          <w:lang w:val="fr-BE"/>
        </w:rPr>
        <w:t xml:space="preserve"> </w:t>
      </w:r>
      <w:r w:rsidRPr="00D03331">
        <w:rPr>
          <w:sz w:val="18"/>
          <w:szCs w:val="18"/>
        </w:rPr>
        <w:t>Non</w:t>
      </w:r>
    </w:p>
    <w:p w14:paraId="59334C02" w14:textId="2AC1A6E2" w:rsidR="00D03331" w:rsidRPr="00D03331" w:rsidRDefault="00D03331" w:rsidP="00516298">
      <w:pPr>
        <w:pBdr>
          <w:top w:val="single" w:sz="4" w:space="1" w:color="auto"/>
          <w:left w:val="single" w:sz="4" w:space="4" w:color="auto"/>
          <w:bottom w:val="single" w:sz="4" w:space="1" w:color="auto"/>
          <w:right w:val="single" w:sz="4" w:space="4" w:color="auto"/>
        </w:pBdr>
        <w:tabs>
          <w:tab w:val="left" w:pos="993"/>
          <w:tab w:val="left" w:pos="7938"/>
        </w:tabs>
        <w:ind w:left="1276" w:hanging="1276"/>
        <w:rPr>
          <w:sz w:val="18"/>
          <w:szCs w:val="18"/>
        </w:rPr>
      </w:pPr>
      <w:r>
        <w:tab/>
      </w:r>
      <w:r w:rsidRPr="00D03331">
        <w:rPr>
          <w:sz w:val="18"/>
          <w:szCs w:val="18"/>
        </w:rPr>
        <w:t xml:space="preserve">c) à moins de </w:t>
      </w:r>
      <w:r>
        <w:rPr>
          <w:sz w:val="18"/>
          <w:szCs w:val="18"/>
        </w:rPr>
        <w:t>300</w:t>
      </w:r>
      <w:r w:rsidRPr="00D03331">
        <w:rPr>
          <w:sz w:val="18"/>
          <w:szCs w:val="18"/>
        </w:rPr>
        <w:t> m d’une zone de loisirs</w:t>
      </w:r>
      <w:r>
        <w:rPr>
          <w:sz w:val="18"/>
          <w:szCs w:val="18"/>
        </w:rPr>
        <w:tab/>
      </w:r>
      <w:sdt>
        <w:sdtPr>
          <w:rPr>
            <w:rFonts w:cs="HelveticaNeue-Roman"/>
            <w:b/>
            <w:color w:val="0000FF"/>
            <w:sz w:val="28"/>
            <w:szCs w:val="28"/>
            <w:lang w:val="fr-BE"/>
          </w:rPr>
          <w:id w:val="-541123861"/>
          <w14:checkbox>
            <w14:checked w14:val="0"/>
            <w14:checkedState w14:val="0098" w14:font="Wingdings 2"/>
            <w14:uncheckedState w14:val="0099" w14:font="Wingdings 2"/>
          </w14:checkbox>
        </w:sdtPr>
        <w:sdtEndPr/>
        <w:sdtContent>
          <w:r w:rsidR="00516298">
            <w:rPr>
              <w:rFonts w:cs="HelveticaNeue-Roman"/>
              <w:b/>
              <w:color w:val="0000FF"/>
              <w:sz w:val="28"/>
              <w:szCs w:val="28"/>
              <w:lang w:val="fr-BE"/>
            </w:rPr>
            <w:sym w:font="Wingdings 2" w:char="F099"/>
          </w:r>
        </w:sdtContent>
      </w:sdt>
      <w:r w:rsidRPr="00D03331">
        <w:rPr>
          <w:rFonts w:cs="HelveticaNeue-Roman"/>
          <w:color w:val="0000FF"/>
          <w:sz w:val="18"/>
          <w:szCs w:val="18"/>
          <w:lang w:val="fr-BE"/>
        </w:rPr>
        <w:t xml:space="preserve"> </w:t>
      </w:r>
      <w:r w:rsidRPr="00D03331">
        <w:rPr>
          <w:sz w:val="18"/>
          <w:szCs w:val="18"/>
        </w:rPr>
        <w:t>Oui</w:t>
      </w:r>
      <w:r>
        <w:t xml:space="preserve">  </w:t>
      </w:r>
      <w:sdt>
        <w:sdtPr>
          <w:rPr>
            <w:rFonts w:cs="HelveticaNeue-Roman"/>
            <w:b/>
            <w:color w:val="0000FF"/>
            <w:sz w:val="28"/>
            <w:szCs w:val="28"/>
            <w:lang w:val="fr-BE"/>
          </w:rPr>
          <w:id w:val="-1738386273"/>
          <w14:checkbox>
            <w14:checked w14:val="0"/>
            <w14:checkedState w14:val="0098" w14:font="Wingdings 2"/>
            <w14:uncheckedState w14:val="0099" w14:font="Wingdings 2"/>
          </w14:checkbox>
        </w:sdtPr>
        <w:sdtEndPr/>
        <w:sdtContent>
          <w:r w:rsidR="00516298">
            <w:rPr>
              <w:rFonts w:cs="HelveticaNeue-Roman"/>
              <w:b/>
              <w:color w:val="0000FF"/>
              <w:sz w:val="28"/>
              <w:szCs w:val="28"/>
              <w:lang w:val="fr-BE"/>
            </w:rPr>
            <w:sym w:font="Wingdings 2" w:char="F099"/>
          </w:r>
        </w:sdtContent>
      </w:sdt>
      <w:r w:rsidRPr="00D03331">
        <w:rPr>
          <w:rFonts w:cs="HelveticaNeue-Roman"/>
          <w:color w:val="0000FF"/>
          <w:sz w:val="18"/>
          <w:szCs w:val="18"/>
          <w:lang w:val="fr-BE"/>
        </w:rPr>
        <w:t xml:space="preserve"> </w:t>
      </w:r>
      <w:r w:rsidRPr="00D03331">
        <w:rPr>
          <w:sz w:val="18"/>
          <w:szCs w:val="18"/>
        </w:rPr>
        <w:t>Non</w:t>
      </w:r>
    </w:p>
    <w:p w14:paraId="1FF7D3A7" w14:textId="673C4218" w:rsidR="00D03331" w:rsidRPr="00D03331" w:rsidRDefault="00D03331" w:rsidP="00773ADF">
      <w:pPr>
        <w:pBdr>
          <w:top w:val="single" w:sz="4" w:space="1" w:color="auto"/>
          <w:left w:val="single" w:sz="4" w:space="4" w:color="auto"/>
          <w:bottom w:val="single" w:sz="4" w:space="1" w:color="auto"/>
          <w:right w:val="single" w:sz="4" w:space="4" w:color="auto"/>
        </w:pBdr>
        <w:tabs>
          <w:tab w:val="left" w:pos="993"/>
        </w:tabs>
        <w:spacing w:before="120"/>
        <w:ind w:left="1276" w:hanging="1276"/>
        <w:rPr>
          <w:sz w:val="18"/>
          <w:szCs w:val="18"/>
        </w:rPr>
      </w:pPr>
      <w:r>
        <w:tab/>
      </w:r>
      <w:r w:rsidRPr="00D03331">
        <w:rPr>
          <w:sz w:val="18"/>
          <w:szCs w:val="18"/>
        </w:rPr>
        <w:t xml:space="preserve">d) à moins de </w:t>
      </w:r>
      <w:r>
        <w:rPr>
          <w:sz w:val="18"/>
          <w:szCs w:val="18"/>
        </w:rPr>
        <w:t>300</w:t>
      </w:r>
      <w:r w:rsidRPr="00D03331">
        <w:rPr>
          <w:sz w:val="18"/>
          <w:szCs w:val="18"/>
        </w:rPr>
        <w:t xml:space="preserve"> m d’une habitation de tiers existante (sauf si elle est située en zone agricole) dont la date du permis d’urbanisme est antérieure ou égale au 29 novembre 2002*</w:t>
      </w:r>
    </w:p>
    <w:p w14:paraId="017F68DE" w14:textId="0441F41E" w:rsidR="00D03331" w:rsidRDefault="00D03331" w:rsidP="00773ADF">
      <w:pPr>
        <w:pBdr>
          <w:top w:val="single" w:sz="4" w:space="1" w:color="auto"/>
          <w:left w:val="single" w:sz="4" w:space="4" w:color="auto"/>
          <w:bottom w:val="single" w:sz="4" w:space="1" w:color="auto"/>
          <w:right w:val="single" w:sz="4" w:space="4" w:color="auto"/>
        </w:pBdr>
        <w:tabs>
          <w:tab w:val="left" w:pos="1276"/>
          <w:tab w:val="left" w:pos="2694"/>
          <w:tab w:val="left" w:leader="dot" w:pos="3119"/>
          <w:tab w:val="left" w:pos="3261"/>
          <w:tab w:val="left" w:leader="dot" w:pos="3686"/>
          <w:tab w:val="left" w:pos="3828"/>
          <w:tab w:val="left" w:leader="dot" w:pos="4253"/>
        </w:tabs>
        <w:ind w:left="1701" w:hanging="1701"/>
      </w:pPr>
      <w:r>
        <w:rPr>
          <w:rFonts w:cs="HelveticaNeue-Roman"/>
          <w:color w:val="0000FF"/>
          <w:sz w:val="28"/>
          <w:szCs w:val="28"/>
          <w:lang w:val="fr-BE"/>
        </w:rPr>
        <w:tab/>
      </w:r>
      <w:sdt>
        <w:sdtPr>
          <w:rPr>
            <w:rFonts w:cs="HelveticaNeue-Roman"/>
            <w:b/>
            <w:color w:val="0000FF"/>
            <w:sz w:val="28"/>
            <w:szCs w:val="28"/>
            <w:lang w:val="fr-BE"/>
          </w:rPr>
          <w:id w:val="-860588145"/>
          <w14:checkbox>
            <w14:checked w14:val="0"/>
            <w14:checkedState w14:val="0098" w14:font="Wingdings 2"/>
            <w14:uncheckedState w14:val="0099" w14:font="Wingdings 2"/>
          </w14:checkbox>
        </w:sdtPr>
        <w:sdtEndPr/>
        <w:sdtContent>
          <w:r w:rsidR="00516298">
            <w:rPr>
              <w:rFonts w:cs="HelveticaNeue-Roman"/>
              <w:b/>
              <w:color w:val="0000FF"/>
              <w:sz w:val="28"/>
              <w:szCs w:val="28"/>
              <w:lang w:val="fr-BE"/>
            </w:rPr>
            <w:sym w:font="Wingdings 2" w:char="F099"/>
          </w:r>
        </w:sdtContent>
      </w:sdt>
      <w:r>
        <w:rPr>
          <w:rFonts w:cs="HelveticaNeue-Roman"/>
          <w:color w:val="0000FF"/>
          <w:sz w:val="28"/>
          <w:szCs w:val="28"/>
          <w:lang w:val="fr-BE"/>
        </w:rPr>
        <w:t xml:space="preserve">  </w:t>
      </w:r>
      <w:r w:rsidRPr="00D03331">
        <w:rPr>
          <w:sz w:val="18"/>
          <w:szCs w:val="18"/>
        </w:rPr>
        <w:t>Oui</w:t>
      </w:r>
      <w:r w:rsidRPr="00D03331">
        <w:rPr>
          <w:sz w:val="18"/>
          <w:szCs w:val="18"/>
          <w:lang w:val="fr-BE"/>
        </w:rPr>
        <w:t xml:space="preserve"> indiquez la date d’au moins un permis d’urbanisme de l’habitation répondant à cette exigence</w:t>
      </w:r>
      <w:r w:rsidRPr="00D03331">
        <w:rPr>
          <w:sz w:val="18"/>
          <w:szCs w:val="18"/>
        </w:rPr>
        <w:t> :</w:t>
      </w:r>
      <w:r w:rsidRPr="009C7C40">
        <w:rPr>
          <w:rStyle w:val="RponseCar"/>
        </w:rPr>
        <w:t xml:space="preserve"> </w:t>
      </w:r>
      <w:r w:rsidRPr="009C7C40">
        <w:rPr>
          <w:rStyle w:val="RponseCar"/>
        </w:rPr>
        <w:tab/>
      </w:r>
      <w:r>
        <w:rPr>
          <w:rStyle w:val="RponseCar"/>
        </w:rPr>
        <w:tab/>
      </w:r>
      <w:r w:rsidRPr="00694E65">
        <w:t>/</w:t>
      </w:r>
      <w:r w:rsidRPr="009C7C40">
        <w:rPr>
          <w:rStyle w:val="RponseCar"/>
        </w:rPr>
        <w:tab/>
      </w:r>
      <w:r w:rsidRPr="009C7C40">
        <w:rPr>
          <w:rStyle w:val="RponseCar"/>
        </w:rPr>
        <w:tab/>
        <w:t xml:space="preserve"> </w:t>
      </w:r>
      <w:r w:rsidRPr="00694E65">
        <w:t>/</w:t>
      </w:r>
      <w:r w:rsidRPr="009C7C40">
        <w:rPr>
          <w:rStyle w:val="RponseCar"/>
        </w:rPr>
        <w:tab/>
      </w:r>
      <w:r w:rsidRPr="009C7C40">
        <w:rPr>
          <w:rStyle w:val="RponseCar"/>
        </w:rPr>
        <w:tab/>
      </w:r>
    </w:p>
    <w:p w14:paraId="0FE6ACCC" w14:textId="67A0E19F" w:rsidR="00D03331" w:rsidRPr="00D03331" w:rsidRDefault="00773ADF" w:rsidP="00773ADF">
      <w:pPr>
        <w:pBdr>
          <w:top w:val="single" w:sz="4" w:space="1" w:color="auto"/>
          <w:left w:val="single" w:sz="4" w:space="4" w:color="auto"/>
          <w:bottom w:val="single" w:sz="4" w:space="1" w:color="auto"/>
          <w:right w:val="single" w:sz="4" w:space="4" w:color="auto"/>
        </w:pBdr>
        <w:tabs>
          <w:tab w:val="left" w:pos="1276"/>
          <w:tab w:val="left" w:pos="1843"/>
          <w:tab w:val="left" w:leader="dot" w:pos="2268"/>
        </w:tabs>
        <w:ind w:left="1701" w:hanging="1701"/>
        <w:rPr>
          <w:sz w:val="18"/>
          <w:szCs w:val="18"/>
        </w:rPr>
      </w:pPr>
      <w:r>
        <w:rPr>
          <w:rFonts w:cs="HelveticaNeue-Roman"/>
          <w:color w:val="0000FF"/>
          <w:sz w:val="28"/>
          <w:szCs w:val="28"/>
          <w:lang w:val="fr-BE"/>
        </w:rPr>
        <w:tab/>
      </w:r>
      <w:r>
        <w:rPr>
          <w:rFonts w:cs="HelveticaNeue-Roman"/>
          <w:color w:val="0000FF"/>
          <w:sz w:val="28"/>
          <w:szCs w:val="28"/>
          <w:lang w:val="fr-BE"/>
        </w:rPr>
        <w:tab/>
      </w:r>
      <w:r w:rsidR="00D03331" w:rsidRPr="00D03331">
        <w:rPr>
          <w:sz w:val="18"/>
          <w:szCs w:val="18"/>
        </w:rPr>
        <w:t xml:space="preserve">et joignez à votre dossier </w:t>
      </w:r>
      <w:r w:rsidR="00D03331" w:rsidRPr="00D03331">
        <w:rPr>
          <w:sz w:val="18"/>
          <w:szCs w:val="18"/>
          <w:u w:val="single"/>
        </w:rPr>
        <w:t>la copie de l’attestation de la commune</w:t>
      </w:r>
      <w:r w:rsidR="00D03331" w:rsidRPr="00D03331">
        <w:rPr>
          <w:sz w:val="18"/>
          <w:szCs w:val="18"/>
        </w:rPr>
        <w:t> en document attaché n°</w:t>
      </w:r>
      <w:r w:rsidR="00D03331" w:rsidRPr="00D03331">
        <w:rPr>
          <w:rStyle w:val="RponseCar"/>
          <w:sz w:val="18"/>
          <w:szCs w:val="18"/>
        </w:rPr>
        <w:t xml:space="preserve"> </w:t>
      </w:r>
      <w:r w:rsidR="00D03331" w:rsidRPr="00D03331">
        <w:rPr>
          <w:rStyle w:val="RponseCar"/>
          <w:sz w:val="18"/>
          <w:szCs w:val="18"/>
        </w:rPr>
        <w:tab/>
      </w:r>
      <w:r w:rsidR="00D03331" w:rsidRPr="00D03331">
        <w:rPr>
          <w:rStyle w:val="RponseCar"/>
          <w:sz w:val="18"/>
          <w:szCs w:val="18"/>
        </w:rPr>
        <w:tab/>
      </w:r>
      <w:r w:rsidR="00D03331" w:rsidRPr="00D03331">
        <w:rPr>
          <w:sz w:val="18"/>
          <w:szCs w:val="18"/>
        </w:rPr>
        <w:t xml:space="preserve"> </w:t>
      </w:r>
    </w:p>
    <w:p w14:paraId="1F7FBEAB" w14:textId="5938BC39" w:rsidR="00D03331" w:rsidRDefault="00D03331" w:rsidP="00773ADF">
      <w:pPr>
        <w:pBdr>
          <w:top w:val="single" w:sz="4" w:space="1" w:color="auto"/>
          <w:left w:val="single" w:sz="4" w:space="4" w:color="auto"/>
          <w:bottom w:val="single" w:sz="4" w:space="1" w:color="auto"/>
          <w:right w:val="single" w:sz="4" w:space="4" w:color="auto"/>
        </w:pBdr>
        <w:tabs>
          <w:tab w:val="left" w:pos="1276"/>
        </w:tabs>
        <w:ind w:left="1701" w:hanging="1701"/>
      </w:pPr>
      <w:r>
        <w:rPr>
          <w:rFonts w:cs="HelveticaNeue-Roman"/>
          <w:color w:val="0000FF"/>
          <w:sz w:val="28"/>
          <w:szCs w:val="28"/>
          <w:lang w:val="fr-BE"/>
        </w:rPr>
        <w:tab/>
      </w:r>
      <w:sdt>
        <w:sdtPr>
          <w:rPr>
            <w:rFonts w:cs="HelveticaNeue-Roman"/>
            <w:b/>
            <w:color w:val="0000FF"/>
            <w:sz w:val="28"/>
            <w:szCs w:val="28"/>
            <w:lang w:val="fr-BE"/>
          </w:rPr>
          <w:id w:val="2070527917"/>
          <w14:checkbox>
            <w14:checked w14:val="0"/>
            <w14:checkedState w14:val="0098" w14:font="Wingdings 2"/>
            <w14:uncheckedState w14:val="0099" w14:font="Wingdings 2"/>
          </w14:checkbox>
        </w:sdtPr>
        <w:sdtEndPr/>
        <w:sdtContent>
          <w:r w:rsidR="00516298">
            <w:rPr>
              <w:rFonts w:cs="HelveticaNeue-Roman"/>
              <w:b/>
              <w:color w:val="0000FF"/>
              <w:sz w:val="28"/>
              <w:szCs w:val="28"/>
              <w:lang w:val="fr-BE"/>
            </w:rPr>
            <w:sym w:font="Wingdings 2" w:char="F099"/>
          </w:r>
        </w:sdtContent>
      </w:sdt>
      <w:r>
        <w:rPr>
          <w:rFonts w:cs="HelveticaNeue-Roman"/>
          <w:color w:val="0000FF"/>
          <w:sz w:val="28"/>
          <w:szCs w:val="28"/>
          <w:lang w:val="fr-BE"/>
        </w:rPr>
        <w:t xml:space="preserve"> </w:t>
      </w:r>
      <w:r w:rsidRPr="00D03331">
        <w:rPr>
          <w:sz w:val="18"/>
          <w:szCs w:val="18"/>
        </w:rPr>
        <w:t>Non</w:t>
      </w:r>
    </w:p>
    <w:p w14:paraId="02C259B7" w14:textId="30ED1660" w:rsidR="00D03331" w:rsidRPr="00D03331" w:rsidRDefault="00D03331" w:rsidP="00516298">
      <w:pPr>
        <w:pBdr>
          <w:top w:val="single" w:sz="4" w:space="1" w:color="auto"/>
          <w:left w:val="single" w:sz="4" w:space="4" w:color="auto"/>
          <w:bottom w:val="single" w:sz="4" w:space="1" w:color="auto"/>
          <w:right w:val="single" w:sz="4" w:space="4" w:color="auto"/>
        </w:pBdr>
        <w:tabs>
          <w:tab w:val="left" w:pos="993"/>
          <w:tab w:val="left" w:pos="7938"/>
        </w:tabs>
        <w:ind w:left="1276" w:hanging="1276"/>
        <w:rPr>
          <w:sz w:val="18"/>
          <w:szCs w:val="18"/>
        </w:rPr>
      </w:pPr>
      <w:r w:rsidRPr="00D03331">
        <w:rPr>
          <w:sz w:val="18"/>
          <w:szCs w:val="18"/>
        </w:rPr>
        <w:tab/>
        <w:t xml:space="preserve">e) à moins de </w:t>
      </w:r>
      <w:r>
        <w:rPr>
          <w:sz w:val="18"/>
          <w:szCs w:val="18"/>
        </w:rPr>
        <w:t>300</w:t>
      </w:r>
      <w:r w:rsidRPr="00D03331">
        <w:rPr>
          <w:sz w:val="18"/>
          <w:szCs w:val="18"/>
        </w:rPr>
        <w:t xml:space="preserve"> m d’une zone destinée au logement et à la résidence et à la résidence par un schéma d'orientation local au sens de l'article D.II.11 du CoDT*</w:t>
      </w:r>
      <w:r>
        <w:rPr>
          <w:sz w:val="18"/>
          <w:szCs w:val="18"/>
        </w:rPr>
        <w:tab/>
      </w:r>
      <w:sdt>
        <w:sdtPr>
          <w:rPr>
            <w:rFonts w:cs="HelveticaNeue-Roman"/>
            <w:b/>
            <w:color w:val="0000FF"/>
            <w:sz w:val="28"/>
            <w:szCs w:val="28"/>
            <w:lang w:val="fr-BE"/>
          </w:rPr>
          <w:id w:val="-1149127670"/>
          <w14:checkbox>
            <w14:checked w14:val="0"/>
            <w14:checkedState w14:val="0098" w14:font="Wingdings 2"/>
            <w14:uncheckedState w14:val="0099" w14:font="Wingdings 2"/>
          </w14:checkbox>
        </w:sdtPr>
        <w:sdtEndPr/>
        <w:sdtContent>
          <w:r w:rsidR="00516298">
            <w:rPr>
              <w:rFonts w:cs="HelveticaNeue-Roman"/>
              <w:b/>
              <w:color w:val="0000FF"/>
              <w:sz w:val="28"/>
              <w:szCs w:val="28"/>
              <w:lang w:val="fr-BE"/>
            </w:rPr>
            <w:sym w:font="Wingdings 2" w:char="F099"/>
          </w:r>
        </w:sdtContent>
      </w:sdt>
      <w:r w:rsidRPr="00D03331">
        <w:rPr>
          <w:rFonts w:cs="HelveticaNeue-Roman"/>
          <w:color w:val="0000FF"/>
          <w:sz w:val="18"/>
          <w:szCs w:val="18"/>
          <w:lang w:val="fr-BE"/>
        </w:rPr>
        <w:t xml:space="preserve"> </w:t>
      </w:r>
      <w:r w:rsidRPr="00D03331">
        <w:rPr>
          <w:sz w:val="18"/>
          <w:szCs w:val="18"/>
        </w:rPr>
        <w:t>Oui</w:t>
      </w:r>
      <w:r>
        <w:t xml:space="preserve">  </w:t>
      </w:r>
      <w:sdt>
        <w:sdtPr>
          <w:rPr>
            <w:rFonts w:cs="HelveticaNeue-Roman"/>
            <w:b/>
            <w:color w:val="0000FF"/>
            <w:sz w:val="28"/>
            <w:szCs w:val="28"/>
            <w:lang w:val="fr-BE"/>
          </w:rPr>
          <w:id w:val="1428165503"/>
          <w14:checkbox>
            <w14:checked w14:val="0"/>
            <w14:checkedState w14:val="0098" w14:font="Wingdings 2"/>
            <w14:uncheckedState w14:val="0099" w14:font="Wingdings 2"/>
          </w14:checkbox>
        </w:sdtPr>
        <w:sdtEndPr/>
        <w:sdtContent>
          <w:r w:rsidR="00516298">
            <w:rPr>
              <w:rFonts w:cs="HelveticaNeue-Roman"/>
              <w:b/>
              <w:color w:val="0000FF"/>
              <w:sz w:val="28"/>
              <w:szCs w:val="28"/>
              <w:lang w:val="fr-BE"/>
            </w:rPr>
            <w:sym w:font="Wingdings 2" w:char="F099"/>
          </w:r>
        </w:sdtContent>
      </w:sdt>
      <w:r w:rsidRPr="00D03331">
        <w:rPr>
          <w:rFonts w:cs="HelveticaNeue-Roman"/>
          <w:color w:val="0000FF"/>
          <w:sz w:val="18"/>
          <w:szCs w:val="18"/>
          <w:lang w:val="fr-BE"/>
        </w:rPr>
        <w:t xml:space="preserve"> </w:t>
      </w:r>
      <w:r w:rsidRPr="00D03331">
        <w:rPr>
          <w:sz w:val="18"/>
          <w:szCs w:val="18"/>
        </w:rPr>
        <w:t>Non</w:t>
      </w:r>
    </w:p>
    <w:p w14:paraId="42D48388" w14:textId="77777777" w:rsidR="00D03331" w:rsidRDefault="000E1CE0" w:rsidP="00D03331">
      <w:pPr>
        <w:tabs>
          <w:tab w:val="left" w:pos="426"/>
        </w:tabs>
        <w:spacing w:before="120"/>
        <w:ind w:left="992" w:hanging="992"/>
      </w:pPr>
      <w:r>
        <w:tab/>
      </w:r>
    </w:p>
    <w:p w14:paraId="6C9567D8" w14:textId="77777777" w:rsidR="00831FF0" w:rsidRDefault="001E5D5A" w:rsidP="00F86206">
      <w:pPr>
        <w:pStyle w:val="Titre1"/>
      </w:pPr>
      <w:bookmarkStart w:id="9" w:name="_Ref7077479"/>
      <w:r w:rsidRPr="001E5D5A">
        <w:lastRenderedPageBreak/>
        <w:t>Animaux exotiques non domestiques ou appartenant à une espèce protégée</w:t>
      </w:r>
      <w:bookmarkEnd w:id="9"/>
    </w:p>
    <w:p w14:paraId="3ABDAF86" w14:textId="77777777" w:rsidR="001E5D5A" w:rsidRDefault="001E5D5A" w:rsidP="001E5D5A">
      <w:pPr>
        <w:pStyle w:val="Titre2"/>
      </w:pPr>
      <w:r>
        <w:t>Certificat</w:t>
      </w:r>
    </w:p>
    <w:p w14:paraId="1A036A72" w14:textId="77777777" w:rsidR="00292511" w:rsidRDefault="00292511" w:rsidP="00292511"/>
    <w:p w14:paraId="101744D3" w14:textId="77777777" w:rsidR="004F3CA2" w:rsidRDefault="00A67B9A" w:rsidP="00773ADF">
      <w:pPr>
        <w:pBdr>
          <w:top w:val="single" w:sz="4" w:space="1" w:color="auto"/>
          <w:left w:val="single" w:sz="4" w:space="4" w:color="auto"/>
          <w:bottom w:val="single" w:sz="4" w:space="1" w:color="auto"/>
          <w:right w:val="single" w:sz="4" w:space="4" w:color="auto"/>
        </w:pBdr>
        <w:rPr>
          <w:rFonts w:cstheme="minorHAnsi"/>
          <w:szCs w:val="18"/>
        </w:rPr>
      </w:pPr>
      <w:r w:rsidRPr="00A67B9A">
        <w:rPr>
          <w:rFonts w:cstheme="minorHAnsi"/>
          <w:szCs w:val="18"/>
        </w:rPr>
        <w:t>Disposez-vous de certificats CITES (convention sur le commerce international des espèces de faune et de flore sauvages menacées d'extinction) ?</w:t>
      </w:r>
      <w:r w:rsidR="00CD4E76">
        <w:rPr>
          <w:rFonts w:cstheme="minorHAnsi"/>
          <w:szCs w:val="18"/>
        </w:rPr>
        <w:t>*</w:t>
      </w:r>
    </w:p>
    <w:p w14:paraId="67B808F9" w14:textId="77777777" w:rsidR="00A67B9A" w:rsidRDefault="00A67B9A" w:rsidP="00773ADF">
      <w:pPr>
        <w:pBdr>
          <w:top w:val="single" w:sz="4" w:space="1" w:color="auto"/>
          <w:left w:val="single" w:sz="4" w:space="4" w:color="auto"/>
          <w:bottom w:val="single" w:sz="4" w:space="1" w:color="auto"/>
          <w:right w:val="single" w:sz="4" w:space="4" w:color="auto"/>
        </w:pBdr>
        <w:rPr>
          <w:rFonts w:cstheme="minorHAnsi"/>
          <w:szCs w:val="18"/>
        </w:rPr>
      </w:pPr>
    </w:p>
    <w:p w14:paraId="1A3D2CC0" w14:textId="34307FB9" w:rsidR="00A67B9A" w:rsidRDefault="00245765" w:rsidP="00773ADF">
      <w:pPr>
        <w:pBdr>
          <w:top w:val="single" w:sz="4" w:space="1" w:color="auto"/>
          <w:left w:val="single" w:sz="4" w:space="4" w:color="auto"/>
          <w:bottom w:val="single" w:sz="4" w:space="1" w:color="auto"/>
          <w:right w:val="single" w:sz="4" w:space="4" w:color="auto"/>
        </w:pBdr>
        <w:tabs>
          <w:tab w:val="left" w:leader="dot" w:pos="5103"/>
          <w:tab w:val="left" w:leader="dot" w:pos="6379"/>
        </w:tabs>
      </w:pPr>
      <w:sdt>
        <w:sdtPr>
          <w:rPr>
            <w:rFonts w:cs="HelveticaNeue-Roman"/>
            <w:b/>
            <w:color w:val="0000FF"/>
            <w:sz w:val="28"/>
            <w:szCs w:val="28"/>
            <w:lang w:val="fr-BE"/>
          </w:rPr>
          <w:id w:val="1024672863"/>
          <w14:checkbox>
            <w14:checked w14:val="0"/>
            <w14:checkedState w14:val="0098" w14:font="Wingdings 2"/>
            <w14:uncheckedState w14:val="0099" w14:font="Wingdings 2"/>
          </w14:checkbox>
        </w:sdtPr>
        <w:sdtEndPr/>
        <w:sdtContent>
          <w:r w:rsidR="007D3600">
            <w:rPr>
              <w:rFonts w:cs="HelveticaNeue-Roman"/>
              <w:b/>
              <w:color w:val="0000FF"/>
              <w:sz w:val="28"/>
              <w:szCs w:val="28"/>
              <w:lang w:val="fr-BE"/>
            </w:rPr>
            <w:sym w:font="Wingdings 2" w:char="F099"/>
          </w:r>
        </w:sdtContent>
      </w:sdt>
      <w:r w:rsidR="00416E47">
        <w:rPr>
          <w:rFonts w:cs="HelveticaNeue-Roman"/>
          <w:color w:val="0000FF"/>
          <w:sz w:val="28"/>
          <w:szCs w:val="28"/>
          <w:lang w:val="fr-BE"/>
        </w:rPr>
        <w:t xml:space="preserve">  </w:t>
      </w:r>
      <w:r w:rsidR="00A67B9A">
        <w:t>Oui</w:t>
      </w:r>
      <w:r w:rsidR="00192FAE">
        <w:t xml:space="preserve">, </w:t>
      </w:r>
      <w:r w:rsidR="00192FAE" w:rsidRPr="00192FAE">
        <w:t xml:space="preserve">joignez-les </w:t>
      </w:r>
      <w:r w:rsidR="00AF6C2F">
        <w:t xml:space="preserve">à votre dossier </w:t>
      </w:r>
      <w:r w:rsidR="00192FAE" w:rsidRPr="00192FAE">
        <w:t xml:space="preserve">en documents </w:t>
      </w:r>
      <w:r w:rsidR="00192FAE">
        <w:t>en attaché</w:t>
      </w:r>
      <w:r w:rsidR="00192FAE" w:rsidRPr="00192FAE">
        <w:t xml:space="preserve"> n°</w:t>
      </w:r>
      <w:r w:rsidR="00CD4E76">
        <w:t>*</w:t>
      </w:r>
      <w:r w:rsidR="00E374E5" w:rsidRPr="00E374E5">
        <w:rPr>
          <w:rFonts w:ascii="Lucida Console" w:hAnsi="Lucida Console"/>
          <w:noProof/>
          <w:color w:val="0033CC"/>
          <w:szCs w:val="18"/>
          <w:lang w:val="fr-BE" w:eastAsia="fr-BE"/>
        </w:rPr>
        <w:t xml:space="preserve"> </w:t>
      </w:r>
      <w:sdt>
        <w:sdtPr>
          <w:rPr>
            <w:rFonts w:ascii="Lucida Console" w:hAnsi="Lucida Console"/>
            <w:noProof/>
            <w:color w:val="0033CC"/>
            <w:szCs w:val="18"/>
            <w:lang w:val="fr-BE" w:eastAsia="fr-BE"/>
          </w:rPr>
          <w:id w:val="-1073269728"/>
          <w:placeholder>
            <w:docPart w:val="722FD20536B14EFFA511CDF50270698A"/>
          </w:placeholder>
          <w:text/>
        </w:sdtPr>
        <w:sdtEndPr/>
        <w:sdtContent>
          <w:r w:rsidR="00E374E5">
            <w:rPr>
              <w:rFonts w:ascii="Lucida Console" w:hAnsi="Lucida Console"/>
              <w:noProof/>
              <w:color w:val="0033CC"/>
              <w:szCs w:val="18"/>
              <w:lang w:val="fr-BE" w:eastAsia="fr-BE"/>
            </w:rPr>
            <w:t>…</w:t>
          </w:r>
        </w:sdtContent>
      </w:sdt>
    </w:p>
    <w:p w14:paraId="6F596861" w14:textId="1E57F6A8" w:rsidR="00773ADF" w:rsidRDefault="00245765" w:rsidP="00773ADF">
      <w:pPr>
        <w:pBdr>
          <w:top w:val="single" w:sz="4" w:space="1" w:color="auto"/>
          <w:left w:val="single" w:sz="4" w:space="4" w:color="auto"/>
          <w:bottom w:val="single" w:sz="4" w:space="1" w:color="auto"/>
          <w:right w:val="single" w:sz="4" w:space="4" w:color="auto"/>
        </w:pBdr>
      </w:pPr>
      <w:sdt>
        <w:sdtPr>
          <w:rPr>
            <w:rFonts w:cs="HelveticaNeue-Roman"/>
            <w:b/>
            <w:color w:val="0000FF"/>
            <w:sz w:val="28"/>
            <w:szCs w:val="28"/>
            <w:lang w:val="fr-BE"/>
          </w:rPr>
          <w:id w:val="-497812692"/>
          <w14:checkbox>
            <w14:checked w14:val="0"/>
            <w14:checkedState w14:val="0098" w14:font="Wingdings 2"/>
            <w14:uncheckedState w14:val="0099" w14:font="Wingdings 2"/>
          </w14:checkbox>
        </w:sdtPr>
        <w:sdtEndPr/>
        <w:sdtContent>
          <w:r w:rsidR="007D3600">
            <w:rPr>
              <w:rFonts w:cs="HelveticaNeue-Roman"/>
              <w:b/>
              <w:color w:val="0000FF"/>
              <w:sz w:val="28"/>
              <w:szCs w:val="28"/>
              <w:lang w:val="fr-BE"/>
            </w:rPr>
            <w:sym w:font="Wingdings 2" w:char="F099"/>
          </w:r>
        </w:sdtContent>
      </w:sdt>
      <w:r w:rsidR="00416E47">
        <w:rPr>
          <w:rFonts w:cs="HelveticaNeue-Roman"/>
          <w:color w:val="0000FF"/>
          <w:sz w:val="28"/>
          <w:szCs w:val="28"/>
          <w:lang w:val="fr-BE"/>
        </w:rPr>
        <w:t xml:space="preserve">  </w:t>
      </w:r>
      <w:r w:rsidR="00A67B9A" w:rsidRPr="00970B08">
        <w:t>Non</w:t>
      </w:r>
    </w:p>
    <w:p w14:paraId="381609F3" w14:textId="77777777" w:rsidR="00A67B9A" w:rsidRDefault="00A67B9A" w:rsidP="00292511">
      <w:pPr>
        <w:rPr>
          <w:rFonts w:cstheme="minorHAnsi"/>
          <w:szCs w:val="18"/>
        </w:rPr>
      </w:pPr>
    </w:p>
    <w:p w14:paraId="51D5CC00" w14:textId="77777777" w:rsidR="008934C0" w:rsidRDefault="008934C0" w:rsidP="008934C0">
      <w:pPr>
        <w:pStyle w:val="Titre2"/>
      </w:pPr>
      <w:r>
        <w:t>Mesures de sécurité</w:t>
      </w:r>
    </w:p>
    <w:p w14:paraId="11FFF757" w14:textId="77777777" w:rsidR="008934C0" w:rsidRDefault="008934C0" w:rsidP="00292511">
      <w:pPr>
        <w:rPr>
          <w:rFonts w:cstheme="minorHAnsi"/>
          <w:szCs w:val="18"/>
        </w:rPr>
      </w:pPr>
    </w:p>
    <w:p w14:paraId="23C08831" w14:textId="77777777" w:rsidR="00292511" w:rsidRDefault="0070616E" w:rsidP="00773ADF">
      <w:pPr>
        <w:pBdr>
          <w:top w:val="single" w:sz="4" w:space="1" w:color="auto"/>
          <w:left w:val="single" w:sz="4" w:space="4" w:color="auto"/>
          <w:bottom w:val="single" w:sz="4" w:space="1" w:color="auto"/>
          <w:right w:val="single" w:sz="4" w:space="4" w:color="auto"/>
        </w:pBdr>
        <w:rPr>
          <w:rFonts w:cstheme="minorHAnsi"/>
          <w:szCs w:val="18"/>
        </w:rPr>
      </w:pPr>
      <w:r w:rsidRPr="0070616E">
        <w:rPr>
          <w:rFonts w:cstheme="minorHAnsi"/>
          <w:szCs w:val="18"/>
        </w:rPr>
        <w:t>Détaillez les mesures (moyens ou dispositifs) pour empêcher les animaux de s’échapper </w:t>
      </w:r>
    </w:p>
    <w:p w14:paraId="2126579B" w14:textId="7443433C" w:rsidR="00292511" w:rsidRPr="00416E47" w:rsidRDefault="00416E47" w:rsidP="00773ADF">
      <w:pPr>
        <w:pStyle w:val="Rponse"/>
        <w:pBdr>
          <w:top w:val="single" w:sz="4" w:space="1" w:color="auto"/>
          <w:left w:val="single" w:sz="4" w:space="4" w:color="auto"/>
          <w:bottom w:val="single" w:sz="4" w:space="1" w:color="auto"/>
          <w:right w:val="single" w:sz="4" w:space="4" w:color="auto"/>
        </w:pBdr>
        <w:tabs>
          <w:tab w:val="left" w:leader="dot" w:pos="9498"/>
        </w:tabs>
      </w:pPr>
      <w:r w:rsidRPr="00416E47">
        <w:tab/>
      </w:r>
      <w:r w:rsidRPr="00416E47">
        <w:tab/>
      </w:r>
      <w:r>
        <w:tab/>
      </w:r>
      <w:r>
        <w:tab/>
      </w:r>
      <w:r>
        <w:tab/>
      </w:r>
    </w:p>
    <w:p w14:paraId="56FBAB2D" w14:textId="77777777" w:rsidR="006A779D" w:rsidRDefault="006A779D" w:rsidP="00773ADF">
      <w:pPr>
        <w:pBdr>
          <w:top w:val="single" w:sz="4" w:space="1" w:color="auto"/>
          <w:left w:val="single" w:sz="4" w:space="4" w:color="auto"/>
          <w:bottom w:val="single" w:sz="4" w:space="1" w:color="auto"/>
          <w:right w:val="single" w:sz="4" w:space="4" w:color="auto"/>
        </w:pBdr>
        <w:tabs>
          <w:tab w:val="left" w:leader="dot" w:pos="9639"/>
        </w:tabs>
        <w:spacing w:before="120" w:after="120"/>
      </w:pPr>
    </w:p>
    <w:p w14:paraId="08863382" w14:textId="77777777" w:rsidR="00C7361A" w:rsidRDefault="00C7361A" w:rsidP="00773ADF">
      <w:pPr>
        <w:pBdr>
          <w:top w:val="single" w:sz="4" w:space="1" w:color="auto"/>
          <w:left w:val="single" w:sz="4" w:space="4" w:color="auto"/>
          <w:bottom w:val="single" w:sz="4" w:space="1" w:color="auto"/>
          <w:right w:val="single" w:sz="4" w:space="4" w:color="auto"/>
        </w:pBdr>
      </w:pPr>
      <w:r w:rsidRPr="00C7361A">
        <w:t>Existe-t-il des procédures d’urgence en cas d’accident, c’est-à-dire si un animal s’échappe, attaque, mord ou blesse quelqu’un ?</w:t>
      </w:r>
      <w:r w:rsidR="00CD4E76">
        <w:t>*</w:t>
      </w:r>
    </w:p>
    <w:p w14:paraId="74283AC4" w14:textId="4AA96EC8" w:rsidR="009D592A" w:rsidRDefault="00245765" w:rsidP="00773ADF">
      <w:pPr>
        <w:pBdr>
          <w:top w:val="single" w:sz="4" w:space="1" w:color="auto"/>
          <w:left w:val="single" w:sz="4" w:space="4" w:color="auto"/>
          <w:bottom w:val="single" w:sz="4" w:space="1" w:color="auto"/>
          <w:right w:val="single" w:sz="4" w:space="4" w:color="auto"/>
        </w:pBdr>
        <w:tabs>
          <w:tab w:val="left" w:leader="dot" w:pos="9639"/>
        </w:tabs>
        <w:spacing w:before="120" w:after="120"/>
        <w:rPr>
          <w:rFonts w:ascii="Lucida Console" w:hAnsi="Lucida Console"/>
          <w:noProof/>
          <w:color w:val="0033CC"/>
          <w:szCs w:val="18"/>
          <w:lang w:val="fr-BE" w:eastAsia="fr-BE"/>
        </w:rPr>
      </w:pPr>
      <w:sdt>
        <w:sdtPr>
          <w:rPr>
            <w:rFonts w:cs="HelveticaNeue-Roman"/>
            <w:b/>
            <w:color w:val="0000FF"/>
            <w:sz w:val="28"/>
            <w:szCs w:val="28"/>
            <w:lang w:val="fr-BE"/>
          </w:rPr>
          <w:id w:val="1410967320"/>
          <w14:checkbox>
            <w14:checked w14:val="0"/>
            <w14:checkedState w14:val="0098" w14:font="Wingdings 2"/>
            <w14:uncheckedState w14:val="0099" w14:font="Wingdings 2"/>
          </w14:checkbox>
        </w:sdtPr>
        <w:sdtEndPr/>
        <w:sdtContent>
          <w:r w:rsidR="007D3600">
            <w:rPr>
              <w:rFonts w:cs="HelveticaNeue-Roman"/>
              <w:b/>
              <w:color w:val="0000FF"/>
              <w:sz w:val="28"/>
              <w:szCs w:val="28"/>
              <w:lang w:val="fr-BE"/>
            </w:rPr>
            <w:sym w:font="Wingdings 2" w:char="F099"/>
          </w:r>
        </w:sdtContent>
      </w:sdt>
      <w:r w:rsidR="00416E47">
        <w:rPr>
          <w:rFonts w:cs="HelveticaNeue-Roman"/>
          <w:color w:val="0000FF"/>
          <w:sz w:val="28"/>
          <w:szCs w:val="28"/>
          <w:lang w:val="fr-BE"/>
        </w:rPr>
        <w:t xml:space="preserve">  </w:t>
      </w:r>
      <w:r w:rsidR="009D592A">
        <w:t>Oui, lesquelles</w:t>
      </w:r>
    </w:p>
    <w:p w14:paraId="73CE16E1" w14:textId="77777777" w:rsidR="00416E47" w:rsidRPr="00416E47" w:rsidRDefault="00416E47" w:rsidP="00773ADF">
      <w:pPr>
        <w:pStyle w:val="Rponse"/>
        <w:pBdr>
          <w:top w:val="single" w:sz="4" w:space="1" w:color="auto"/>
          <w:left w:val="single" w:sz="4" w:space="4" w:color="auto"/>
          <w:bottom w:val="single" w:sz="4" w:space="1" w:color="auto"/>
          <w:right w:val="single" w:sz="4" w:space="4" w:color="auto"/>
        </w:pBdr>
        <w:tabs>
          <w:tab w:val="left" w:leader="dot" w:pos="9498"/>
        </w:tabs>
      </w:pPr>
      <w:r w:rsidRPr="00416E47">
        <w:tab/>
      </w:r>
      <w:r w:rsidRPr="00416E47">
        <w:tab/>
      </w:r>
      <w:r>
        <w:tab/>
      </w:r>
      <w:r>
        <w:tab/>
      </w:r>
      <w:r>
        <w:tab/>
      </w:r>
    </w:p>
    <w:p w14:paraId="2F2C3D6C" w14:textId="77777777" w:rsidR="00416E47" w:rsidRDefault="00416E47" w:rsidP="00773ADF">
      <w:pPr>
        <w:pBdr>
          <w:top w:val="single" w:sz="4" w:space="1" w:color="auto"/>
          <w:left w:val="single" w:sz="4" w:space="4" w:color="auto"/>
          <w:bottom w:val="single" w:sz="4" w:space="1" w:color="auto"/>
          <w:right w:val="single" w:sz="4" w:space="4" w:color="auto"/>
        </w:pBdr>
        <w:rPr>
          <w:color w:val="0033CC"/>
          <w:sz w:val="22"/>
          <w:szCs w:val="18"/>
          <w:lang w:val="fr-BE"/>
        </w:rPr>
      </w:pPr>
    </w:p>
    <w:p w14:paraId="7116681C" w14:textId="1F7E8B5E" w:rsidR="009D592A" w:rsidRDefault="00245765" w:rsidP="00773ADF">
      <w:pPr>
        <w:pBdr>
          <w:top w:val="single" w:sz="4" w:space="1" w:color="auto"/>
          <w:left w:val="single" w:sz="4" w:space="4" w:color="auto"/>
          <w:bottom w:val="single" w:sz="4" w:space="1" w:color="auto"/>
          <w:right w:val="single" w:sz="4" w:space="4" w:color="auto"/>
        </w:pBdr>
      </w:pPr>
      <w:sdt>
        <w:sdtPr>
          <w:rPr>
            <w:rFonts w:cs="HelveticaNeue-Roman"/>
            <w:b/>
            <w:color w:val="0000FF"/>
            <w:sz w:val="28"/>
            <w:szCs w:val="28"/>
            <w:lang w:val="fr-BE"/>
          </w:rPr>
          <w:id w:val="51517041"/>
          <w14:checkbox>
            <w14:checked w14:val="0"/>
            <w14:checkedState w14:val="0098" w14:font="Wingdings 2"/>
            <w14:uncheckedState w14:val="0099" w14:font="Wingdings 2"/>
          </w14:checkbox>
        </w:sdtPr>
        <w:sdtEndPr/>
        <w:sdtContent>
          <w:r w:rsidR="007D3600">
            <w:rPr>
              <w:rFonts w:cs="HelveticaNeue-Roman"/>
              <w:b/>
              <w:color w:val="0000FF"/>
              <w:sz w:val="28"/>
              <w:szCs w:val="28"/>
              <w:lang w:val="fr-BE"/>
            </w:rPr>
            <w:sym w:font="Wingdings 2" w:char="F099"/>
          </w:r>
        </w:sdtContent>
      </w:sdt>
      <w:r w:rsidR="00416E47">
        <w:rPr>
          <w:rFonts w:cs="HelveticaNeue-Roman"/>
          <w:color w:val="0000FF"/>
          <w:sz w:val="28"/>
          <w:szCs w:val="28"/>
          <w:lang w:val="fr-BE"/>
        </w:rPr>
        <w:t xml:space="preserve">  </w:t>
      </w:r>
      <w:r w:rsidR="009D592A" w:rsidRPr="00970B08">
        <w:t>Non</w:t>
      </w:r>
    </w:p>
    <w:p w14:paraId="03A4F4E9" w14:textId="77777777" w:rsidR="00C7361A" w:rsidRDefault="009D592A" w:rsidP="00773ADF">
      <w:pPr>
        <w:pBdr>
          <w:top w:val="single" w:sz="4" w:space="1" w:color="auto"/>
          <w:left w:val="single" w:sz="4" w:space="4" w:color="auto"/>
          <w:bottom w:val="single" w:sz="4" w:space="1" w:color="auto"/>
          <w:right w:val="single" w:sz="4" w:space="4" w:color="auto"/>
        </w:pBdr>
      </w:pPr>
      <w:r>
        <w:tab/>
      </w:r>
      <w:r>
        <w:tab/>
      </w:r>
    </w:p>
    <w:p w14:paraId="3AC78FF9" w14:textId="77777777" w:rsidR="00831FF0" w:rsidRDefault="00FF1C58" w:rsidP="00773ADF">
      <w:pPr>
        <w:pBdr>
          <w:top w:val="single" w:sz="4" w:space="1" w:color="auto"/>
          <w:left w:val="single" w:sz="4" w:space="4" w:color="auto"/>
          <w:bottom w:val="single" w:sz="4" w:space="1" w:color="auto"/>
          <w:right w:val="single" w:sz="4" w:space="4" w:color="auto"/>
        </w:pBdr>
        <w:rPr>
          <w:rFonts w:cstheme="minorHAnsi"/>
          <w:szCs w:val="18"/>
        </w:rPr>
      </w:pPr>
      <w:r w:rsidRPr="00FF1C58">
        <w:rPr>
          <w:rFonts w:cstheme="minorHAnsi"/>
          <w:szCs w:val="18"/>
        </w:rPr>
        <w:t>En cas de détention d’animaux dangereux et/ou venimeux, décrivez :</w:t>
      </w:r>
    </w:p>
    <w:p w14:paraId="14EB1475" w14:textId="77777777" w:rsidR="00422786" w:rsidRDefault="00422786" w:rsidP="00773ADF">
      <w:pPr>
        <w:pBdr>
          <w:top w:val="single" w:sz="4" w:space="1" w:color="auto"/>
          <w:left w:val="single" w:sz="4" w:space="4" w:color="auto"/>
          <w:bottom w:val="single" w:sz="4" w:space="1" w:color="auto"/>
          <w:right w:val="single" w:sz="4" w:space="4" w:color="auto"/>
        </w:pBdr>
        <w:rPr>
          <w:rFonts w:cstheme="minorHAnsi"/>
          <w:szCs w:val="18"/>
        </w:rPr>
      </w:pPr>
    </w:p>
    <w:p w14:paraId="197C8D8B" w14:textId="77777777" w:rsidR="002C68ED" w:rsidRPr="002C68ED" w:rsidRDefault="006555F0" w:rsidP="00773ADF">
      <w:pPr>
        <w:numPr>
          <w:ilvl w:val="0"/>
          <w:numId w:val="33"/>
        </w:numPr>
        <w:pBdr>
          <w:top w:val="single" w:sz="4" w:space="1" w:color="auto"/>
          <w:left w:val="single" w:sz="4" w:space="4" w:color="auto"/>
          <w:bottom w:val="single" w:sz="4" w:space="1" w:color="auto"/>
          <w:right w:val="single" w:sz="4" w:space="4" w:color="auto"/>
        </w:pBdr>
        <w:ind w:left="426" w:hanging="426"/>
        <w:rPr>
          <w:lang w:val="fr-BE"/>
        </w:rPr>
      </w:pPr>
      <w:r>
        <w:t>l</w:t>
      </w:r>
      <w:r w:rsidR="002C68ED" w:rsidRPr="002C68ED">
        <w:rPr>
          <w:lang w:val="fr-BE"/>
        </w:rPr>
        <w:t>es procédures que vous avez mises en place pour éviter tout accident :</w:t>
      </w:r>
    </w:p>
    <w:p w14:paraId="679B2F6B" w14:textId="77777777" w:rsidR="00416E47" w:rsidRPr="00416E47" w:rsidRDefault="00416E47" w:rsidP="00773ADF">
      <w:pPr>
        <w:pStyle w:val="Rponse"/>
        <w:pBdr>
          <w:top w:val="single" w:sz="4" w:space="1" w:color="auto"/>
          <w:left w:val="single" w:sz="4" w:space="4" w:color="auto"/>
          <w:bottom w:val="single" w:sz="4" w:space="1" w:color="auto"/>
          <w:right w:val="single" w:sz="4" w:space="4" w:color="auto"/>
        </w:pBdr>
        <w:tabs>
          <w:tab w:val="left" w:leader="dot" w:pos="9498"/>
        </w:tabs>
      </w:pPr>
      <w:r w:rsidRPr="00416E47">
        <w:tab/>
      </w:r>
      <w:r w:rsidRPr="00416E47">
        <w:tab/>
      </w:r>
      <w:r>
        <w:tab/>
      </w:r>
      <w:r>
        <w:tab/>
      </w:r>
      <w:r>
        <w:tab/>
      </w:r>
    </w:p>
    <w:p w14:paraId="580A53B6" w14:textId="1D3E1CEA" w:rsidR="002C68ED" w:rsidRDefault="002C68ED" w:rsidP="00773ADF">
      <w:pPr>
        <w:pBdr>
          <w:top w:val="single" w:sz="4" w:space="1" w:color="auto"/>
          <w:left w:val="single" w:sz="4" w:space="4" w:color="auto"/>
          <w:bottom w:val="single" w:sz="4" w:space="1" w:color="auto"/>
          <w:right w:val="single" w:sz="4" w:space="4" w:color="auto"/>
        </w:pBdr>
        <w:tabs>
          <w:tab w:val="left" w:leader="dot" w:pos="9639"/>
        </w:tabs>
      </w:pPr>
    </w:p>
    <w:p w14:paraId="72E7EEAF" w14:textId="77777777" w:rsidR="00416E47" w:rsidRDefault="00416E47" w:rsidP="00773ADF">
      <w:pPr>
        <w:pBdr>
          <w:top w:val="single" w:sz="4" w:space="1" w:color="auto"/>
          <w:left w:val="single" w:sz="4" w:space="4" w:color="auto"/>
          <w:bottom w:val="single" w:sz="4" w:space="1" w:color="auto"/>
          <w:right w:val="single" w:sz="4" w:space="4" w:color="auto"/>
        </w:pBdr>
        <w:tabs>
          <w:tab w:val="left" w:leader="dot" w:pos="9639"/>
        </w:tabs>
      </w:pPr>
    </w:p>
    <w:p w14:paraId="1F3A6514" w14:textId="77777777" w:rsidR="002C68ED" w:rsidRPr="00216335" w:rsidRDefault="006555F0" w:rsidP="00773ADF">
      <w:pPr>
        <w:numPr>
          <w:ilvl w:val="0"/>
          <w:numId w:val="33"/>
        </w:numPr>
        <w:pBdr>
          <w:top w:val="single" w:sz="4" w:space="1" w:color="auto"/>
          <w:left w:val="single" w:sz="4" w:space="4" w:color="auto"/>
          <w:bottom w:val="single" w:sz="4" w:space="1" w:color="auto"/>
          <w:right w:val="single" w:sz="4" w:space="4" w:color="auto"/>
        </w:pBdr>
        <w:ind w:left="426" w:hanging="426"/>
        <w:rPr>
          <w:lang w:val="fr-BE"/>
        </w:rPr>
      </w:pPr>
      <w:r>
        <w:rPr>
          <w:lang w:val="fr-BE"/>
        </w:rPr>
        <w:t>l</w:t>
      </w:r>
      <w:r w:rsidR="00216335" w:rsidRPr="00216335">
        <w:rPr>
          <w:lang w:val="fr-BE"/>
        </w:rPr>
        <w:t>es noms des personnes habilitées à remplacer l’exploitant en cas d’absence prolongée :</w:t>
      </w:r>
    </w:p>
    <w:p w14:paraId="42888369" w14:textId="77777777" w:rsidR="00416E47" w:rsidRPr="00416E47" w:rsidRDefault="00416E47" w:rsidP="00773ADF">
      <w:pPr>
        <w:pStyle w:val="Rponse"/>
        <w:pBdr>
          <w:top w:val="single" w:sz="4" w:space="1" w:color="auto"/>
          <w:left w:val="single" w:sz="4" w:space="4" w:color="auto"/>
          <w:bottom w:val="single" w:sz="4" w:space="1" w:color="auto"/>
          <w:right w:val="single" w:sz="4" w:space="4" w:color="auto"/>
        </w:pBdr>
        <w:tabs>
          <w:tab w:val="left" w:leader="dot" w:pos="9498"/>
        </w:tabs>
      </w:pPr>
      <w:r w:rsidRPr="00416E47">
        <w:tab/>
      </w:r>
      <w:r w:rsidRPr="00416E47">
        <w:tab/>
      </w:r>
      <w:r>
        <w:tab/>
      </w:r>
      <w:r>
        <w:tab/>
      </w:r>
      <w:r>
        <w:tab/>
      </w:r>
    </w:p>
    <w:p w14:paraId="7BBB2596" w14:textId="77777777" w:rsidR="006A779D" w:rsidRDefault="006A779D" w:rsidP="00773ADF">
      <w:pPr>
        <w:pBdr>
          <w:top w:val="single" w:sz="4" w:space="1" w:color="auto"/>
          <w:left w:val="single" w:sz="4" w:space="4" w:color="auto"/>
          <w:bottom w:val="single" w:sz="4" w:space="1" w:color="auto"/>
          <w:right w:val="single" w:sz="4" w:space="4" w:color="auto"/>
        </w:pBdr>
        <w:tabs>
          <w:tab w:val="left" w:leader="dot" w:pos="9639"/>
        </w:tabs>
      </w:pPr>
    </w:p>
    <w:p w14:paraId="2C8E6C73" w14:textId="77777777" w:rsidR="00612C5E" w:rsidRDefault="00612C5E" w:rsidP="00292511">
      <w:pPr>
        <w:tabs>
          <w:tab w:val="left" w:leader="dot" w:pos="9639"/>
        </w:tabs>
      </w:pPr>
    </w:p>
    <w:p w14:paraId="6EE32F99" w14:textId="77777777" w:rsidR="00612C5E" w:rsidRDefault="00612C5E">
      <w:pPr>
        <w:jc w:val="left"/>
        <w:rPr>
          <w:rFonts w:asciiTheme="majorHAnsi" w:hAnsiTheme="majorHAnsi"/>
          <w:szCs w:val="18"/>
        </w:rPr>
        <w:sectPr w:rsidR="00612C5E" w:rsidSect="008C5D0D">
          <w:headerReference w:type="default" r:id="rId22"/>
          <w:footerReference w:type="default" r:id="rId23"/>
          <w:headerReference w:type="first" r:id="rId24"/>
          <w:footerReference w:type="first" r:id="rId25"/>
          <w:pgSz w:w="11900" w:h="16840"/>
          <w:pgMar w:top="1417" w:right="1127" w:bottom="1417" w:left="1134" w:header="567" w:footer="567" w:gutter="0"/>
          <w:cols w:space="708"/>
          <w:titlePg/>
          <w:docGrid w:linePitch="360"/>
        </w:sectPr>
      </w:pPr>
    </w:p>
    <w:p w14:paraId="1CA5E6C9" w14:textId="77777777" w:rsidR="009F4EA9" w:rsidRDefault="009F4EA9" w:rsidP="009F4EA9">
      <w:pPr>
        <w:pStyle w:val="Titre1"/>
        <w:rPr>
          <w:szCs w:val="18"/>
        </w:rPr>
      </w:pPr>
      <w:r>
        <w:lastRenderedPageBreak/>
        <w:t>U</w:t>
      </w:r>
      <w:bookmarkStart w:id="10" w:name="_GoBack"/>
      <w:bookmarkEnd w:id="10"/>
      <w:r w:rsidRPr="002513C8">
        <w:t>tilisation des données personnelles</w:t>
      </w:r>
      <w:bookmarkStart w:id="11" w:name="_Hlk22303667"/>
    </w:p>
    <w:tbl>
      <w:tblPr>
        <w:tblStyle w:val="Grilledutableau"/>
        <w:tblW w:w="0" w:type="auto"/>
        <w:tblBorders>
          <w:top w:val="single" w:sz="12" w:space="0" w:color="7AB929"/>
          <w:left w:val="single" w:sz="12" w:space="0" w:color="7AB929"/>
          <w:bottom w:val="single" w:sz="12" w:space="0" w:color="7AB929"/>
          <w:right w:val="single" w:sz="12" w:space="0" w:color="7AB929"/>
          <w:insideH w:val="none" w:sz="0" w:space="0" w:color="auto"/>
          <w:insideV w:val="single" w:sz="12" w:space="0" w:color="7AB929"/>
        </w:tblBorders>
        <w:tblLook w:val="04A0" w:firstRow="1" w:lastRow="0" w:firstColumn="1" w:lastColumn="0" w:noHBand="0" w:noVBand="1"/>
      </w:tblPr>
      <w:tblGrid>
        <w:gridCol w:w="534"/>
        <w:gridCol w:w="9075"/>
      </w:tblGrid>
      <w:tr w:rsidR="000F3029" w14:paraId="220132EC" w14:textId="77777777" w:rsidTr="004369D5">
        <w:tc>
          <w:tcPr>
            <w:tcW w:w="9609" w:type="dxa"/>
            <w:gridSpan w:val="2"/>
            <w:tcBorders>
              <w:bottom w:val="nil"/>
            </w:tcBorders>
          </w:tcPr>
          <w:p w14:paraId="02FE1240" w14:textId="77777777" w:rsidR="00245765" w:rsidRPr="00245765" w:rsidRDefault="00245765" w:rsidP="00245765">
            <w:pPr>
              <w:spacing w:before="60" w:after="60"/>
              <w:rPr>
                <w:sz w:val="18"/>
                <w:szCs w:val="18"/>
                <w:lang w:val="fr-BE"/>
              </w:rPr>
            </w:pPr>
            <w:bookmarkStart w:id="12" w:name="_Hlk12276400"/>
            <w:r w:rsidRPr="00245765">
              <w:rPr>
                <w:sz w:val="18"/>
                <w:szCs w:val="18"/>
                <w:lang w:val="fr-BE"/>
              </w:rPr>
              <w:t>Conformément au Règlement Général de Protection des Données, les informations signalétiques communiquées par une personne physique seront traitées conformément au Décret relatif au permis d’environnement et ces d’arrêtés d’exécution. Le Département des Permis et Autorisation (DPA) du SPW Agriculture, Ressources naturelles et Environnement traitent celles-ci en vue d’instruire votre dossier prendre position sur la demande et d’assurer le suivi des permis délivrés.</w:t>
            </w:r>
          </w:p>
          <w:p w14:paraId="680ECB35" w14:textId="77777777" w:rsidR="00245765" w:rsidRPr="00245765" w:rsidRDefault="00245765" w:rsidP="00245765">
            <w:pPr>
              <w:spacing w:before="60" w:after="60"/>
              <w:rPr>
                <w:sz w:val="18"/>
                <w:szCs w:val="18"/>
                <w:lang w:val="fr-BE"/>
              </w:rPr>
            </w:pPr>
            <w:r w:rsidRPr="00245765">
              <w:rPr>
                <w:sz w:val="18"/>
                <w:szCs w:val="18"/>
                <w:lang w:val="fr-BE"/>
              </w:rPr>
              <w:t>Sauf mention contraire dans ce formulaire et le respect des règles en matière d’accès à l’information environnementale, ces données ne seront communiquées qu’à l’Administration de l’Aménagement du Territoire et de l’Urbanisme, aux Communes sur le territoire de laquelle une enquête publique est organisée, aux Instances d’avis lors de l’instruction de la demande de permis et du recours, au fonctionnaire chargé de la surveillance, au Conseil d’Etat en cas de recours en suspension ou annulations et aux Cours et Tribunaux de l’ordre judiciaire en cas de litige.</w:t>
            </w:r>
          </w:p>
          <w:p w14:paraId="1A96A5AC" w14:textId="77777777" w:rsidR="00245765" w:rsidRPr="00245765" w:rsidRDefault="00245765" w:rsidP="00245765">
            <w:pPr>
              <w:spacing w:before="60" w:after="60"/>
              <w:rPr>
                <w:sz w:val="18"/>
                <w:szCs w:val="18"/>
                <w:lang w:val="fr-BE"/>
              </w:rPr>
            </w:pPr>
            <w:r w:rsidRPr="00245765">
              <w:rPr>
                <w:sz w:val="18"/>
                <w:szCs w:val="18"/>
                <w:lang w:val="fr-BE"/>
              </w:rPr>
              <w:t xml:space="preserve">Ces données ne seront ni vendues ni utilisées à des fins de marketing. </w:t>
            </w:r>
          </w:p>
          <w:p w14:paraId="205E73CE" w14:textId="77777777" w:rsidR="00245765" w:rsidRPr="00245765" w:rsidRDefault="00245765" w:rsidP="00245765">
            <w:pPr>
              <w:spacing w:before="60" w:after="60"/>
              <w:rPr>
                <w:sz w:val="18"/>
                <w:szCs w:val="18"/>
                <w:lang w:val="fr-BE"/>
              </w:rPr>
            </w:pPr>
            <w:r w:rsidRPr="00245765">
              <w:rPr>
                <w:sz w:val="18"/>
                <w:szCs w:val="18"/>
                <w:lang w:val="fr-BE"/>
              </w:rPr>
              <w:t>Elles seront conservées aussi longtemps que le permis est valide, ainsi qu’un délai complémentaire permettant le suivi du contentieux éventuel.</w:t>
            </w:r>
          </w:p>
          <w:p w14:paraId="628D61C7" w14:textId="77777777" w:rsidR="00245765" w:rsidRPr="00245765" w:rsidRDefault="00245765" w:rsidP="00245765">
            <w:pPr>
              <w:spacing w:before="60" w:after="60"/>
              <w:rPr>
                <w:sz w:val="18"/>
                <w:szCs w:val="18"/>
                <w:lang w:val="fr-BE"/>
              </w:rPr>
            </w:pPr>
            <w:r w:rsidRPr="00245765">
              <w:rPr>
                <w:sz w:val="18"/>
                <w:szCs w:val="18"/>
                <w:lang w:val="fr-BE"/>
              </w:rPr>
              <w:t xml:space="preserve">Au-delà de ce délai, les données seront conservées sous une forme minimisée permettant au SPW de savoir qu’un permis vous a été attribué et que la date de validité est échue. </w:t>
            </w:r>
          </w:p>
          <w:p w14:paraId="64ECF51E" w14:textId="77777777" w:rsidR="00245765" w:rsidRPr="00245765" w:rsidRDefault="00245765" w:rsidP="00245765">
            <w:pPr>
              <w:spacing w:before="60" w:after="60"/>
              <w:rPr>
                <w:sz w:val="18"/>
                <w:szCs w:val="18"/>
                <w:lang w:val="fr-BE"/>
              </w:rPr>
            </w:pPr>
            <w:r w:rsidRPr="00245765">
              <w:rPr>
                <w:sz w:val="18"/>
                <w:szCs w:val="18"/>
                <w:lang w:val="fr-BE"/>
              </w:rPr>
              <w:t xml:space="preserve">Conformément audit règlement, vous pouvez solliciter la rectification de vos données signalétiques auprès des directions extérieures du Département des Permis et Autorisations (DPA) dont dépend la commune de dépôt du dossier : </w:t>
            </w:r>
          </w:p>
          <w:p w14:paraId="71847A54" w14:textId="77777777" w:rsidR="00245765" w:rsidRPr="00245765" w:rsidRDefault="00245765" w:rsidP="00245765">
            <w:pPr>
              <w:tabs>
                <w:tab w:val="left" w:pos="4553"/>
              </w:tabs>
              <w:ind w:left="726"/>
              <w:rPr>
                <w:sz w:val="18"/>
                <w:szCs w:val="18"/>
                <w:lang w:val="fr-BE"/>
              </w:rPr>
            </w:pPr>
            <w:r w:rsidRPr="00245765">
              <w:rPr>
                <w:sz w:val="18"/>
                <w:szCs w:val="18"/>
                <w:lang w:val="fr-BE"/>
              </w:rPr>
              <w:t>Direction de Charleroi</w:t>
            </w:r>
            <w:r w:rsidRPr="00245765">
              <w:rPr>
                <w:sz w:val="18"/>
                <w:szCs w:val="18"/>
                <w:lang w:val="fr-BE"/>
              </w:rPr>
              <w:tab/>
            </w:r>
          </w:p>
          <w:p w14:paraId="0255E114" w14:textId="77777777" w:rsidR="00245765" w:rsidRPr="00245765" w:rsidRDefault="00245765" w:rsidP="00245765">
            <w:pPr>
              <w:tabs>
                <w:tab w:val="left" w:pos="4553"/>
              </w:tabs>
              <w:ind w:left="726"/>
              <w:rPr>
                <w:sz w:val="18"/>
                <w:szCs w:val="18"/>
                <w:lang w:val="fr-BE"/>
              </w:rPr>
            </w:pPr>
            <w:r w:rsidRPr="00245765">
              <w:rPr>
                <w:sz w:val="18"/>
                <w:szCs w:val="18"/>
                <w:lang w:val="fr-BE"/>
              </w:rPr>
              <w:t>Rue de l’Écluse 22</w:t>
            </w:r>
            <w:r w:rsidRPr="00245765">
              <w:rPr>
                <w:sz w:val="18"/>
                <w:szCs w:val="18"/>
                <w:lang w:val="fr-BE"/>
              </w:rPr>
              <w:tab/>
              <w:t>+32 (0)71 65 47 80</w:t>
            </w:r>
          </w:p>
          <w:p w14:paraId="33A879C8" w14:textId="77777777" w:rsidR="00245765" w:rsidRPr="00245765" w:rsidRDefault="00245765" w:rsidP="00245765">
            <w:pPr>
              <w:tabs>
                <w:tab w:val="left" w:pos="4553"/>
              </w:tabs>
              <w:ind w:left="726"/>
              <w:rPr>
                <w:sz w:val="18"/>
                <w:szCs w:val="18"/>
                <w:lang w:val="fr-BE"/>
              </w:rPr>
            </w:pPr>
            <w:r w:rsidRPr="00245765">
              <w:rPr>
                <w:sz w:val="18"/>
                <w:szCs w:val="18"/>
                <w:lang w:val="fr-BE"/>
              </w:rPr>
              <w:t>B-6000 Charleroi</w:t>
            </w:r>
            <w:r w:rsidRPr="00245765">
              <w:rPr>
                <w:sz w:val="18"/>
                <w:szCs w:val="18"/>
                <w:lang w:val="fr-BE"/>
              </w:rPr>
              <w:tab/>
            </w:r>
            <w:r w:rsidRPr="00245765">
              <w:rPr>
                <w:rStyle w:val="Lienhypertexte"/>
                <w:b/>
                <w:color w:val="7AB929"/>
                <w:sz w:val="18"/>
                <w:szCs w:val="18"/>
                <w:u w:val="none"/>
                <w:lang w:val="fr-BE"/>
              </w:rPr>
              <w:t>rgpe.charleroi.dpa.dgarne@spw.wallonie.be</w:t>
            </w:r>
          </w:p>
          <w:p w14:paraId="6154CC5E" w14:textId="77777777" w:rsidR="00245765" w:rsidRPr="00245765" w:rsidRDefault="00245765" w:rsidP="00245765">
            <w:pPr>
              <w:tabs>
                <w:tab w:val="left" w:pos="4553"/>
              </w:tabs>
              <w:ind w:left="726"/>
              <w:rPr>
                <w:sz w:val="18"/>
                <w:szCs w:val="18"/>
                <w:lang w:val="fr-BE"/>
              </w:rPr>
            </w:pPr>
          </w:p>
          <w:p w14:paraId="0D311369" w14:textId="77777777" w:rsidR="00245765" w:rsidRPr="00245765" w:rsidRDefault="00245765" w:rsidP="00245765">
            <w:pPr>
              <w:tabs>
                <w:tab w:val="left" w:pos="4553"/>
              </w:tabs>
              <w:ind w:left="726"/>
              <w:rPr>
                <w:sz w:val="18"/>
                <w:szCs w:val="18"/>
                <w:lang w:val="fr-BE"/>
              </w:rPr>
            </w:pPr>
            <w:r w:rsidRPr="00245765">
              <w:rPr>
                <w:sz w:val="18"/>
                <w:szCs w:val="18"/>
                <w:lang w:val="fr-BE"/>
              </w:rPr>
              <w:t>Direction de Liège</w:t>
            </w:r>
            <w:r w:rsidRPr="00245765">
              <w:rPr>
                <w:sz w:val="18"/>
                <w:szCs w:val="18"/>
                <w:lang w:val="fr-BE"/>
              </w:rPr>
              <w:tab/>
            </w:r>
          </w:p>
          <w:p w14:paraId="2EC24DC8" w14:textId="77777777" w:rsidR="00245765" w:rsidRPr="00245765" w:rsidRDefault="00245765" w:rsidP="00245765">
            <w:pPr>
              <w:tabs>
                <w:tab w:val="left" w:pos="4553"/>
              </w:tabs>
              <w:ind w:left="726"/>
              <w:rPr>
                <w:sz w:val="18"/>
                <w:szCs w:val="18"/>
                <w:lang w:val="fr-BE"/>
              </w:rPr>
            </w:pPr>
            <w:r w:rsidRPr="00245765">
              <w:rPr>
                <w:sz w:val="18"/>
                <w:szCs w:val="18"/>
                <w:lang w:val="fr-BE"/>
              </w:rPr>
              <w:t>Rue Montagne Ste-Walburge 2</w:t>
            </w:r>
            <w:r w:rsidRPr="00245765">
              <w:rPr>
                <w:sz w:val="18"/>
                <w:szCs w:val="18"/>
                <w:lang w:val="fr-BE"/>
              </w:rPr>
              <w:tab/>
              <w:t>+32 (0)4 224 57 57</w:t>
            </w:r>
          </w:p>
          <w:p w14:paraId="6F2EB2B1" w14:textId="77777777" w:rsidR="00245765" w:rsidRPr="00245765" w:rsidRDefault="00245765" w:rsidP="00245765">
            <w:pPr>
              <w:tabs>
                <w:tab w:val="left" w:pos="4553"/>
              </w:tabs>
              <w:ind w:left="726"/>
              <w:rPr>
                <w:sz w:val="18"/>
                <w:szCs w:val="18"/>
                <w:lang w:val="fr-BE"/>
              </w:rPr>
            </w:pPr>
            <w:r w:rsidRPr="00245765">
              <w:rPr>
                <w:sz w:val="18"/>
                <w:szCs w:val="18"/>
                <w:lang w:val="fr-BE"/>
              </w:rPr>
              <w:t>B-4000 Liège</w:t>
            </w:r>
            <w:r w:rsidRPr="00245765">
              <w:rPr>
                <w:sz w:val="18"/>
                <w:szCs w:val="18"/>
                <w:lang w:val="fr-BE"/>
              </w:rPr>
              <w:tab/>
            </w:r>
            <w:r w:rsidRPr="00245765">
              <w:rPr>
                <w:rStyle w:val="Lienhypertexte"/>
                <w:b/>
                <w:color w:val="7AB929"/>
                <w:sz w:val="18"/>
                <w:szCs w:val="18"/>
                <w:u w:val="none"/>
                <w:lang w:val="fr-BE"/>
              </w:rPr>
              <w:t>rgpe.liege.dpa.dgarne@spw.wallonie.be</w:t>
            </w:r>
          </w:p>
          <w:p w14:paraId="6D8A239D" w14:textId="77777777" w:rsidR="00245765" w:rsidRPr="00245765" w:rsidRDefault="00245765" w:rsidP="00245765">
            <w:pPr>
              <w:ind w:left="726"/>
              <w:rPr>
                <w:sz w:val="18"/>
                <w:szCs w:val="18"/>
                <w:lang w:val="fr-BE"/>
              </w:rPr>
            </w:pPr>
          </w:p>
          <w:p w14:paraId="67852CDA" w14:textId="77777777" w:rsidR="00245765" w:rsidRPr="00245765" w:rsidRDefault="00245765" w:rsidP="00245765">
            <w:pPr>
              <w:tabs>
                <w:tab w:val="left" w:pos="4553"/>
              </w:tabs>
              <w:ind w:left="726"/>
              <w:rPr>
                <w:sz w:val="18"/>
                <w:szCs w:val="18"/>
                <w:lang w:val="fr-BE"/>
              </w:rPr>
            </w:pPr>
            <w:r w:rsidRPr="00245765">
              <w:rPr>
                <w:sz w:val="18"/>
                <w:szCs w:val="18"/>
                <w:lang w:val="fr-BE"/>
              </w:rPr>
              <w:t>Direction de Mons</w:t>
            </w:r>
            <w:r w:rsidRPr="00245765">
              <w:rPr>
                <w:sz w:val="18"/>
                <w:szCs w:val="18"/>
                <w:lang w:val="fr-BE"/>
              </w:rPr>
              <w:tab/>
            </w:r>
          </w:p>
          <w:p w14:paraId="7B1699E8" w14:textId="77777777" w:rsidR="00245765" w:rsidRPr="00245765" w:rsidRDefault="00245765" w:rsidP="00245765">
            <w:pPr>
              <w:tabs>
                <w:tab w:val="left" w:pos="4553"/>
              </w:tabs>
              <w:ind w:left="726"/>
              <w:rPr>
                <w:sz w:val="18"/>
                <w:szCs w:val="18"/>
                <w:lang w:val="fr-BE"/>
              </w:rPr>
            </w:pPr>
            <w:r w:rsidRPr="00245765">
              <w:rPr>
                <w:sz w:val="18"/>
                <w:szCs w:val="18"/>
                <w:lang w:val="fr-BE"/>
              </w:rPr>
              <w:t>Place du Béguinage 16</w:t>
            </w:r>
            <w:r w:rsidRPr="00245765">
              <w:rPr>
                <w:sz w:val="18"/>
                <w:szCs w:val="18"/>
                <w:lang w:val="fr-BE"/>
              </w:rPr>
              <w:tab/>
              <w:t>+32 (0)65 32 82 00</w:t>
            </w:r>
          </w:p>
          <w:p w14:paraId="2D1B5D02" w14:textId="77777777" w:rsidR="00245765" w:rsidRPr="00245765" w:rsidRDefault="00245765" w:rsidP="00245765">
            <w:pPr>
              <w:tabs>
                <w:tab w:val="left" w:pos="4553"/>
              </w:tabs>
              <w:ind w:left="726"/>
              <w:rPr>
                <w:sz w:val="18"/>
                <w:szCs w:val="18"/>
                <w:lang w:val="fr-BE"/>
              </w:rPr>
            </w:pPr>
            <w:r w:rsidRPr="00245765">
              <w:rPr>
                <w:sz w:val="18"/>
                <w:szCs w:val="18"/>
                <w:lang w:val="fr-BE"/>
              </w:rPr>
              <w:t>B-7000 Mons</w:t>
            </w:r>
            <w:r w:rsidRPr="00245765">
              <w:rPr>
                <w:sz w:val="18"/>
                <w:szCs w:val="18"/>
                <w:lang w:val="fr-BE"/>
              </w:rPr>
              <w:tab/>
            </w:r>
            <w:r w:rsidRPr="00245765">
              <w:rPr>
                <w:rStyle w:val="Lienhypertexte"/>
                <w:b/>
                <w:color w:val="7AB929"/>
                <w:sz w:val="18"/>
                <w:szCs w:val="18"/>
                <w:u w:val="none"/>
                <w:lang w:val="fr-BE"/>
              </w:rPr>
              <w:t>rgpe.mons.dpa.dgarne@spw.wallonie.be</w:t>
            </w:r>
          </w:p>
          <w:p w14:paraId="0DCBD5CB" w14:textId="77777777" w:rsidR="00245765" w:rsidRPr="00245765" w:rsidRDefault="00245765" w:rsidP="00245765">
            <w:pPr>
              <w:tabs>
                <w:tab w:val="left" w:pos="4553"/>
              </w:tabs>
              <w:ind w:left="726"/>
              <w:rPr>
                <w:sz w:val="18"/>
                <w:szCs w:val="18"/>
                <w:lang w:val="fr-BE"/>
              </w:rPr>
            </w:pPr>
          </w:p>
          <w:p w14:paraId="5FD58BD6" w14:textId="77777777" w:rsidR="00245765" w:rsidRPr="00245765" w:rsidRDefault="00245765" w:rsidP="00245765">
            <w:pPr>
              <w:tabs>
                <w:tab w:val="left" w:pos="4553"/>
              </w:tabs>
              <w:ind w:left="726"/>
              <w:rPr>
                <w:sz w:val="18"/>
                <w:szCs w:val="18"/>
                <w:lang w:val="fr-BE"/>
              </w:rPr>
            </w:pPr>
            <w:r w:rsidRPr="00245765">
              <w:rPr>
                <w:sz w:val="18"/>
                <w:szCs w:val="18"/>
                <w:lang w:val="fr-BE"/>
              </w:rPr>
              <w:t>Direction de Namur-Luxembourg</w:t>
            </w:r>
            <w:r w:rsidRPr="00245765">
              <w:rPr>
                <w:sz w:val="18"/>
                <w:szCs w:val="18"/>
                <w:lang w:val="fr-BE"/>
              </w:rPr>
              <w:tab/>
            </w:r>
          </w:p>
          <w:p w14:paraId="1E626856" w14:textId="77777777" w:rsidR="00245765" w:rsidRPr="00245765" w:rsidRDefault="00245765" w:rsidP="00245765">
            <w:pPr>
              <w:tabs>
                <w:tab w:val="left" w:pos="4553"/>
              </w:tabs>
              <w:ind w:left="726"/>
              <w:rPr>
                <w:sz w:val="18"/>
                <w:szCs w:val="18"/>
                <w:lang w:val="fr-BE"/>
              </w:rPr>
            </w:pPr>
            <w:r w:rsidRPr="00245765">
              <w:rPr>
                <w:sz w:val="18"/>
                <w:szCs w:val="18"/>
                <w:lang w:val="fr-BE"/>
              </w:rPr>
              <w:t>Avenue Reine Astrid 39</w:t>
            </w:r>
            <w:r w:rsidRPr="00245765">
              <w:rPr>
                <w:sz w:val="18"/>
                <w:szCs w:val="18"/>
                <w:lang w:val="fr-BE"/>
              </w:rPr>
              <w:tab/>
              <w:t>+32 (0)81 71 53 44</w:t>
            </w:r>
          </w:p>
          <w:p w14:paraId="40496BAE" w14:textId="77777777" w:rsidR="00245765" w:rsidRPr="00245765" w:rsidRDefault="00245765" w:rsidP="00245765">
            <w:pPr>
              <w:tabs>
                <w:tab w:val="left" w:pos="4553"/>
              </w:tabs>
              <w:ind w:left="726"/>
              <w:rPr>
                <w:sz w:val="18"/>
                <w:szCs w:val="18"/>
                <w:lang w:val="fr-BE"/>
              </w:rPr>
            </w:pPr>
            <w:r w:rsidRPr="00245765">
              <w:rPr>
                <w:sz w:val="18"/>
                <w:szCs w:val="18"/>
                <w:lang w:val="fr-BE"/>
              </w:rPr>
              <w:t>B-5000 Namur</w:t>
            </w:r>
            <w:r w:rsidRPr="00245765">
              <w:rPr>
                <w:sz w:val="18"/>
                <w:szCs w:val="18"/>
                <w:lang w:val="fr-BE"/>
              </w:rPr>
              <w:tab/>
            </w:r>
            <w:r w:rsidRPr="00245765">
              <w:rPr>
                <w:rStyle w:val="Lienhypertexte"/>
                <w:b/>
                <w:color w:val="7AB929"/>
                <w:sz w:val="18"/>
                <w:szCs w:val="18"/>
                <w:u w:val="none"/>
                <w:lang w:val="fr-BE"/>
              </w:rPr>
              <w:t>rgpe.namur.dpa.dgarne@spw.wallonie.be</w:t>
            </w:r>
          </w:p>
          <w:p w14:paraId="5BB4D424" w14:textId="77777777" w:rsidR="00245765" w:rsidRPr="00245765" w:rsidRDefault="00245765" w:rsidP="00245765">
            <w:pPr>
              <w:ind w:left="726"/>
              <w:rPr>
                <w:sz w:val="18"/>
                <w:szCs w:val="18"/>
                <w:lang w:val="fr-BE"/>
              </w:rPr>
            </w:pPr>
          </w:p>
          <w:p w14:paraId="433B526D" w14:textId="77777777" w:rsidR="00245765" w:rsidRPr="00245765" w:rsidRDefault="00245765" w:rsidP="00245765">
            <w:pPr>
              <w:spacing w:before="60" w:after="60"/>
              <w:rPr>
                <w:sz w:val="18"/>
                <w:szCs w:val="18"/>
                <w:lang w:val="fr-BE"/>
              </w:rPr>
            </w:pPr>
            <w:r w:rsidRPr="00245765">
              <w:rPr>
                <w:sz w:val="18"/>
                <w:szCs w:val="18"/>
                <w:lang w:val="fr-BE"/>
              </w:rPr>
              <w:t xml:space="preserve">Sur demande via </w:t>
            </w:r>
            <w:hyperlink r:id="rId26" w:history="1">
              <w:r w:rsidRPr="00245765">
                <w:rPr>
                  <w:rStyle w:val="Lienhypertexte"/>
                  <w:b/>
                  <w:color w:val="7AB929"/>
                  <w:sz w:val="18"/>
                  <w:szCs w:val="18"/>
                  <w:u w:val="none"/>
                  <w:lang w:val="fr-BE"/>
                </w:rPr>
                <w:t>formulaire</w:t>
              </w:r>
            </w:hyperlink>
            <w:r w:rsidRPr="00245765">
              <w:rPr>
                <w:color w:val="7AB929"/>
                <w:sz w:val="18"/>
                <w:szCs w:val="18"/>
                <w:lang w:val="fr-BE"/>
              </w:rPr>
              <w:t xml:space="preserve"> </w:t>
            </w:r>
            <w:r w:rsidRPr="00245765">
              <w:rPr>
                <w:sz w:val="18"/>
                <w:szCs w:val="18"/>
                <w:lang w:val="fr-BE"/>
              </w:rPr>
              <w:t>(http://www.wallonie.be/fr/demarche/detail/138958), vous pouvez avoir accès à vos données qui vous concerne. Le Délégué à la protection des données (</w:t>
            </w:r>
            <w:hyperlink r:id="rId27" w:history="1">
              <w:r w:rsidRPr="00245765">
                <w:rPr>
                  <w:rStyle w:val="Lienhypertexte"/>
                  <w:b/>
                  <w:color w:val="7AB929"/>
                  <w:sz w:val="18"/>
                  <w:szCs w:val="18"/>
                  <w:u w:val="none"/>
                  <w:lang w:val="fr-BE"/>
                </w:rPr>
                <w:t>dpo@spw.wallonie.be</w:t>
              </w:r>
            </w:hyperlink>
            <w:r w:rsidRPr="00245765">
              <w:rPr>
                <w:sz w:val="18"/>
                <w:szCs w:val="18"/>
                <w:lang w:val="fr-BE"/>
              </w:rPr>
              <w:t xml:space="preserve">) en assurera le suivi. </w:t>
            </w:r>
          </w:p>
          <w:p w14:paraId="55D60845" w14:textId="77777777" w:rsidR="00245765" w:rsidRPr="00245765" w:rsidRDefault="00245765" w:rsidP="00245765">
            <w:pPr>
              <w:spacing w:before="60" w:after="60"/>
              <w:rPr>
                <w:sz w:val="18"/>
                <w:szCs w:val="18"/>
                <w:lang w:val="fr-BE"/>
              </w:rPr>
            </w:pPr>
            <w:r w:rsidRPr="00245765">
              <w:rPr>
                <w:sz w:val="18"/>
                <w:szCs w:val="18"/>
                <w:lang w:val="fr-BE"/>
              </w:rPr>
              <w:t xml:space="preserve">Pour plus d’informations sur la protection des données à caractère personnel et vos droits, rendez-vous sur le </w:t>
            </w:r>
            <w:hyperlink r:id="rId28" w:history="1">
              <w:r w:rsidRPr="00245765">
                <w:rPr>
                  <w:rStyle w:val="Lienhypertexte"/>
                  <w:b/>
                  <w:color w:val="7AB929"/>
                  <w:sz w:val="18"/>
                  <w:szCs w:val="18"/>
                  <w:u w:val="none"/>
                  <w:lang w:val="fr-BE"/>
                </w:rPr>
                <w:t>Portail de la Wallonie</w:t>
              </w:r>
            </w:hyperlink>
            <w:r w:rsidRPr="00245765">
              <w:rPr>
                <w:sz w:val="18"/>
                <w:szCs w:val="18"/>
                <w:lang w:val="fr-BE"/>
              </w:rPr>
              <w:t xml:space="preserve"> (www.wallonie.be).</w:t>
            </w:r>
          </w:p>
          <w:p w14:paraId="5294655B" w14:textId="31CD697B" w:rsidR="000F3029" w:rsidRPr="00245765" w:rsidRDefault="00245765" w:rsidP="004369D5">
            <w:pPr>
              <w:spacing w:before="60" w:after="60"/>
              <w:rPr>
                <w:sz w:val="18"/>
                <w:szCs w:val="18"/>
                <w:lang w:val="fr-BE"/>
              </w:rPr>
            </w:pPr>
            <w:r w:rsidRPr="00245765">
              <w:rPr>
                <w:sz w:val="18"/>
                <w:szCs w:val="18"/>
                <w:lang w:val="fr-BE"/>
              </w:rPr>
              <w:t xml:space="preserve">Enfin, si dans le mois de votre demande, vous n’avez aucune réaction du SPW, vous pouvez contacter l’Autorité de protection des données pour introduire une réclamation à l’adresse suivante : 35, Rue de la Presse à 1000 Bruxelles ou via l’adresse courriel : </w:t>
            </w:r>
            <w:hyperlink r:id="rId29" w:history="1">
              <w:r w:rsidRPr="00245765">
                <w:rPr>
                  <w:rStyle w:val="Lienhypertexte"/>
                  <w:b/>
                  <w:color w:val="7AB929"/>
                  <w:sz w:val="18"/>
                  <w:szCs w:val="18"/>
                  <w:u w:val="none"/>
                  <w:lang w:val="fr-BE"/>
                </w:rPr>
                <w:t>contact@apd-gba.be</w:t>
              </w:r>
            </w:hyperlink>
            <w:r w:rsidRPr="00245765">
              <w:rPr>
                <w:sz w:val="18"/>
                <w:szCs w:val="18"/>
                <w:lang w:val="fr-BE"/>
              </w:rPr>
              <w:t>.</w:t>
            </w:r>
          </w:p>
        </w:tc>
      </w:tr>
      <w:tr w:rsidR="000F3029" w14:paraId="6599CEAD" w14:textId="77777777" w:rsidTr="004369D5">
        <w:tc>
          <w:tcPr>
            <w:tcW w:w="534" w:type="dxa"/>
            <w:tcBorders>
              <w:top w:val="nil"/>
              <w:bottom w:val="single" w:sz="12" w:space="0" w:color="7AB929"/>
              <w:right w:val="nil"/>
            </w:tcBorders>
          </w:tcPr>
          <w:p w14:paraId="230B3990" w14:textId="2AD400D0" w:rsidR="000F3029" w:rsidRPr="009914FE" w:rsidRDefault="00245765" w:rsidP="004369D5">
            <w:pPr>
              <w:spacing w:before="60" w:after="60"/>
              <w:jc w:val="center"/>
              <w:rPr>
                <w:sz w:val="40"/>
                <w:szCs w:val="40"/>
              </w:rPr>
            </w:pPr>
            <w:sdt>
              <w:sdtPr>
                <w:rPr>
                  <w:rFonts w:cs="HelveticaNeue-Roman"/>
                  <w:b/>
                  <w:color w:val="0000FF"/>
                  <w:sz w:val="28"/>
                  <w:szCs w:val="28"/>
                </w:rPr>
                <w:id w:val="-425040251"/>
                <w14:checkbox>
                  <w14:checked w14:val="0"/>
                  <w14:checkedState w14:val="00A2" w14:font="Wingdings 2"/>
                  <w14:uncheckedState w14:val="00A3" w14:font="Wingdings 2"/>
                </w14:checkbox>
              </w:sdtPr>
              <w:sdtEndPr/>
              <w:sdtContent>
                <w:r w:rsidR="00823CE2">
                  <w:rPr>
                    <w:rFonts w:cs="HelveticaNeue-Roman"/>
                    <w:color w:val="0000FF"/>
                    <w:sz w:val="28"/>
                    <w:szCs w:val="28"/>
                  </w:rPr>
                  <w:sym w:font="Wingdings 2" w:char="F0A3"/>
                </w:r>
              </w:sdtContent>
            </w:sdt>
          </w:p>
        </w:tc>
        <w:tc>
          <w:tcPr>
            <w:tcW w:w="9075" w:type="dxa"/>
            <w:tcBorders>
              <w:top w:val="nil"/>
              <w:left w:val="nil"/>
              <w:bottom w:val="single" w:sz="12" w:space="0" w:color="7AB929"/>
            </w:tcBorders>
          </w:tcPr>
          <w:p w14:paraId="00AC1B23" w14:textId="1CBFDBB8" w:rsidR="000F3029" w:rsidRPr="009914FE" w:rsidRDefault="000F3029" w:rsidP="004369D5">
            <w:pPr>
              <w:spacing w:before="60" w:after="60"/>
              <w:rPr>
                <w:b/>
                <w:szCs w:val="18"/>
              </w:rPr>
            </w:pPr>
            <w:r w:rsidRPr="009914FE">
              <w:rPr>
                <w:b/>
                <w:szCs w:val="18"/>
              </w:rPr>
              <w:t>Je confirme avoir pris connaissance des informations relatives à l’utilisation des données personnelles et marque mon consentement</w:t>
            </w:r>
            <w:r w:rsidR="00943E23">
              <w:rPr>
                <w:b/>
                <w:szCs w:val="18"/>
              </w:rPr>
              <w:t>*</w:t>
            </w:r>
            <w:r w:rsidR="00815384">
              <w:rPr>
                <w:b/>
                <w:szCs w:val="18"/>
              </w:rPr>
              <w:t xml:space="preserve"> </w:t>
            </w:r>
          </w:p>
        </w:tc>
      </w:tr>
      <w:bookmarkEnd w:id="11"/>
      <w:bookmarkEnd w:id="12"/>
    </w:tbl>
    <w:p w14:paraId="589AAF32" w14:textId="09137E13" w:rsidR="000F3029" w:rsidRDefault="000F3029" w:rsidP="004B1EE6">
      <w:pPr>
        <w:spacing w:before="120" w:after="120"/>
        <w:rPr>
          <w:rFonts w:asciiTheme="majorHAnsi" w:hAnsiTheme="majorHAnsi"/>
          <w:szCs w:val="18"/>
        </w:rPr>
      </w:pPr>
    </w:p>
    <w:sectPr w:rsidR="000F3029" w:rsidSect="008C5D0D">
      <w:headerReference w:type="first" r:id="rId30"/>
      <w:footerReference w:type="first" r:id="rId31"/>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B5AA8" w14:textId="77777777" w:rsidR="00E63078" w:rsidRDefault="00E63078">
      <w:r>
        <w:separator/>
      </w:r>
    </w:p>
  </w:endnote>
  <w:endnote w:type="continuationSeparator" w:id="0">
    <w:p w14:paraId="688F19BE" w14:textId="77777777" w:rsidR="00E63078" w:rsidRDefault="00E6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0FFEA" w14:textId="77777777" w:rsidR="00B61AA0" w:rsidRDefault="00B61AA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24F09" w14:textId="77777777" w:rsidR="004C52FA" w:rsidRDefault="004C52FA" w:rsidP="00DF7C5A">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21CEC105" w14:textId="77777777" w:rsidR="004C52FA" w:rsidRDefault="004C52FA" w:rsidP="00DF7C5A">
    <w:pPr>
      <w:pStyle w:val="Normale"/>
      <w:ind w:left="1134"/>
      <w:rPr>
        <w:rFonts w:ascii="Century Gothic" w:hAnsi="Century Gothic" w:cs="Arial"/>
        <w:szCs w:val="18"/>
      </w:rPr>
    </w:pPr>
  </w:p>
  <w:p w14:paraId="13CFB1DD" w14:textId="77777777" w:rsidR="004C52FA" w:rsidRPr="00DF7C5A" w:rsidRDefault="004C52FA" w:rsidP="00DF7C5A">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4C52FA" w14:paraId="696CBD8D" w14:textId="77777777" w:rsidTr="004369D5">
      <w:tc>
        <w:tcPr>
          <w:tcW w:w="3395" w:type="dxa"/>
          <w:vMerge w:val="restart"/>
          <w:vAlign w:val="bottom"/>
        </w:tcPr>
        <w:p w14:paraId="0B6CC630" w14:textId="77777777" w:rsidR="004C52FA" w:rsidRDefault="004C52FA" w:rsidP="00DF7C5A">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2336" behindDoc="0" locked="0" layoutInCell="1" allowOverlap="1" wp14:anchorId="39520716" wp14:editId="1AE69DF4">
                <wp:simplePos x="0" y="0"/>
                <wp:positionH relativeFrom="column">
                  <wp:posOffset>1905</wp:posOffset>
                </wp:positionH>
                <wp:positionV relativeFrom="paragraph">
                  <wp:posOffset>-1509395</wp:posOffset>
                </wp:positionV>
                <wp:extent cx="1952625" cy="1952625"/>
                <wp:effectExtent l="19050" t="0" r="9525" b="0"/>
                <wp:wrapNone/>
                <wp:docPr id="29"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66FBD0E3" w14:textId="77777777" w:rsidR="004C52FA" w:rsidRDefault="004C52FA" w:rsidP="00DF7C5A">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 xml:space="preserve">agriculture </w:t>
          </w:r>
          <w:r w:rsidRPr="000F3029">
            <w:rPr>
              <w:rFonts w:ascii="Century Gothic" w:hAnsi="Century Gothic" w:cs="Arial"/>
              <w:b/>
              <w:bCs/>
              <w:color w:val="7AB929"/>
              <w:spacing w:val="-10"/>
              <w:szCs w:val="18"/>
            </w:rPr>
            <w:t>ressources naturelles</w:t>
          </w:r>
          <w:r w:rsidRPr="00307258">
            <w:rPr>
              <w:rFonts w:ascii="Century Gothic" w:hAnsi="Century Gothic" w:cs="Arial"/>
              <w:b/>
              <w:bCs/>
              <w:color w:val="7AB929"/>
              <w:spacing w:val="-10"/>
              <w:szCs w:val="18"/>
            </w:rPr>
            <w:t xml:space="preserve"> environnement</w:t>
          </w:r>
        </w:p>
        <w:p w14:paraId="6589902B" w14:textId="77777777" w:rsidR="004C52FA" w:rsidRDefault="004C52FA" w:rsidP="00DF7C5A">
          <w:pPr>
            <w:pStyle w:val="Normale"/>
            <w:rPr>
              <w:rFonts w:ascii="Century Gothic" w:hAnsi="Century Gothic" w:cs="Arial"/>
              <w:b/>
              <w:bCs/>
              <w:spacing w:val="-10"/>
              <w:szCs w:val="18"/>
            </w:rPr>
          </w:pPr>
        </w:p>
      </w:tc>
    </w:tr>
    <w:tr w:rsidR="004C52FA" w14:paraId="45A5012A" w14:textId="77777777" w:rsidTr="004369D5">
      <w:tc>
        <w:tcPr>
          <w:tcW w:w="3395" w:type="dxa"/>
          <w:vMerge/>
          <w:vAlign w:val="bottom"/>
        </w:tcPr>
        <w:p w14:paraId="0BB0B4B3" w14:textId="77777777" w:rsidR="004C52FA" w:rsidRDefault="004C52FA" w:rsidP="00DF7C5A">
          <w:pPr>
            <w:pStyle w:val="Normale"/>
            <w:rPr>
              <w:rFonts w:ascii="Century Gothic" w:hAnsi="Century Gothic" w:cs="Arial"/>
              <w:b/>
              <w:bCs/>
              <w:spacing w:val="-10"/>
              <w:szCs w:val="18"/>
            </w:rPr>
          </w:pPr>
        </w:p>
      </w:tc>
      <w:tc>
        <w:tcPr>
          <w:tcW w:w="7512" w:type="dxa"/>
          <w:vAlign w:val="bottom"/>
        </w:tcPr>
        <w:p w14:paraId="1510EEC7" w14:textId="77777777" w:rsidR="004C52FA" w:rsidRPr="00225499" w:rsidRDefault="004C52FA" w:rsidP="00DF7C5A">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662A7CED" w14:textId="77777777" w:rsidR="004C52FA" w:rsidRPr="00DF7C5A" w:rsidRDefault="004C52FA" w:rsidP="00DF7C5A">
    <w:pPr>
      <w:pStyle w:val="Normale"/>
      <w:rPr>
        <w:rFonts w:ascii="Century Gothic" w:hAnsi="Century Gothic" w:cs="Arial"/>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14FE6" w14:textId="77777777" w:rsidR="004C52FA" w:rsidRDefault="004C52FA" w:rsidP="00DF7C5A">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18B2FDE1" w14:textId="77777777" w:rsidR="004C52FA" w:rsidRDefault="004C52FA" w:rsidP="00DF7C5A">
    <w:pPr>
      <w:pStyle w:val="Normale"/>
      <w:ind w:left="1134"/>
      <w:rPr>
        <w:rFonts w:ascii="Century Gothic" w:hAnsi="Century Gothic" w:cs="Arial"/>
        <w:szCs w:val="18"/>
      </w:rPr>
    </w:pPr>
  </w:p>
  <w:p w14:paraId="25C2539E" w14:textId="77777777" w:rsidR="004C52FA" w:rsidRPr="00DF7C5A" w:rsidRDefault="004C52FA" w:rsidP="00DF7C5A">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2AB39" w14:textId="77777777" w:rsidR="004C52FA" w:rsidRDefault="004C52FA" w:rsidP="00DF7C5A">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783F9274" w14:textId="77777777" w:rsidR="004C52FA" w:rsidRDefault="004C52FA" w:rsidP="00DF7C5A">
    <w:pPr>
      <w:pStyle w:val="Normale"/>
      <w:ind w:left="1134"/>
      <w:rPr>
        <w:rFonts w:ascii="Century Gothic" w:hAnsi="Century Gothic" w:cs="Arial"/>
        <w:szCs w:val="18"/>
      </w:rPr>
    </w:pPr>
  </w:p>
  <w:p w14:paraId="39E269CC" w14:textId="77777777" w:rsidR="004C52FA" w:rsidRPr="00DF7C5A" w:rsidRDefault="004C52FA" w:rsidP="00DF7C5A">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904A" w14:textId="77777777" w:rsidR="004C52FA" w:rsidRDefault="004C52FA" w:rsidP="00DF7C5A">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41FF3AA7" w14:textId="77777777" w:rsidR="004C52FA" w:rsidRDefault="004C52FA" w:rsidP="00DF7C5A">
    <w:pPr>
      <w:pStyle w:val="Normale"/>
      <w:ind w:left="1134"/>
      <w:rPr>
        <w:rFonts w:ascii="Century Gothic" w:hAnsi="Century Gothic" w:cs="Arial"/>
        <w:szCs w:val="18"/>
      </w:rPr>
    </w:pPr>
  </w:p>
  <w:p w14:paraId="7779F55A" w14:textId="77777777" w:rsidR="004C52FA" w:rsidRPr="00DF7C5A" w:rsidRDefault="004C52FA" w:rsidP="00DF7C5A">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1DF70" w14:textId="77777777" w:rsidR="004C52FA" w:rsidRDefault="004C52FA" w:rsidP="00DF7C5A">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30C5C107" w14:textId="77777777" w:rsidR="004C52FA" w:rsidRDefault="004C52FA" w:rsidP="00DF7C5A">
    <w:pPr>
      <w:pStyle w:val="Normale"/>
      <w:ind w:left="1134"/>
      <w:rPr>
        <w:rFonts w:ascii="Century Gothic" w:hAnsi="Century Gothic" w:cs="Arial"/>
        <w:szCs w:val="18"/>
      </w:rPr>
    </w:pPr>
  </w:p>
  <w:p w14:paraId="2D8AEE41" w14:textId="77777777" w:rsidR="004C52FA" w:rsidRPr="00DF7C5A" w:rsidRDefault="004C52FA" w:rsidP="00DF7C5A">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4C52FA" w14:paraId="46AB7F37" w14:textId="77777777" w:rsidTr="004369D5">
      <w:tc>
        <w:tcPr>
          <w:tcW w:w="3395" w:type="dxa"/>
          <w:vMerge w:val="restart"/>
          <w:vAlign w:val="bottom"/>
        </w:tcPr>
        <w:p w14:paraId="4FAE631F" w14:textId="77777777" w:rsidR="004C52FA" w:rsidRDefault="004C52FA" w:rsidP="00DF7C5A">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4384" behindDoc="0" locked="0" layoutInCell="1" allowOverlap="1" wp14:anchorId="1C464DA5" wp14:editId="501D68AA">
                <wp:simplePos x="0" y="0"/>
                <wp:positionH relativeFrom="column">
                  <wp:posOffset>1905</wp:posOffset>
                </wp:positionH>
                <wp:positionV relativeFrom="paragraph">
                  <wp:posOffset>-1509395</wp:posOffset>
                </wp:positionV>
                <wp:extent cx="1952625" cy="1952625"/>
                <wp:effectExtent l="19050" t="0" r="9525" b="0"/>
                <wp:wrapNone/>
                <wp:docPr id="1"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701D6B3C" w14:textId="77777777" w:rsidR="004C52FA" w:rsidRDefault="004C52FA" w:rsidP="00DF7C5A">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33A7C7DF" w14:textId="77777777" w:rsidR="004C52FA" w:rsidRDefault="004C52FA" w:rsidP="00DF7C5A">
          <w:pPr>
            <w:pStyle w:val="Normale"/>
            <w:rPr>
              <w:rFonts w:ascii="Century Gothic" w:hAnsi="Century Gothic" w:cs="Arial"/>
              <w:b/>
              <w:bCs/>
              <w:spacing w:val="-10"/>
              <w:szCs w:val="18"/>
            </w:rPr>
          </w:pPr>
        </w:p>
      </w:tc>
    </w:tr>
    <w:tr w:rsidR="004C52FA" w14:paraId="2C69CDD8" w14:textId="77777777" w:rsidTr="004369D5">
      <w:tc>
        <w:tcPr>
          <w:tcW w:w="3395" w:type="dxa"/>
          <w:vMerge/>
          <w:vAlign w:val="bottom"/>
        </w:tcPr>
        <w:p w14:paraId="3C3C4C94" w14:textId="77777777" w:rsidR="004C52FA" w:rsidRDefault="004C52FA" w:rsidP="00DF7C5A">
          <w:pPr>
            <w:pStyle w:val="Normale"/>
            <w:rPr>
              <w:rFonts w:ascii="Century Gothic" w:hAnsi="Century Gothic" w:cs="Arial"/>
              <w:b/>
              <w:bCs/>
              <w:spacing w:val="-10"/>
              <w:szCs w:val="18"/>
            </w:rPr>
          </w:pPr>
        </w:p>
      </w:tc>
      <w:tc>
        <w:tcPr>
          <w:tcW w:w="7512" w:type="dxa"/>
          <w:vAlign w:val="bottom"/>
        </w:tcPr>
        <w:p w14:paraId="70529D4F" w14:textId="77777777" w:rsidR="004C52FA" w:rsidRPr="00225499" w:rsidRDefault="004C52FA" w:rsidP="00DF7C5A">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720AB1E8" w14:textId="77777777" w:rsidR="004C52FA" w:rsidRPr="00DF7C5A" w:rsidRDefault="004C52FA" w:rsidP="00FA3C0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00C0D" w14:textId="77777777" w:rsidR="00E63078" w:rsidRDefault="00E63078">
      <w:r>
        <w:separator/>
      </w:r>
    </w:p>
  </w:footnote>
  <w:footnote w:type="continuationSeparator" w:id="0">
    <w:p w14:paraId="0CD9357D" w14:textId="77777777" w:rsidR="00E63078" w:rsidRDefault="00E63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8846" w14:textId="77777777" w:rsidR="00B61AA0" w:rsidRDefault="00B61AA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4C52FA" w:rsidRPr="00836412" w14:paraId="5FEB8EEB" w14:textId="77777777" w:rsidTr="004369D5">
      <w:trPr>
        <w:trHeight w:val="135"/>
      </w:trPr>
      <w:tc>
        <w:tcPr>
          <w:tcW w:w="7371" w:type="dxa"/>
        </w:tcPr>
        <w:p w14:paraId="4BAC0167" w14:textId="16FBC2CA" w:rsidR="004C52FA" w:rsidRPr="00490A62" w:rsidRDefault="004C52FA" w:rsidP="00DF7C5A">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sidR="00B61AA0">
            <w:rPr>
              <w:sz w:val="14"/>
              <w:szCs w:val="14"/>
              <w:lang w:val="fr-BE"/>
            </w:rPr>
            <w:t>Annexe 1/02 : Formulaire relatif à l’élevage et à la détention d’animaux visé par les rubriques 01.20 à 01.39, 92.53.01 et 92.53.02</w:t>
          </w:r>
          <w:r>
            <w:rPr>
              <w:sz w:val="14"/>
              <w:szCs w:val="14"/>
              <w:lang w:val="fr-BE"/>
            </w:rPr>
            <w:fldChar w:fldCharType="end"/>
          </w:r>
        </w:p>
        <w:p w14:paraId="20BEB339" w14:textId="76BA680B" w:rsidR="004C52FA" w:rsidRPr="002A40E1" w:rsidRDefault="004C52FA" w:rsidP="00DF7C5A">
          <w:pPr>
            <w:pStyle w:val="En-tte"/>
            <w:ind w:left="708"/>
            <w:rPr>
              <w:sz w:val="10"/>
              <w:szCs w:val="14"/>
              <w:lang w:val="fr-BE"/>
            </w:rPr>
          </w:pPr>
          <w:r>
            <w:rPr>
              <w:noProof/>
              <w:sz w:val="14"/>
            </w:rPr>
            <w:fldChar w:fldCharType="begin"/>
          </w:r>
          <w:r>
            <w:rPr>
              <w:noProof/>
              <w:sz w:val="14"/>
            </w:rPr>
            <w:instrText xml:space="preserve"> STYLEREF  "Titre 1" \n  \* MERGEFORMAT </w:instrText>
          </w:r>
          <w:r>
            <w:rPr>
              <w:noProof/>
              <w:sz w:val="14"/>
            </w:rPr>
            <w:fldChar w:fldCharType="separate"/>
          </w:r>
          <w:r w:rsidR="00245765">
            <w:rPr>
              <w:noProof/>
              <w:sz w:val="14"/>
            </w:rPr>
            <w:t>1</w:t>
          </w:r>
          <w:r>
            <w:rPr>
              <w:noProof/>
              <w:sz w:val="14"/>
            </w:rPr>
            <w:fldChar w:fldCharType="end"/>
          </w:r>
          <w:r w:rsidRPr="002A40E1">
            <w:rPr>
              <w:sz w:val="10"/>
              <w:szCs w:val="14"/>
              <w:lang w:val="fr-BE"/>
            </w:rPr>
            <w:t xml:space="preserve"> </w:t>
          </w:r>
          <w:r>
            <w:rPr>
              <w:noProof/>
              <w:sz w:val="14"/>
            </w:rPr>
            <w:fldChar w:fldCharType="begin"/>
          </w:r>
          <w:r>
            <w:rPr>
              <w:noProof/>
              <w:sz w:val="14"/>
            </w:rPr>
            <w:instrText xml:space="preserve"> STYLEREF  "Titre 1"  \* MERGEFORMAT </w:instrText>
          </w:r>
          <w:r>
            <w:rPr>
              <w:noProof/>
              <w:sz w:val="14"/>
            </w:rPr>
            <w:fldChar w:fldCharType="separate"/>
          </w:r>
          <w:r w:rsidR="00245765">
            <w:rPr>
              <w:noProof/>
              <w:sz w:val="14"/>
            </w:rPr>
            <w:t>Demandeur</w:t>
          </w:r>
          <w:r>
            <w:rPr>
              <w:noProof/>
              <w:sz w:val="14"/>
            </w:rPr>
            <w:fldChar w:fldCharType="end"/>
          </w:r>
          <w:r w:rsidRPr="002A40E1">
            <w:rPr>
              <w:sz w:val="10"/>
              <w:szCs w:val="14"/>
              <w:lang w:val="fr-BE"/>
            </w:rPr>
            <w:t xml:space="preserve"> </w:t>
          </w:r>
        </w:p>
        <w:p w14:paraId="4EEE4D46" w14:textId="77777777" w:rsidR="004C52FA" w:rsidRPr="002A40E1" w:rsidRDefault="004C52FA" w:rsidP="00DF7C5A">
          <w:pPr>
            <w:pStyle w:val="En-tte"/>
            <w:rPr>
              <w:sz w:val="2"/>
              <w:szCs w:val="2"/>
              <w:lang w:val="fr-BE"/>
            </w:rPr>
          </w:pPr>
        </w:p>
      </w:tc>
      <w:tc>
        <w:tcPr>
          <w:tcW w:w="2153" w:type="dxa"/>
        </w:tcPr>
        <w:sdt>
          <w:sdtPr>
            <w:rPr>
              <w:sz w:val="16"/>
              <w:szCs w:val="16"/>
              <w:lang w:val="fr-BE"/>
            </w:rPr>
            <w:id w:val="2010283"/>
            <w:docPartObj>
              <w:docPartGallery w:val="Page Numbers (Top of Page)"/>
              <w:docPartUnique/>
            </w:docPartObj>
          </w:sdtPr>
          <w:sdtEndPr/>
          <w:sdtContent>
            <w:p w14:paraId="27175FC8" w14:textId="78019136" w:rsidR="004C52FA" w:rsidRPr="00B61AA0" w:rsidRDefault="004C52FA" w:rsidP="00DF7C5A">
              <w:pPr>
                <w:pStyle w:val="En-tte"/>
                <w:jc w:val="right"/>
                <w:rPr>
                  <w:szCs w:val="20"/>
                  <w:lang w:val="fr-BE"/>
                </w:rPr>
              </w:pPr>
              <w:r w:rsidRPr="00B61AA0">
                <w:rPr>
                  <w:szCs w:val="20"/>
                  <w:lang w:val="fr-BE"/>
                </w:rPr>
                <w:fldChar w:fldCharType="begin"/>
              </w:r>
              <w:r w:rsidRPr="00B61AA0">
                <w:rPr>
                  <w:szCs w:val="20"/>
                  <w:lang w:val="fr-BE"/>
                </w:rPr>
                <w:instrText xml:space="preserve"> if </w:instrText>
              </w:r>
              <w:r w:rsidRPr="00B61AA0">
                <w:rPr>
                  <w:szCs w:val="20"/>
                  <w:lang w:val="fr-BE"/>
                </w:rPr>
                <w:fldChar w:fldCharType="begin"/>
              </w:r>
              <w:r w:rsidRPr="00B61AA0">
                <w:rPr>
                  <w:szCs w:val="20"/>
                  <w:lang w:val="fr-BE"/>
                </w:rPr>
                <w:instrText xml:space="preserve"> PAGE   \* MERGEFORMAT </w:instrText>
              </w:r>
              <w:r w:rsidRPr="00B61AA0">
                <w:rPr>
                  <w:szCs w:val="20"/>
                  <w:lang w:val="fr-BE"/>
                </w:rPr>
                <w:fldChar w:fldCharType="separate"/>
              </w:r>
              <w:r w:rsidR="00245765">
                <w:rPr>
                  <w:noProof/>
                  <w:szCs w:val="20"/>
                  <w:lang w:val="fr-BE"/>
                </w:rPr>
                <w:instrText>2</w:instrText>
              </w:r>
              <w:r w:rsidRPr="00B61AA0">
                <w:rPr>
                  <w:szCs w:val="20"/>
                  <w:lang w:val="fr-BE"/>
                </w:rPr>
                <w:fldChar w:fldCharType="end"/>
              </w:r>
              <w:r w:rsidRPr="00B61AA0">
                <w:rPr>
                  <w:szCs w:val="20"/>
                  <w:lang w:val="fr-BE"/>
                </w:rPr>
                <w:instrText xml:space="preserve">="1""Date : " "" </w:instrText>
              </w:r>
              <w:r w:rsidRPr="00B61AA0">
                <w:rPr>
                  <w:szCs w:val="20"/>
                  <w:lang w:val="fr-BE"/>
                </w:rPr>
                <w:fldChar w:fldCharType="end"/>
              </w:r>
              <w:r w:rsidRPr="00B61AA0">
                <w:rPr>
                  <w:szCs w:val="20"/>
                  <w:lang w:val="fr-BE"/>
                </w:rPr>
                <w:t xml:space="preserve">Page </w:t>
              </w:r>
              <w:r w:rsidRPr="00B61AA0">
                <w:rPr>
                  <w:szCs w:val="20"/>
                  <w:lang w:val="fr-BE"/>
                </w:rPr>
                <w:fldChar w:fldCharType="begin"/>
              </w:r>
              <w:r w:rsidRPr="00B61AA0">
                <w:rPr>
                  <w:szCs w:val="20"/>
                  <w:lang w:val="fr-BE"/>
                </w:rPr>
                <w:instrText xml:space="preserve"> PAGE </w:instrText>
              </w:r>
              <w:r w:rsidRPr="00B61AA0">
                <w:rPr>
                  <w:szCs w:val="20"/>
                  <w:lang w:val="fr-BE"/>
                </w:rPr>
                <w:fldChar w:fldCharType="separate"/>
              </w:r>
              <w:r w:rsidRPr="00B61AA0">
                <w:rPr>
                  <w:noProof/>
                  <w:szCs w:val="20"/>
                  <w:lang w:val="fr-BE"/>
                </w:rPr>
                <w:t>2</w:t>
              </w:r>
              <w:r w:rsidRPr="00B61AA0">
                <w:rPr>
                  <w:szCs w:val="20"/>
                  <w:lang w:val="fr-BE"/>
                </w:rPr>
                <w:fldChar w:fldCharType="end"/>
              </w:r>
              <w:r w:rsidRPr="00B61AA0">
                <w:rPr>
                  <w:szCs w:val="20"/>
                  <w:lang w:val="fr-BE"/>
                </w:rPr>
                <w:t xml:space="preserve"> sur </w:t>
              </w:r>
              <w:r w:rsidRPr="00B61AA0">
                <w:rPr>
                  <w:szCs w:val="20"/>
                  <w:lang w:val="fr-BE"/>
                </w:rPr>
                <w:fldChar w:fldCharType="begin"/>
              </w:r>
              <w:r w:rsidRPr="00B61AA0">
                <w:rPr>
                  <w:szCs w:val="20"/>
                  <w:lang w:val="fr-BE"/>
                </w:rPr>
                <w:instrText xml:space="preserve"> NUMPAGES  </w:instrText>
              </w:r>
              <w:r w:rsidRPr="00B61AA0">
                <w:rPr>
                  <w:szCs w:val="20"/>
                  <w:lang w:val="fr-BE"/>
                </w:rPr>
                <w:fldChar w:fldCharType="separate"/>
              </w:r>
              <w:r w:rsidRPr="00B61AA0">
                <w:rPr>
                  <w:noProof/>
                  <w:szCs w:val="20"/>
                  <w:lang w:val="fr-BE"/>
                </w:rPr>
                <w:t>6</w:t>
              </w:r>
              <w:r w:rsidRPr="00B61AA0">
                <w:rPr>
                  <w:szCs w:val="20"/>
                  <w:lang w:val="fr-BE"/>
                </w:rPr>
                <w:fldChar w:fldCharType="end"/>
              </w:r>
            </w:p>
            <w:p w14:paraId="46C23DF8" w14:textId="77777777" w:rsidR="004C52FA" w:rsidRDefault="004C52FA" w:rsidP="00DF7C5A">
              <w:pPr>
                <w:pStyle w:val="En-tte"/>
                <w:jc w:val="right"/>
                <w:rPr>
                  <w:sz w:val="16"/>
                  <w:szCs w:val="16"/>
                  <w:lang w:val="fr-BE"/>
                </w:rPr>
              </w:pPr>
            </w:p>
            <w:p w14:paraId="24D0236B" w14:textId="78AB0961" w:rsidR="004C52FA" w:rsidRPr="00EC6010" w:rsidRDefault="00245765" w:rsidP="00DF7C5A">
              <w:pPr>
                <w:pStyle w:val="En-tte"/>
                <w:jc w:val="right"/>
                <w:rPr>
                  <w:sz w:val="16"/>
                  <w:szCs w:val="16"/>
                  <w:lang w:val="de-DE"/>
                </w:rPr>
              </w:pPr>
            </w:p>
          </w:sdtContent>
        </w:sdt>
      </w:tc>
    </w:tr>
  </w:tbl>
  <w:p w14:paraId="6AD6BF69" w14:textId="77777777" w:rsidR="004C52FA" w:rsidRPr="00DF7C5A" w:rsidRDefault="004C52FA" w:rsidP="00DF7C5A">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9"/>
      <w:gridCol w:w="4245"/>
    </w:tblGrid>
    <w:tr w:rsidR="004C52FA" w:rsidRPr="006412CD" w14:paraId="20302E3E" w14:textId="77777777" w:rsidTr="004369D5">
      <w:trPr>
        <w:trHeight w:val="135"/>
      </w:trPr>
      <w:tc>
        <w:tcPr>
          <w:tcW w:w="5279" w:type="dxa"/>
        </w:tcPr>
        <w:p w14:paraId="3B8285C7" w14:textId="77777777" w:rsidR="004C52FA" w:rsidRPr="00161C69" w:rsidRDefault="004C52FA" w:rsidP="00DF7C5A">
          <w:pPr>
            <w:pStyle w:val="En-tte"/>
            <w:rPr>
              <w:sz w:val="2"/>
              <w:szCs w:val="2"/>
              <w:lang w:val="fr-BE"/>
            </w:rPr>
          </w:pPr>
          <w:r>
            <w:rPr>
              <w:noProof/>
              <w:lang w:val="fr-BE" w:eastAsia="fr-BE"/>
            </w:rPr>
            <w:drawing>
              <wp:anchor distT="0" distB="0" distL="114300" distR="114300" simplePos="0" relativeHeight="251660288" behindDoc="0" locked="0" layoutInCell="1" allowOverlap="1" wp14:anchorId="5D6DAB81" wp14:editId="535967ED">
                <wp:simplePos x="0" y="0"/>
                <wp:positionH relativeFrom="column">
                  <wp:posOffset>19050</wp:posOffset>
                </wp:positionH>
                <wp:positionV relativeFrom="paragraph">
                  <wp:posOffset>344805</wp:posOffset>
                </wp:positionV>
                <wp:extent cx="2787650" cy="895350"/>
                <wp:effectExtent l="0" t="0" r="0" b="0"/>
                <wp:wrapSquare wrapText="bothSides"/>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7650" cy="895350"/>
                        </a:xfrm>
                        <a:prstGeom prst="rect">
                          <a:avLst/>
                        </a:prstGeom>
                      </pic:spPr>
                    </pic:pic>
                  </a:graphicData>
                </a:graphic>
              </wp:anchor>
            </w:drawing>
          </w:r>
        </w:p>
      </w:tc>
      <w:tc>
        <w:tcPr>
          <w:tcW w:w="4245" w:type="dxa"/>
        </w:tcPr>
        <w:p w14:paraId="1952FFE8" w14:textId="77777777" w:rsidR="004C52FA" w:rsidRPr="006412CD" w:rsidRDefault="004C52FA" w:rsidP="00DF7C5A">
          <w:pPr>
            <w:pStyle w:val="En-tte"/>
            <w:jc w:val="right"/>
            <w:rPr>
              <w:sz w:val="16"/>
              <w:szCs w:val="16"/>
              <w:lang w:val="fr-BE"/>
            </w:rPr>
          </w:pPr>
          <w:r w:rsidRPr="003C7066">
            <w:rPr>
              <w:rFonts w:ascii="Arial" w:hAnsi="Arial" w:cs="Arial"/>
              <w:noProof/>
              <w:lang w:val="fr-BE" w:eastAsia="fr-BE"/>
            </w:rPr>
            <w:drawing>
              <wp:anchor distT="0" distB="0" distL="114300" distR="114300" simplePos="0" relativeHeight="251659264" behindDoc="1" locked="0" layoutInCell="1" allowOverlap="1" wp14:anchorId="27F4D6CD" wp14:editId="76E138EE">
                <wp:simplePos x="0" y="0"/>
                <wp:positionH relativeFrom="column">
                  <wp:posOffset>429260</wp:posOffset>
                </wp:positionH>
                <wp:positionV relativeFrom="paragraph">
                  <wp:posOffset>344805</wp:posOffset>
                </wp:positionV>
                <wp:extent cx="1803400" cy="895350"/>
                <wp:effectExtent l="0" t="0" r="6350" b="0"/>
                <wp:wrapTight wrapText="bothSides">
                  <wp:wrapPolygon edited="0">
                    <wp:start x="1597" y="0"/>
                    <wp:lineTo x="685" y="4136"/>
                    <wp:lineTo x="0" y="8732"/>
                    <wp:lineTo x="0" y="13328"/>
                    <wp:lineTo x="7530" y="14706"/>
                    <wp:lineTo x="6617" y="17004"/>
                    <wp:lineTo x="7073" y="21140"/>
                    <wp:lineTo x="15744" y="21140"/>
                    <wp:lineTo x="16656" y="15626"/>
                    <wp:lineTo x="21448" y="13328"/>
                    <wp:lineTo x="21448" y="0"/>
                    <wp:lineTo x="3423" y="0"/>
                    <wp:lineTo x="1597" y="0"/>
                  </wp:wrapPolygon>
                </wp:wrapTight>
                <wp:docPr id="73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anchor>
            </w:drawing>
          </w:r>
        </w:p>
      </w:tc>
    </w:tr>
  </w:tbl>
  <w:p w14:paraId="736AB485" w14:textId="77777777" w:rsidR="004C52FA" w:rsidRPr="00DF7C5A" w:rsidRDefault="004C52FA">
    <w:pPr>
      <w:pStyle w:val="En-tt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37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8"/>
      <w:gridCol w:w="3402"/>
    </w:tblGrid>
    <w:tr w:rsidR="004C52FA" w:rsidRPr="00836412" w14:paraId="3EED6A2E" w14:textId="77777777" w:rsidTr="004369D5">
      <w:trPr>
        <w:trHeight w:val="135"/>
      </w:trPr>
      <w:tc>
        <w:tcPr>
          <w:tcW w:w="10348" w:type="dxa"/>
        </w:tcPr>
        <w:p w14:paraId="43ED9D0C" w14:textId="691BEBCD" w:rsidR="004C52FA" w:rsidRPr="00807D82" w:rsidRDefault="004C52FA" w:rsidP="00DF7C5A">
          <w:pPr>
            <w:pStyle w:val="En-tte"/>
            <w:rPr>
              <w:sz w:val="14"/>
              <w:szCs w:val="14"/>
            </w:rPr>
          </w:pPr>
          <w:r w:rsidRPr="00807D82">
            <w:rPr>
              <w:sz w:val="14"/>
              <w:szCs w:val="14"/>
            </w:rPr>
            <w:fldChar w:fldCharType="begin"/>
          </w:r>
          <w:r w:rsidRPr="00807D82">
            <w:rPr>
              <w:sz w:val="14"/>
              <w:szCs w:val="14"/>
            </w:rPr>
            <w:instrText xml:space="preserve"> TITLE   \* MERGEFORMAT </w:instrText>
          </w:r>
          <w:r w:rsidRPr="00807D82">
            <w:rPr>
              <w:sz w:val="14"/>
              <w:szCs w:val="14"/>
            </w:rPr>
            <w:fldChar w:fldCharType="separate"/>
          </w:r>
          <w:r w:rsidR="00B61AA0">
            <w:rPr>
              <w:sz w:val="14"/>
              <w:szCs w:val="14"/>
            </w:rPr>
            <w:t>Annexe 1/02 : Formulaire relatif à l’élevage et à la détention d’animaux visé par les rubriques 01.20 à 01.39, 92.53.01 et 92.53.02</w:t>
          </w:r>
          <w:r w:rsidRPr="00807D82">
            <w:rPr>
              <w:sz w:val="14"/>
              <w:szCs w:val="14"/>
            </w:rPr>
            <w:fldChar w:fldCharType="end"/>
          </w:r>
        </w:p>
        <w:p w14:paraId="0DAEB01A" w14:textId="5CFE9005" w:rsidR="004C52FA" w:rsidRPr="00807D82" w:rsidRDefault="004C52FA" w:rsidP="00DF7C5A">
          <w:pPr>
            <w:pStyle w:val="En-tte"/>
            <w:ind w:left="708"/>
            <w:rPr>
              <w:sz w:val="14"/>
              <w:szCs w:val="14"/>
              <w:lang w:val="fr-BE"/>
            </w:rPr>
          </w:pPr>
          <w:r w:rsidRPr="00807D82">
            <w:rPr>
              <w:sz w:val="14"/>
              <w:szCs w:val="14"/>
            </w:rPr>
            <w:fldChar w:fldCharType="begin"/>
          </w:r>
          <w:r w:rsidRPr="00807D82">
            <w:rPr>
              <w:sz w:val="14"/>
              <w:szCs w:val="14"/>
            </w:rPr>
            <w:instrText xml:space="preserve"> STYLEREF  "Titre 1" \n  \* MERGEFORMAT </w:instrText>
          </w:r>
          <w:r w:rsidRPr="00807D82">
            <w:rPr>
              <w:sz w:val="14"/>
              <w:szCs w:val="14"/>
            </w:rPr>
            <w:fldChar w:fldCharType="separate"/>
          </w:r>
          <w:r w:rsidR="00245765">
            <w:rPr>
              <w:noProof/>
              <w:sz w:val="14"/>
              <w:szCs w:val="14"/>
            </w:rPr>
            <w:t>2</w:t>
          </w:r>
          <w:r w:rsidRPr="00807D82">
            <w:rPr>
              <w:sz w:val="14"/>
              <w:szCs w:val="14"/>
            </w:rPr>
            <w:fldChar w:fldCharType="end"/>
          </w:r>
          <w:r w:rsidRPr="00807D82">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245765">
            <w:rPr>
              <w:noProof/>
              <w:sz w:val="14"/>
              <w:szCs w:val="14"/>
            </w:rPr>
            <w:t>Présentation du projet</w:t>
          </w:r>
          <w:r>
            <w:rPr>
              <w:noProof/>
              <w:sz w:val="14"/>
              <w:szCs w:val="14"/>
            </w:rPr>
            <w:fldChar w:fldCharType="end"/>
          </w:r>
          <w:r w:rsidRPr="00807D82">
            <w:rPr>
              <w:sz w:val="14"/>
              <w:szCs w:val="14"/>
              <w:lang w:val="fr-BE"/>
            </w:rPr>
            <w:t xml:space="preserve"> </w:t>
          </w:r>
        </w:p>
        <w:p w14:paraId="01A687A7" w14:textId="77777777" w:rsidR="004C52FA" w:rsidRPr="00161C69" w:rsidRDefault="004C52FA" w:rsidP="00DF7C5A">
          <w:pPr>
            <w:pStyle w:val="En-tte"/>
            <w:rPr>
              <w:sz w:val="2"/>
              <w:szCs w:val="2"/>
              <w:lang w:val="fr-BE"/>
            </w:rPr>
          </w:pPr>
        </w:p>
      </w:tc>
      <w:tc>
        <w:tcPr>
          <w:tcW w:w="3402" w:type="dxa"/>
        </w:tcPr>
        <w:sdt>
          <w:sdtPr>
            <w:rPr>
              <w:sz w:val="16"/>
              <w:szCs w:val="16"/>
              <w:lang w:val="fr-BE"/>
            </w:rPr>
            <w:id w:val="1782385453"/>
            <w:docPartObj>
              <w:docPartGallery w:val="Page Numbers (Top of Page)"/>
              <w:docPartUnique/>
            </w:docPartObj>
          </w:sdtPr>
          <w:sdtEndPr/>
          <w:sdtContent>
            <w:p w14:paraId="6CAEB99A" w14:textId="06D88E56" w:rsidR="004C52FA" w:rsidRPr="00B61AA0" w:rsidRDefault="004C52FA" w:rsidP="00DF7C5A">
              <w:pPr>
                <w:pStyle w:val="En-tte"/>
                <w:jc w:val="right"/>
                <w:rPr>
                  <w:szCs w:val="20"/>
                  <w:lang w:val="fr-BE"/>
                </w:rPr>
              </w:pPr>
              <w:r w:rsidRPr="00B61AA0">
                <w:rPr>
                  <w:szCs w:val="20"/>
                  <w:lang w:val="fr-BE"/>
                </w:rPr>
                <w:fldChar w:fldCharType="begin"/>
              </w:r>
              <w:r w:rsidRPr="00B61AA0">
                <w:rPr>
                  <w:szCs w:val="20"/>
                  <w:lang w:val="fr-BE"/>
                </w:rPr>
                <w:instrText xml:space="preserve"> if </w:instrText>
              </w:r>
              <w:r w:rsidRPr="00B61AA0">
                <w:rPr>
                  <w:szCs w:val="20"/>
                  <w:lang w:val="fr-BE"/>
                </w:rPr>
                <w:fldChar w:fldCharType="begin"/>
              </w:r>
              <w:r w:rsidRPr="00B61AA0">
                <w:rPr>
                  <w:szCs w:val="20"/>
                  <w:lang w:val="fr-BE"/>
                </w:rPr>
                <w:instrText xml:space="preserve"> PAGE   \* MERGEFORMAT </w:instrText>
              </w:r>
              <w:r w:rsidRPr="00B61AA0">
                <w:rPr>
                  <w:szCs w:val="20"/>
                  <w:lang w:val="fr-BE"/>
                </w:rPr>
                <w:fldChar w:fldCharType="separate"/>
              </w:r>
              <w:r w:rsidR="00245765">
                <w:rPr>
                  <w:noProof/>
                  <w:szCs w:val="20"/>
                  <w:lang w:val="fr-BE"/>
                </w:rPr>
                <w:instrText>4</w:instrText>
              </w:r>
              <w:r w:rsidRPr="00B61AA0">
                <w:rPr>
                  <w:szCs w:val="20"/>
                  <w:lang w:val="fr-BE"/>
                </w:rPr>
                <w:fldChar w:fldCharType="end"/>
              </w:r>
              <w:r w:rsidRPr="00B61AA0">
                <w:rPr>
                  <w:szCs w:val="20"/>
                  <w:lang w:val="fr-BE"/>
                </w:rPr>
                <w:instrText xml:space="preserve">="1""Date : " "" </w:instrText>
              </w:r>
              <w:r w:rsidRPr="00B61AA0">
                <w:rPr>
                  <w:szCs w:val="20"/>
                  <w:lang w:val="fr-BE"/>
                </w:rPr>
                <w:fldChar w:fldCharType="end"/>
              </w:r>
              <w:r w:rsidRPr="00B61AA0">
                <w:rPr>
                  <w:szCs w:val="20"/>
                  <w:lang w:val="fr-BE"/>
                </w:rPr>
                <w:t xml:space="preserve">Page </w:t>
              </w:r>
              <w:r w:rsidRPr="00B61AA0">
                <w:rPr>
                  <w:szCs w:val="20"/>
                  <w:lang w:val="fr-BE"/>
                </w:rPr>
                <w:fldChar w:fldCharType="begin"/>
              </w:r>
              <w:r w:rsidRPr="00B61AA0">
                <w:rPr>
                  <w:szCs w:val="20"/>
                  <w:lang w:val="fr-BE"/>
                </w:rPr>
                <w:instrText xml:space="preserve"> PAGE </w:instrText>
              </w:r>
              <w:r w:rsidRPr="00B61AA0">
                <w:rPr>
                  <w:szCs w:val="20"/>
                  <w:lang w:val="fr-BE"/>
                </w:rPr>
                <w:fldChar w:fldCharType="separate"/>
              </w:r>
              <w:r w:rsidRPr="00B61AA0">
                <w:rPr>
                  <w:noProof/>
                  <w:szCs w:val="20"/>
                  <w:lang w:val="fr-BE"/>
                </w:rPr>
                <w:t>3</w:t>
              </w:r>
              <w:r w:rsidRPr="00B61AA0">
                <w:rPr>
                  <w:szCs w:val="20"/>
                  <w:lang w:val="fr-BE"/>
                </w:rPr>
                <w:fldChar w:fldCharType="end"/>
              </w:r>
              <w:r w:rsidRPr="00B61AA0">
                <w:rPr>
                  <w:szCs w:val="20"/>
                  <w:lang w:val="fr-BE"/>
                </w:rPr>
                <w:t xml:space="preserve"> sur </w:t>
              </w:r>
              <w:r w:rsidRPr="00B61AA0">
                <w:rPr>
                  <w:szCs w:val="20"/>
                  <w:lang w:val="fr-BE"/>
                </w:rPr>
                <w:fldChar w:fldCharType="begin"/>
              </w:r>
              <w:r w:rsidRPr="00B61AA0">
                <w:rPr>
                  <w:szCs w:val="20"/>
                  <w:lang w:val="fr-BE"/>
                </w:rPr>
                <w:instrText xml:space="preserve"> NUMPAGES  </w:instrText>
              </w:r>
              <w:r w:rsidRPr="00B61AA0">
                <w:rPr>
                  <w:szCs w:val="20"/>
                  <w:lang w:val="fr-BE"/>
                </w:rPr>
                <w:fldChar w:fldCharType="separate"/>
              </w:r>
              <w:r w:rsidRPr="00B61AA0">
                <w:rPr>
                  <w:noProof/>
                  <w:szCs w:val="20"/>
                  <w:lang w:val="fr-BE"/>
                </w:rPr>
                <w:t>6</w:t>
              </w:r>
              <w:r w:rsidRPr="00B61AA0">
                <w:rPr>
                  <w:szCs w:val="20"/>
                  <w:lang w:val="fr-BE"/>
                </w:rPr>
                <w:fldChar w:fldCharType="end"/>
              </w:r>
            </w:p>
            <w:p w14:paraId="06134209" w14:textId="77777777" w:rsidR="004C52FA" w:rsidRDefault="004C52FA" w:rsidP="00DF7C5A">
              <w:pPr>
                <w:pStyle w:val="En-tte"/>
                <w:jc w:val="right"/>
                <w:rPr>
                  <w:sz w:val="16"/>
                  <w:szCs w:val="16"/>
                  <w:lang w:val="fr-BE"/>
                </w:rPr>
              </w:pPr>
            </w:p>
            <w:p w14:paraId="2BD9004E" w14:textId="77AC6B1E" w:rsidR="004C52FA" w:rsidRPr="00836412" w:rsidRDefault="00245765" w:rsidP="00DF7C5A">
              <w:pPr>
                <w:pStyle w:val="En-tte"/>
                <w:jc w:val="right"/>
                <w:rPr>
                  <w:sz w:val="16"/>
                  <w:szCs w:val="16"/>
                  <w:lang w:val="de-DE"/>
                </w:rPr>
              </w:pPr>
            </w:p>
          </w:sdtContent>
        </w:sdt>
      </w:tc>
    </w:tr>
  </w:tbl>
  <w:p w14:paraId="350F493E" w14:textId="77777777" w:rsidR="004C52FA" w:rsidRPr="008C4012" w:rsidRDefault="004C52FA" w:rsidP="008C4012">
    <w:pPr>
      <w:pStyle w:val="En-tte"/>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37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8"/>
      <w:gridCol w:w="3402"/>
    </w:tblGrid>
    <w:tr w:rsidR="004C52FA" w:rsidRPr="00836412" w14:paraId="518AD494" w14:textId="77777777" w:rsidTr="004369D5">
      <w:trPr>
        <w:trHeight w:val="135"/>
      </w:trPr>
      <w:tc>
        <w:tcPr>
          <w:tcW w:w="10348" w:type="dxa"/>
        </w:tcPr>
        <w:bookmarkStart w:id="6" w:name="OLE_LINK3"/>
        <w:bookmarkStart w:id="7" w:name="OLE_LINK4"/>
        <w:p w14:paraId="696AF7EE" w14:textId="64FD4542" w:rsidR="004C52FA" w:rsidRPr="00807D82" w:rsidRDefault="004C52FA" w:rsidP="00DF7C5A">
          <w:pPr>
            <w:pStyle w:val="En-tte"/>
            <w:rPr>
              <w:sz w:val="14"/>
              <w:szCs w:val="14"/>
            </w:rPr>
          </w:pPr>
          <w:r w:rsidRPr="00807D82">
            <w:rPr>
              <w:sz w:val="14"/>
              <w:szCs w:val="14"/>
            </w:rPr>
            <w:fldChar w:fldCharType="begin"/>
          </w:r>
          <w:r w:rsidRPr="00807D82">
            <w:rPr>
              <w:sz w:val="14"/>
              <w:szCs w:val="14"/>
            </w:rPr>
            <w:instrText xml:space="preserve"> TITLE   \* MERGEFORMAT </w:instrText>
          </w:r>
          <w:r w:rsidRPr="00807D82">
            <w:rPr>
              <w:sz w:val="14"/>
              <w:szCs w:val="14"/>
            </w:rPr>
            <w:fldChar w:fldCharType="separate"/>
          </w:r>
          <w:r w:rsidR="00B61AA0">
            <w:rPr>
              <w:sz w:val="14"/>
              <w:szCs w:val="14"/>
            </w:rPr>
            <w:t>Annexe 1/02 : Formulaire relatif à l’élevage et à la détention d’animaux visé par les rubriques 01.20 à 01.39, 92.53.01 et 92.53.02</w:t>
          </w:r>
          <w:r w:rsidRPr="00807D82">
            <w:rPr>
              <w:sz w:val="14"/>
              <w:szCs w:val="14"/>
            </w:rPr>
            <w:fldChar w:fldCharType="end"/>
          </w:r>
        </w:p>
        <w:bookmarkEnd w:id="6"/>
        <w:bookmarkEnd w:id="7"/>
        <w:p w14:paraId="47B6570D" w14:textId="0BFA5233" w:rsidR="004C52FA" w:rsidRPr="00807D82" w:rsidRDefault="004C52FA" w:rsidP="00DF7C5A">
          <w:pPr>
            <w:pStyle w:val="En-tte"/>
            <w:ind w:left="708"/>
            <w:rPr>
              <w:sz w:val="14"/>
              <w:szCs w:val="14"/>
              <w:lang w:val="fr-BE"/>
            </w:rPr>
          </w:pPr>
          <w:r w:rsidRPr="00807D82">
            <w:rPr>
              <w:sz w:val="14"/>
              <w:szCs w:val="14"/>
            </w:rPr>
            <w:fldChar w:fldCharType="begin"/>
          </w:r>
          <w:r w:rsidRPr="00807D82">
            <w:rPr>
              <w:sz w:val="14"/>
              <w:szCs w:val="14"/>
            </w:rPr>
            <w:instrText xml:space="preserve"> STYLEREF  "Titre 1" \n  \* MERGEFORMAT </w:instrText>
          </w:r>
          <w:r w:rsidRPr="00807D82">
            <w:rPr>
              <w:sz w:val="14"/>
              <w:szCs w:val="14"/>
            </w:rPr>
            <w:fldChar w:fldCharType="separate"/>
          </w:r>
          <w:r w:rsidR="00245765">
            <w:rPr>
              <w:noProof/>
              <w:sz w:val="14"/>
              <w:szCs w:val="14"/>
            </w:rPr>
            <w:t>2</w:t>
          </w:r>
          <w:r w:rsidRPr="00807D82">
            <w:rPr>
              <w:sz w:val="14"/>
              <w:szCs w:val="14"/>
            </w:rPr>
            <w:fldChar w:fldCharType="end"/>
          </w:r>
          <w:r w:rsidRPr="00807D82">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245765">
            <w:rPr>
              <w:noProof/>
              <w:sz w:val="14"/>
              <w:szCs w:val="14"/>
            </w:rPr>
            <w:t>Présentation du projet</w:t>
          </w:r>
          <w:r>
            <w:rPr>
              <w:noProof/>
              <w:sz w:val="14"/>
              <w:szCs w:val="14"/>
            </w:rPr>
            <w:fldChar w:fldCharType="end"/>
          </w:r>
          <w:r w:rsidRPr="00807D82">
            <w:rPr>
              <w:sz w:val="14"/>
              <w:szCs w:val="14"/>
              <w:lang w:val="fr-BE"/>
            </w:rPr>
            <w:t xml:space="preserve"> </w:t>
          </w:r>
        </w:p>
        <w:p w14:paraId="393675A6" w14:textId="77777777" w:rsidR="004C52FA" w:rsidRPr="00161C69" w:rsidRDefault="004C52FA" w:rsidP="00DF7C5A">
          <w:pPr>
            <w:pStyle w:val="En-tte"/>
            <w:rPr>
              <w:sz w:val="2"/>
              <w:szCs w:val="2"/>
              <w:lang w:val="fr-BE"/>
            </w:rPr>
          </w:pPr>
        </w:p>
      </w:tc>
      <w:tc>
        <w:tcPr>
          <w:tcW w:w="3402" w:type="dxa"/>
        </w:tcPr>
        <w:sdt>
          <w:sdtPr>
            <w:rPr>
              <w:sz w:val="16"/>
              <w:szCs w:val="16"/>
              <w:lang w:val="fr-BE"/>
            </w:rPr>
            <w:id w:val="1975556285"/>
            <w:docPartObj>
              <w:docPartGallery w:val="Page Numbers (Top of Page)"/>
              <w:docPartUnique/>
            </w:docPartObj>
          </w:sdtPr>
          <w:sdtEndPr/>
          <w:sdtContent>
            <w:p w14:paraId="794C38AB" w14:textId="3DB5A7F6" w:rsidR="004C52FA" w:rsidRPr="00B61AA0" w:rsidRDefault="004C52FA" w:rsidP="00DF7C5A">
              <w:pPr>
                <w:pStyle w:val="En-tte"/>
                <w:jc w:val="right"/>
                <w:rPr>
                  <w:szCs w:val="20"/>
                  <w:lang w:val="fr-BE"/>
                </w:rPr>
              </w:pPr>
              <w:r w:rsidRPr="00B61AA0">
                <w:rPr>
                  <w:szCs w:val="20"/>
                  <w:lang w:val="fr-BE"/>
                </w:rPr>
                <w:fldChar w:fldCharType="begin"/>
              </w:r>
              <w:r w:rsidRPr="00B61AA0">
                <w:rPr>
                  <w:szCs w:val="20"/>
                  <w:lang w:val="fr-BE"/>
                </w:rPr>
                <w:instrText xml:space="preserve"> if </w:instrText>
              </w:r>
              <w:r w:rsidRPr="00B61AA0">
                <w:rPr>
                  <w:szCs w:val="20"/>
                  <w:lang w:val="fr-BE"/>
                </w:rPr>
                <w:fldChar w:fldCharType="begin"/>
              </w:r>
              <w:r w:rsidRPr="00B61AA0">
                <w:rPr>
                  <w:szCs w:val="20"/>
                  <w:lang w:val="fr-BE"/>
                </w:rPr>
                <w:instrText xml:space="preserve"> PAGE   \* MERGEFORMAT </w:instrText>
              </w:r>
              <w:r w:rsidRPr="00B61AA0">
                <w:rPr>
                  <w:szCs w:val="20"/>
                  <w:lang w:val="fr-BE"/>
                </w:rPr>
                <w:fldChar w:fldCharType="separate"/>
              </w:r>
              <w:r w:rsidR="00245765">
                <w:rPr>
                  <w:noProof/>
                  <w:szCs w:val="20"/>
                  <w:lang w:val="fr-BE"/>
                </w:rPr>
                <w:instrText>3</w:instrText>
              </w:r>
              <w:r w:rsidRPr="00B61AA0">
                <w:rPr>
                  <w:szCs w:val="20"/>
                  <w:lang w:val="fr-BE"/>
                </w:rPr>
                <w:fldChar w:fldCharType="end"/>
              </w:r>
              <w:r w:rsidRPr="00B61AA0">
                <w:rPr>
                  <w:szCs w:val="20"/>
                  <w:lang w:val="fr-BE"/>
                </w:rPr>
                <w:instrText xml:space="preserve">="1""Date : " "" </w:instrText>
              </w:r>
              <w:r w:rsidRPr="00B61AA0">
                <w:rPr>
                  <w:szCs w:val="20"/>
                  <w:lang w:val="fr-BE"/>
                </w:rPr>
                <w:fldChar w:fldCharType="end"/>
              </w:r>
              <w:r w:rsidRPr="00B61AA0">
                <w:rPr>
                  <w:szCs w:val="20"/>
                  <w:lang w:val="fr-BE"/>
                </w:rPr>
                <w:t xml:space="preserve">Page </w:t>
              </w:r>
              <w:r w:rsidRPr="00B61AA0">
                <w:rPr>
                  <w:szCs w:val="20"/>
                  <w:lang w:val="fr-BE"/>
                </w:rPr>
                <w:fldChar w:fldCharType="begin"/>
              </w:r>
              <w:r w:rsidRPr="00B61AA0">
                <w:rPr>
                  <w:szCs w:val="20"/>
                  <w:lang w:val="fr-BE"/>
                </w:rPr>
                <w:instrText xml:space="preserve"> PAGE </w:instrText>
              </w:r>
              <w:r w:rsidRPr="00B61AA0">
                <w:rPr>
                  <w:szCs w:val="20"/>
                  <w:lang w:val="fr-BE"/>
                </w:rPr>
                <w:fldChar w:fldCharType="separate"/>
              </w:r>
              <w:r w:rsidRPr="00B61AA0">
                <w:rPr>
                  <w:noProof/>
                  <w:szCs w:val="20"/>
                  <w:lang w:val="fr-BE"/>
                </w:rPr>
                <w:t>3</w:t>
              </w:r>
              <w:r w:rsidRPr="00B61AA0">
                <w:rPr>
                  <w:szCs w:val="20"/>
                  <w:lang w:val="fr-BE"/>
                </w:rPr>
                <w:fldChar w:fldCharType="end"/>
              </w:r>
              <w:r w:rsidRPr="00B61AA0">
                <w:rPr>
                  <w:szCs w:val="20"/>
                  <w:lang w:val="fr-BE"/>
                </w:rPr>
                <w:t xml:space="preserve"> sur </w:t>
              </w:r>
              <w:r w:rsidRPr="00B61AA0">
                <w:rPr>
                  <w:szCs w:val="20"/>
                  <w:lang w:val="fr-BE"/>
                </w:rPr>
                <w:fldChar w:fldCharType="begin"/>
              </w:r>
              <w:r w:rsidRPr="00B61AA0">
                <w:rPr>
                  <w:szCs w:val="20"/>
                  <w:lang w:val="fr-BE"/>
                </w:rPr>
                <w:instrText xml:space="preserve"> NUMPAGES  </w:instrText>
              </w:r>
              <w:r w:rsidRPr="00B61AA0">
                <w:rPr>
                  <w:szCs w:val="20"/>
                  <w:lang w:val="fr-BE"/>
                </w:rPr>
                <w:fldChar w:fldCharType="separate"/>
              </w:r>
              <w:r w:rsidRPr="00B61AA0">
                <w:rPr>
                  <w:noProof/>
                  <w:szCs w:val="20"/>
                  <w:lang w:val="fr-BE"/>
                </w:rPr>
                <w:t>6</w:t>
              </w:r>
              <w:r w:rsidRPr="00B61AA0">
                <w:rPr>
                  <w:szCs w:val="20"/>
                  <w:lang w:val="fr-BE"/>
                </w:rPr>
                <w:fldChar w:fldCharType="end"/>
              </w:r>
            </w:p>
            <w:p w14:paraId="7C26F061" w14:textId="77777777" w:rsidR="004C52FA" w:rsidRDefault="004C52FA" w:rsidP="00DF7C5A">
              <w:pPr>
                <w:pStyle w:val="En-tte"/>
                <w:jc w:val="right"/>
                <w:rPr>
                  <w:sz w:val="16"/>
                  <w:szCs w:val="16"/>
                  <w:lang w:val="fr-BE"/>
                </w:rPr>
              </w:pPr>
            </w:p>
            <w:p w14:paraId="7CE0A79B" w14:textId="67219853" w:rsidR="004C52FA" w:rsidRPr="00836412" w:rsidRDefault="004C52FA" w:rsidP="00DF7C5A">
              <w:pPr>
                <w:pStyle w:val="En-tte"/>
                <w:jc w:val="right"/>
                <w:rPr>
                  <w:sz w:val="16"/>
                  <w:szCs w:val="16"/>
                  <w:lang w:val="de-DE"/>
                </w:rPr>
              </w:pPr>
              <w:r w:rsidRPr="00360139">
                <w:rPr>
                  <w:sz w:val="16"/>
                  <w:szCs w:val="16"/>
                  <w:lang w:val="fr-BE"/>
                </w:rPr>
                <w:fldChar w:fldCharType="begin"/>
              </w:r>
              <w:r w:rsidRPr="00836412">
                <w:rPr>
                  <w:sz w:val="16"/>
                  <w:szCs w:val="16"/>
                  <w:lang w:val="de-DE"/>
                </w:rPr>
                <w:instrText xml:space="preserve"> COMMENTS  </w:instrText>
              </w:r>
              <w:r w:rsidRPr="00360139">
                <w:rPr>
                  <w:sz w:val="16"/>
                  <w:szCs w:val="16"/>
                  <w:lang w:val="fr-BE"/>
                </w:rPr>
                <w:fldChar w:fldCharType="end"/>
              </w:r>
            </w:p>
          </w:sdtContent>
        </w:sdt>
      </w:tc>
    </w:tr>
  </w:tbl>
  <w:p w14:paraId="560A0190" w14:textId="77777777" w:rsidR="004C52FA" w:rsidRPr="00DF7C5A" w:rsidRDefault="004C52FA">
    <w:pPr>
      <w:pStyle w:val="En-tte"/>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4C52FA" w:rsidRPr="00836412" w14:paraId="422C4F91" w14:textId="77777777" w:rsidTr="004369D5">
      <w:trPr>
        <w:trHeight w:val="135"/>
      </w:trPr>
      <w:tc>
        <w:tcPr>
          <w:tcW w:w="7371" w:type="dxa"/>
        </w:tcPr>
        <w:p w14:paraId="5AE9658E" w14:textId="0551B404" w:rsidR="004C52FA" w:rsidRPr="00490A62" w:rsidRDefault="004C52FA" w:rsidP="00DF7C5A">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sidR="00B61AA0">
            <w:rPr>
              <w:sz w:val="14"/>
              <w:szCs w:val="14"/>
              <w:lang w:val="fr-BE"/>
            </w:rPr>
            <w:t>Annexe 1/02 : Formulaire relatif à l’élevage et à la détention d’animaux visé par les rubriques 01.20 à 01.39, 92.53.01 et 92.53.02</w:t>
          </w:r>
          <w:r>
            <w:rPr>
              <w:sz w:val="14"/>
              <w:szCs w:val="14"/>
              <w:lang w:val="fr-BE"/>
            </w:rPr>
            <w:fldChar w:fldCharType="end"/>
          </w:r>
        </w:p>
        <w:p w14:paraId="46E9DC51" w14:textId="3E581CF3" w:rsidR="004C52FA" w:rsidRPr="002A40E1" w:rsidRDefault="004C52FA" w:rsidP="00DF7C5A">
          <w:pPr>
            <w:pStyle w:val="En-tte"/>
            <w:ind w:left="708"/>
            <w:rPr>
              <w:sz w:val="10"/>
              <w:szCs w:val="14"/>
              <w:lang w:val="fr-BE"/>
            </w:rPr>
          </w:pPr>
          <w:r>
            <w:rPr>
              <w:noProof/>
              <w:sz w:val="14"/>
            </w:rPr>
            <w:fldChar w:fldCharType="begin"/>
          </w:r>
          <w:r>
            <w:rPr>
              <w:noProof/>
              <w:sz w:val="14"/>
            </w:rPr>
            <w:instrText xml:space="preserve"> STYLEREF  "Titre 1" \n  \* MERGEFORMAT </w:instrText>
          </w:r>
          <w:r>
            <w:rPr>
              <w:noProof/>
              <w:sz w:val="14"/>
            </w:rPr>
            <w:fldChar w:fldCharType="separate"/>
          </w:r>
          <w:r w:rsidR="00245765">
            <w:rPr>
              <w:noProof/>
              <w:sz w:val="14"/>
            </w:rPr>
            <w:t>4</w:t>
          </w:r>
          <w:r>
            <w:rPr>
              <w:noProof/>
              <w:sz w:val="14"/>
            </w:rPr>
            <w:fldChar w:fldCharType="end"/>
          </w:r>
          <w:r w:rsidRPr="002A40E1">
            <w:rPr>
              <w:sz w:val="10"/>
              <w:szCs w:val="14"/>
              <w:lang w:val="fr-BE"/>
            </w:rPr>
            <w:t xml:space="preserve"> </w:t>
          </w:r>
          <w:r>
            <w:rPr>
              <w:noProof/>
              <w:sz w:val="14"/>
            </w:rPr>
            <w:fldChar w:fldCharType="begin"/>
          </w:r>
          <w:r>
            <w:rPr>
              <w:noProof/>
              <w:sz w:val="14"/>
            </w:rPr>
            <w:instrText xml:space="preserve"> STYLEREF  "Titre 1"  \* MERGEFORMAT </w:instrText>
          </w:r>
          <w:r>
            <w:rPr>
              <w:noProof/>
              <w:sz w:val="14"/>
            </w:rPr>
            <w:fldChar w:fldCharType="separate"/>
          </w:r>
          <w:r w:rsidR="00245765">
            <w:rPr>
              <w:noProof/>
              <w:sz w:val="14"/>
            </w:rPr>
            <w:t>Animaux exotiques non domestiques ou appartenant à une espèce protégée</w:t>
          </w:r>
          <w:r>
            <w:rPr>
              <w:noProof/>
              <w:sz w:val="14"/>
            </w:rPr>
            <w:fldChar w:fldCharType="end"/>
          </w:r>
          <w:r w:rsidRPr="002A40E1">
            <w:rPr>
              <w:sz w:val="10"/>
              <w:szCs w:val="14"/>
              <w:lang w:val="fr-BE"/>
            </w:rPr>
            <w:t xml:space="preserve"> </w:t>
          </w:r>
        </w:p>
        <w:p w14:paraId="14B5E034" w14:textId="77777777" w:rsidR="004C52FA" w:rsidRPr="002A40E1" w:rsidRDefault="004C52FA" w:rsidP="00DF7C5A">
          <w:pPr>
            <w:pStyle w:val="En-tte"/>
            <w:rPr>
              <w:sz w:val="2"/>
              <w:szCs w:val="2"/>
              <w:lang w:val="fr-BE"/>
            </w:rPr>
          </w:pPr>
        </w:p>
      </w:tc>
      <w:tc>
        <w:tcPr>
          <w:tcW w:w="2153" w:type="dxa"/>
        </w:tcPr>
        <w:sdt>
          <w:sdtPr>
            <w:rPr>
              <w:sz w:val="16"/>
              <w:szCs w:val="16"/>
              <w:lang w:val="fr-BE"/>
            </w:rPr>
            <w:id w:val="-1864050152"/>
            <w:docPartObj>
              <w:docPartGallery w:val="Page Numbers (Top of Page)"/>
              <w:docPartUnique/>
            </w:docPartObj>
          </w:sdtPr>
          <w:sdtEndPr/>
          <w:sdtContent>
            <w:p w14:paraId="2066D707" w14:textId="76381817" w:rsidR="004C52FA" w:rsidRPr="00B61AA0" w:rsidRDefault="004C52FA" w:rsidP="00DF7C5A">
              <w:pPr>
                <w:pStyle w:val="En-tte"/>
                <w:jc w:val="right"/>
                <w:rPr>
                  <w:szCs w:val="20"/>
                  <w:lang w:val="fr-BE"/>
                </w:rPr>
              </w:pPr>
              <w:r w:rsidRPr="00B61AA0">
                <w:rPr>
                  <w:szCs w:val="20"/>
                  <w:lang w:val="fr-BE"/>
                </w:rPr>
                <w:fldChar w:fldCharType="begin"/>
              </w:r>
              <w:r w:rsidRPr="00B61AA0">
                <w:rPr>
                  <w:szCs w:val="20"/>
                  <w:lang w:val="fr-BE"/>
                </w:rPr>
                <w:instrText xml:space="preserve"> if </w:instrText>
              </w:r>
              <w:r w:rsidRPr="00B61AA0">
                <w:rPr>
                  <w:szCs w:val="20"/>
                  <w:lang w:val="fr-BE"/>
                </w:rPr>
                <w:fldChar w:fldCharType="begin"/>
              </w:r>
              <w:r w:rsidRPr="00B61AA0">
                <w:rPr>
                  <w:szCs w:val="20"/>
                  <w:lang w:val="fr-BE"/>
                </w:rPr>
                <w:instrText xml:space="preserve"> PAGE   \* MERGEFORMAT </w:instrText>
              </w:r>
              <w:r w:rsidRPr="00B61AA0">
                <w:rPr>
                  <w:szCs w:val="20"/>
                  <w:lang w:val="fr-BE"/>
                </w:rPr>
                <w:fldChar w:fldCharType="separate"/>
              </w:r>
              <w:r w:rsidR="00245765">
                <w:rPr>
                  <w:noProof/>
                  <w:szCs w:val="20"/>
                  <w:lang w:val="fr-BE"/>
                </w:rPr>
                <w:instrText>6</w:instrText>
              </w:r>
              <w:r w:rsidRPr="00B61AA0">
                <w:rPr>
                  <w:szCs w:val="20"/>
                  <w:lang w:val="fr-BE"/>
                </w:rPr>
                <w:fldChar w:fldCharType="end"/>
              </w:r>
              <w:r w:rsidRPr="00B61AA0">
                <w:rPr>
                  <w:szCs w:val="20"/>
                  <w:lang w:val="fr-BE"/>
                </w:rPr>
                <w:instrText xml:space="preserve">="1""Date : " "" </w:instrText>
              </w:r>
              <w:r w:rsidRPr="00B61AA0">
                <w:rPr>
                  <w:szCs w:val="20"/>
                  <w:lang w:val="fr-BE"/>
                </w:rPr>
                <w:fldChar w:fldCharType="end"/>
              </w:r>
              <w:r w:rsidRPr="00B61AA0">
                <w:rPr>
                  <w:szCs w:val="20"/>
                  <w:lang w:val="fr-BE"/>
                </w:rPr>
                <w:t xml:space="preserve">Page </w:t>
              </w:r>
              <w:r w:rsidRPr="00B61AA0">
                <w:rPr>
                  <w:szCs w:val="20"/>
                  <w:lang w:val="fr-BE"/>
                </w:rPr>
                <w:fldChar w:fldCharType="begin"/>
              </w:r>
              <w:r w:rsidRPr="00B61AA0">
                <w:rPr>
                  <w:szCs w:val="20"/>
                  <w:lang w:val="fr-BE"/>
                </w:rPr>
                <w:instrText xml:space="preserve"> PAGE </w:instrText>
              </w:r>
              <w:r w:rsidRPr="00B61AA0">
                <w:rPr>
                  <w:szCs w:val="20"/>
                  <w:lang w:val="fr-BE"/>
                </w:rPr>
                <w:fldChar w:fldCharType="separate"/>
              </w:r>
              <w:r w:rsidRPr="00B61AA0">
                <w:rPr>
                  <w:noProof/>
                  <w:szCs w:val="20"/>
                  <w:lang w:val="fr-BE"/>
                </w:rPr>
                <w:t>2</w:t>
              </w:r>
              <w:r w:rsidRPr="00B61AA0">
                <w:rPr>
                  <w:szCs w:val="20"/>
                  <w:lang w:val="fr-BE"/>
                </w:rPr>
                <w:fldChar w:fldCharType="end"/>
              </w:r>
              <w:r w:rsidRPr="00B61AA0">
                <w:rPr>
                  <w:szCs w:val="20"/>
                  <w:lang w:val="fr-BE"/>
                </w:rPr>
                <w:t xml:space="preserve"> sur </w:t>
              </w:r>
              <w:r w:rsidRPr="00B61AA0">
                <w:rPr>
                  <w:szCs w:val="20"/>
                  <w:lang w:val="fr-BE"/>
                </w:rPr>
                <w:fldChar w:fldCharType="begin"/>
              </w:r>
              <w:r w:rsidRPr="00B61AA0">
                <w:rPr>
                  <w:szCs w:val="20"/>
                  <w:lang w:val="fr-BE"/>
                </w:rPr>
                <w:instrText xml:space="preserve"> NUMPAGES  </w:instrText>
              </w:r>
              <w:r w:rsidRPr="00B61AA0">
                <w:rPr>
                  <w:szCs w:val="20"/>
                  <w:lang w:val="fr-BE"/>
                </w:rPr>
                <w:fldChar w:fldCharType="separate"/>
              </w:r>
              <w:r w:rsidRPr="00B61AA0">
                <w:rPr>
                  <w:noProof/>
                  <w:szCs w:val="20"/>
                  <w:lang w:val="fr-BE"/>
                </w:rPr>
                <w:t>6</w:t>
              </w:r>
              <w:r w:rsidRPr="00B61AA0">
                <w:rPr>
                  <w:szCs w:val="20"/>
                  <w:lang w:val="fr-BE"/>
                </w:rPr>
                <w:fldChar w:fldCharType="end"/>
              </w:r>
            </w:p>
            <w:p w14:paraId="2453DA7F" w14:textId="77777777" w:rsidR="004C52FA" w:rsidRDefault="004C52FA" w:rsidP="00DF7C5A">
              <w:pPr>
                <w:pStyle w:val="En-tte"/>
                <w:jc w:val="right"/>
                <w:rPr>
                  <w:sz w:val="16"/>
                  <w:szCs w:val="16"/>
                  <w:lang w:val="fr-BE"/>
                </w:rPr>
              </w:pPr>
            </w:p>
            <w:p w14:paraId="3FF20165" w14:textId="39C2ECC4" w:rsidR="004C52FA" w:rsidRPr="00EC6010" w:rsidRDefault="00245765" w:rsidP="00DF7C5A">
              <w:pPr>
                <w:pStyle w:val="En-tte"/>
                <w:jc w:val="right"/>
                <w:rPr>
                  <w:sz w:val="16"/>
                  <w:szCs w:val="16"/>
                  <w:lang w:val="de-DE"/>
                </w:rPr>
              </w:pPr>
            </w:p>
          </w:sdtContent>
        </w:sdt>
      </w:tc>
    </w:tr>
  </w:tbl>
  <w:p w14:paraId="38F53947" w14:textId="77777777" w:rsidR="004C52FA" w:rsidRPr="00DF7C5A" w:rsidRDefault="004C52FA" w:rsidP="00DF7C5A">
    <w:pPr>
      <w:pStyle w:val="En-tte"/>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4C52FA" w:rsidRPr="00836412" w14:paraId="21561480" w14:textId="77777777" w:rsidTr="004369D5">
      <w:trPr>
        <w:trHeight w:val="135"/>
      </w:trPr>
      <w:tc>
        <w:tcPr>
          <w:tcW w:w="7371" w:type="dxa"/>
        </w:tcPr>
        <w:p w14:paraId="040FA6CB" w14:textId="53149219" w:rsidR="004C52FA" w:rsidRPr="00490A62" w:rsidRDefault="004C52FA" w:rsidP="00DF7C5A">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sidR="00B61AA0">
            <w:rPr>
              <w:sz w:val="14"/>
              <w:szCs w:val="14"/>
              <w:lang w:val="fr-BE"/>
            </w:rPr>
            <w:t>Annexe 1/02 : Formulaire relatif à l’élevage et à la détention d’animaux visé par les rubriques 01.20 à 01.39, 92.53.01 et 92.53.02</w:t>
          </w:r>
          <w:r>
            <w:rPr>
              <w:sz w:val="14"/>
              <w:szCs w:val="14"/>
              <w:lang w:val="fr-BE"/>
            </w:rPr>
            <w:fldChar w:fldCharType="end"/>
          </w:r>
        </w:p>
        <w:p w14:paraId="677E6FD8" w14:textId="04A3A832" w:rsidR="004C52FA" w:rsidRPr="002A40E1" w:rsidRDefault="004C52FA" w:rsidP="00DF7C5A">
          <w:pPr>
            <w:pStyle w:val="En-tte"/>
            <w:ind w:left="708"/>
            <w:rPr>
              <w:sz w:val="10"/>
              <w:szCs w:val="14"/>
              <w:lang w:val="fr-BE"/>
            </w:rPr>
          </w:pPr>
          <w:r>
            <w:rPr>
              <w:noProof/>
              <w:sz w:val="14"/>
            </w:rPr>
            <w:fldChar w:fldCharType="begin"/>
          </w:r>
          <w:r>
            <w:rPr>
              <w:noProof/>
              <w:sz w:val="14"/>
            </w:rPr>
            <w:instrText xml:space="preserve"> STYLEREF  "Titre 1" \n  \* MERGEFORMAT </w:instrText>
          </w:r>
          <w:r>
            <w:rPr>
              <w:noProof/>
              <w:sz w:val="14"/>
            </w:rPr>
            <w:fldChar w:fldCharType="separate"/>
          </w:r>
          <w:r w:rsidR="00245765">
            <w:rPr>
              <w:noProof/>
              <w:sz w:val="14"/>
            </w:rPr>
            <w:t>3</w:t>
          </w:r>
          <w:r>
            <w:rPr>
              <w:noProof/>
              <w:sz w:val="14"/>
            </w:rPr>
            <w:fldChar w:fldCharType="end"/>
          </w:r>
          <w:r w:rsidRPr="002A40E1">
            <w:rPr>
              <w:sz w:val="10"/>
              <w:szCs w:val="14"/>
              <w:lang w:val="fr-BE"/>
            </w:rPr>
            <w:t xml:space="preserve"> </w:t>
          </w:r>
          <w:r>
            <w:rPr>
              <w:noProof/>
              <w:sz w:val="14"/>
            </w:rPr>
            <w:fldChar w:fldCharType="begin"/>
          </w:r>
          <w:r>
            <w:rPr>
              <w:noProof/>
              <w:sz w:val="14"/>
            </w:rPr>
            <w:instrText xml:space="preserve"> STYLEREF  "Titre 1"  \* MERGEFORMAT </w:instrText>
          </w:r>
          <w:r>
            <w:rPr>
              <w:noProof/>
              <w:sz w:val="14"/>
            </w:rPr>
            <w:fldChar w:fldCharType="separate"/>
          </w:r>
          <w:r w:rsidR="00245765">
            <w:rPr>
              <w:noProof/>
              <w:sz w:val="14"/>
            </w:rPr>
            <w:t>Questions complémentaires relatives à l’emplacement du projet en vue de déterminer sa classification</w:t>
          </w:r>
          <w:r>
            <w:rPr>
              <w:noProof/>
              <w:sz w:val="14"/>
            </w:rPr>
            <w:fldChar w:fldCharType="end"/>
          </w:r>
          <w:r w:rsidRPr="002A40E1">
            <w:rPr>
              <w:sz w:val="10"/>
              <w:szCs w:val="14"/>
              <w:lang w:val="fr-BE"/>
            </w:rPr>
            <w:t xml:space="preserve"> </w:t>
          </w:r>
        </w:p>
        <w:p w14:paraId="789590D9" w14:textId="77777777" w:rsidR="004C52FA" w:rsidRPr="002A40E1" w:rsidRDefault="004C52FA" w:rsidP="00DF7C5A">
          <w:pPr>
            <w:pStyle w:val="En-tte"/>
            <w:rPr>
              <w:sz w:val="2"/>
              <w:szCs w:val="2"/>
              <w:lang w:val="fr-BE"/>
            </w:rPr>
          </w:pPr>
        </w:p>
      </w:tc>
      <w:tc>
        <w:tcPr>
          <w:tcW w:w="2153" w:type="dxa"/>
        </w:tcPr>
        <w:sdt>
          <w:sdtPr>
            <w:rPr>
              <w:sz w:val="16"/>
              <w:szCs w:val="16"/>
              <w:lang w:val="fr-BE"/>
            </w:rPr>
            <w:id w:val="584112612"/>
            <w:docPartObj>
              <w:docPartGallery w:val="Page Numbers (Top of Page)"/>
              <w:docPartUnique/>
            </w:docPartObj>
          </w:sdtPr>
          <w:sdtEndPr/>
          <w:sdtContent>
            <w:p w14:paraId="1CE2DDCE" w14:textId="36A37E1D" w:rsidR="004C52FA" w:rsidRPr="00B61AA0" w:rsidRDefault="004C52FA" w:rsidP="00DF7C5A">
              <w:pPr>
                <w:pStyle w:val="En-tte"/>
                <w:jc w:val="right"/>
                <w:rPr>
                  <w:szCs w:val="20"/>
                  <w:lang w:val="fr-BE"/>
                </w:rPr>
              </w:pPr>
              <w:r w:rsidRPr="00B61AA0">
                <w:rPr>
                  <w:szCs w:val="20"/>
                  <w:lang w:val="fr-BE"/>
                </w:rPr>
                <w:fldChar w:fldCharType="begin"/>
              </w:r>
              <w:r w:rsidRPr="00B61AA0">
                <w:rPr>
                  <w:szCs w:val="20"/>
                  <w:lang w:val="fr-BE"/>
                </w:rPr>
                <w:instrText xml:space="preserve"> if </w:instrText>
              </w:r>
              <w:r w:rsidRPr="00B61AA0">
                <w:rPr>
                  <w:szCs w:val="20"/>
                  <w:lang w:val="fr-BE"/>
                </w:rPr>
                <w:fldChar w:fldCharType="begin"/>
              </w:r>
              <w:r w:rsidRPr="00B61AA0">
                <w:rPr>
                  <w:szCs w:val="20"/>
                  <w:lang w:val="fr-BE"/>
                </w:rPr>
                <w:instrText xml:space="preserve"> PAGE   \* MERGEFORMAT </w:instrText>
              </w:r>
              <w:r w:rsidRPr="00B61AA0">
                <w:rPr>
                  <w:szCs w:val="20"/>
                  <w:lang w:val="fr-BE"/>
                </w:rPr>
                <w:fldChar w:fldCharType="separate"/>
              </w:r>
              <w:r w:rsidR="00245765">
                <w:rPr>
                  <w:noProof/>
                  <w:szCs w:val="20"/>
                  <w:lang w:val="fr-BE"/>
                </w:rPr>
                <w:instrText>5</w:instrText>
              </w:r>
              <w:r w:rsidRPr="00B61AA0">
                <w:rPr>
                  <w:szCs w:val="20"/>
                  <w:lang w:val="fr-BE"/>
                </w:rPr>
                <w:fldChar w:fldCharType="end"/>
              </w:r>
              <w:r w:rsidRPr="00B61AA0">
                <w:rPr>
                  <w:szCs w:val="20"/>
                  <w:lang w:val="fr-BE"/>
                </w:rPr>
                <w:instrText xml:space="preserve">="1""Date : " "" </w:instrText>
              </w:r>
              <w:r w:rsidRPr="00B61AA0">
                <w:rPr>
                  <w:szCs w:val="20"/>
                  <w:lang w:val="fr-BE"/>
                </w:rPr>
                <w:fldChar w:fldCharType="end"/>
              </w:r>
              <w:r w:rsidRPr="00B61AA0">
                <w:rPr>
                  <w:szCs w:val="20"/>
                  <w:lang w:val="fr-BE"/>
                </w:rPr>
                <w:t xml:space="preserve">Page </w:t>
              </w:r>
              <w:r w:rsidRPr="00B61AA0">
                <w:rPr>
                  <w:szCs w:val="20"/>
                  <w:lang w:val="fr-BE"/>
                </w:rPr>
                <w:fldChar w:fldCharType="begin"/>
              </w:r>
              <w:r w:rsidRPr="00B61AA0">
                <w:rPr>
                  <w:szCs w:val="20"/>
                  <w:lang w:val="fr-BE"/>
                </w:rPr>
                <w:instrText xml:space="preserve"> PAGE </w:instrText>
              </w:r>
              <w:r w:rsidRPr="00B61AA0">
                <w:rPr>
                  <w:szCs w:val="20"/>
                  <w:lang w:val="fr-BE"/>
                </w:rPr>
                <w:fldChar w:fldCharType="separate"/>
              </w:r>
              <w:r w:rsidRPr="00B61AA0">
                <w:rPr>
                  <w:noProof/>
                  <w:szCs w:val="20"/>
                  <w:lang w:val="fr-BE"/>
                </w:rPr>
                <w:t>2</w:t>
              </w:r>
              <w:r w:rsidRPr="00B61AA0">
                <w:rPr>
                  <w:szCs w:val="20"/>
                  <w:lang w:val="fr-BE"/>
                </w:rPr>
                <w:fldChar w:fldCharType="end"/>
              </w:r>
              <w:r w:rsidRPr="00B61AA0">
                <w:rPr>
                  <w:szCs w:val="20"/>
                  <w:lang w:val="fr-BE"/>
                </w:rPr>
                <w:t xml:space="preserve"> sur </w:t>
              </w:r>
              <w:r w:rsidRPr="00B61AA0">
                <w:rPr>
                  <w:szCs w:val="20"/>
                  <w:lang w:val="fr-BE"/>
                </w:rPr>
                <w:fldChar w:fldCharType="begin"/>
              </w:r>
              <w:r w:rsidRPr="00B61AA0">
                <w:rPr>
                  <w:szCs w:val="20"/>
                  <w:lang w:val="fr-BE"/>
                </w:rPr>
                <w:instrText xml:space="preserve"> NUMPAGES  </w:instrText>
              </w:r>
              <w:r w:rsidRPr="00B61AA0">
                <w:rPr>
                  <w:szCs w:val="20"/>
                  <w:lang w:val="fr-BE"/>
                </w:rPr>
                <w:fldChar w:fldCharType="separate"/>
              </w:r>
              <w:r w:rsidRPr="00B61AA0">
                <w:rPr>
                  <w:noProof/>
                  <w:szCs w:val="20"/>
                  <w:lang w:val="fr-BE"/>
                </w:rPr>
                <w:t>6</w:t>
              </w:r>
              <w:r w:rsidRPr="00B61AA0">
                <w:rPr>
                  <w:szCs w:val="20"/>
                  <w:lang w:val="fr-BE"/>
                </w:rPr>
                <w:fldChar w:fldCharType="end"/>
              </w:r>
            </w:p>
            <w:p w14:paraId="4663DCCF" w14:textId="77777777" w:rsidR="004C52FA" w:rsidRDefault="004C52FA" w:rsidP="00DF7C5A">
              <w:pPr>
                <w:pStyle w:val="En-tte"/>
                <w:jc w:val="right"/>
                <w:rPr>
                  <w:sz w:val="16"/>
                  <w:szCs w:val="16"/>
                  <w:lang w:val="fr-BE"/>
                </w:rPr>
              </w:pPr>
            </w:p>
            <w:p w14:paraId="001ADB27" w14:textId="18357689" w:rsidR="004C52FA" w:rsidRPr="00EC6010" w:rsidRDefault="00245765" w:rsidP="00DF7C5A">
              <w:pPr>
                <w:pStyle w:val="En-tte"/>
                <w:jc w:val="right"/>
                <w:rPr>
                  <w:sz w:val="16"/>
                  <w:szCs w:val="16"/>
                  <w:lang w:val="de-DE"/>
                </w:rPr>
              </w:pPr>
            </w:p>
          </w:sdtContent>
        </w:sdt>
      </w:tc>
    </w:tr>
  </w:tbl>
  <w:p w14:paraId="7E5D4837" w14:textId="77777777" w:rsidR="004C52FA" w:rsidRPr="00DF7C5A" w:rsidRDefault="004C52FA">
    <w:pPr>
      <w:pStyle w:val="En-tte"/>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4C52FA" w:rsidRPr="00836412" w14:paraId="120F7213" w14:textId="77777777" w:rsidTr="004369D5">
      <w:trPr>
        <w:trHeight w:val="135"/>
      </w:trPr>
      <w:tc>
        <w:tcPr>
          <w:tcW w:w="7371" w:type="dxa"/>
        </w:tcPr>
        <w:p w14:paraId="3006E9A7" w14:textId="0D46D210" w:rsidR="004C52FA" w:rsidRPr="00490A62" w:rsidRDefault="004C52FA" w:rsidP="00DF7C5A">
          <w:pPr>
            <w:pStyle w:val="En-tte"/>
            <w:rPr>
              <w:sz w:val="14"/>
              <w:szCs w:val="14"/>
            </w:rPr>
          </w:pPr>
          <w:r>
            <w:rPr>
              <w:sz w:val="14"/>
              <w:szCs w:val="14"/>
              <w:lang w:val="fr-BE"/>
            </w:rPr>
            <w:fldChar w:fldCharType="begin"/>
          </w:r>
          <w:r>
            <w:rPr>
              <w:sz w:val="14"/>
              <w:szCs w:val="14"/>
              <w:lang w:val="fr-BE"/>
            </w:rPr>
            <w:instrText xml:space="preserve"> TITLE   \* MERGEFORMAT </w:instrText>
          </w:r>
          <w:r>
            <w:rPr>
              <w:sz w:val="14"/>
              <w:szCs w:val="14"/>
              <w:lang w:val="fr-BE"/>
            </w:rPr>
            <w:fldChar w:fldCharType="separate"/>
          </w:r>
          <w:r w:rsidR="00B61AA0">
            <w:rPr>
              <w:sz w:val="14"/>
              <w:szCs w:val="14"/>
              <w:lang w:val="fr-BE"/>
            </w:rPr>
            <w:t>Annexe 1/02 : Formulaire relatif à l’élevage et à la détention d’animaux visé par les rubriques 01.20 à 01.39, 92.53.01 et 92.53.02</w:t>
          </w:r>
          <w:r>
            <w:rPr>
              <w:sz w:val="14"/>
              <w:szCs w:val="14"/>
              <w:lang w:val="fr-BE"/>
            </w:rPr>
            <w:fldChar w:fldCharType="end"/>
          </w:r>
        </w:p>
        <w:p w14:paraId="143E8356" w14:textId="5788BB23" w:rsidR="004C52FA" w:rsidRPr="002A40E1" w:rsidRDefault="004C52FA" w:rsidP="00DF7C5A">
          <w:pPr>
            <w:pStyle w:val="En-tte"/>
            <w:ind w:left="708"/>
            <w:rPr>
              <w:sz w:val="10"/>
              <w:szCs w:val="14"/>
              <w:lang w:val="fr-BE"/>
            </w:rPr>
          </w:pPr>
          <w:r>
            <w:rPr>
              <w:noProof/>
              <w:sz w:val="14"/>
            </w:rPr>
            <w:fldChar w:fldCharType="begin"/>
          </w:r>
          <w:r>
            <w:rPr>
              <w:noProof/>
              <w:sz w:val="14"/>
            </w:rPr>
            <w:instrText xml:space="preserve"> STYLEREF  "Titre 1" \n  \* MERGEFORMAT </w:instrText>
          </w:r>
          <w:r>
            <w:rPr>
              <w:noProof/>
              <w:sz w:val="14"/>
            </w:rPr>
            <w:fldChar w:fldCharType="separate"/>
          </w:r>
          <w:r w:rsidR="00245765">
            <w:rPr>
              <w:noProof/>
              <w:sz w:val="14"/>
            </w:rPr>
            <w:t>5</w:t>
          </w:r>
          <w:r>
            <w:rPr>
              <w:noProof/>
              <w:sz w:val="14"/>
            </w:rPr>
            <w:fldChar w:fldCharType="end"/>
          </w:r>
          <w:r w:rsidRPr="002A40E1">
            <w:rPr>
              <w:sz w:val="10"/>
              <w:szCs w:val="14"/>
              <w:lang w:val="fr-BE"/>
            </w:rPr>
            <w:t xml:space="preserve"> </w:t>
          </w:r>
          <w:r>
            <w:rPr>
              <w:noProof/>
              <w:sz w:val="14"/>
            </w:rPr>
            <w:fldChar w:fldCharType="begin"/>
          </w:r>
          <w:r>
            <w:rPr>
              <w:noProof/>
              <w:sz w:val="14"/>
            </w:rPr>
            <w:instrText xml:space="preserve"> STYLEREF  "Titre 1"  \* MERGEFORMAT </w:instrText>
          </w:r>
          <w:r>
            <w:rPr>
              <w:noProof/>
              <w:sz w:val="14"/>
            </w:rPr>
            <w:fldChar w:fldCharType="separate"/>
          </w:r>
          <w:r w:rsidR="00245765">
            <w:rPr>
              <w:noProof/>
              <w:sz w:val="14"/>
            </w:rPr>
            <w:t>Utilisation des données personnelles</w:t>
          </w:r>
          <w:r>
            <w:rPr>
              <w:noProof/>
              <w:sz w:val="14"/>
            </w:rPr>
            <w:fldChar w:fldCharType="end"/>
          </w:r>
          <w:r w:rsidRPr="002A40E1">
            <w:rPr>
              <w:sz w:val="10"/>
              <w:szCs w:val="14"/>
              <w:lang w:val="fr-BE"/>
            </w:rPr>
            <w:t xml:space="preserve"> </w:t>
          </w:r>
        </w:p>
        <w:p w14:paraId="3D4141A6" w14:textId="77777777" w:rsidR="004C52FA" w:rsidRPr="002A40E1" w:rsidRDefault="004C52FA" w:rsidP="00DF7C5A">
          <w:pPr>
            <w:pStyle w:val="En-tte"/>
            <w:rPr>
              <w:sz w:val="2"/>
              <w:szCs w:val="2"/>
              <w:lang w:val="fr-BE"/>
            </w:rPr>
          </w:pPr>
        </w:p>
      </w:tc>
      <w:tc>
        <w:tcPr>
          <w:tcW w:w="2153" w:type="dxa"/>
        </w:tcPr>
        <w:sdt>
          <w:sdtPr>
            <w:rPr>
              <w:sz w:val="16"/>
              <w:szCs w:val="16"/>
              <w:lang w:val="fr-BE"/>
            </w:rPr>
            <w:id w:val="-1115444933"/>
            <w:docPartObj>
              <w:docPartGallery w:val="Page Numbers (Top of Page)"/>
              <w:docPartUnique/>
            </w:docPartObj>
          </w:sdtPr>
          <w:sdtEndPr/>
          <w:sdtContent>
            <w:p w14:paraId="0B805B1E" w14:textId="0FDB0D65" w:rsidR="004C52FA" w:rsidRPr="00B61AA0" w:rsidRDefault="004C52FA" w:rsidP="00DF7C5A">
              <w:pPr>
                <w:pStyle w:val="En-tte"/>
                <w:jc w:val="right"/>
                <w:rPr>
                  <w:szCs w:val="20"/>
                  <w:lang w:val="fr-BE"/>
                </w:rPr>
              </w:pPr>
              <w:r w:rsidRPr="00B61AA0">
                <w:rPr>
                  <w:szCs w:val="20"/>
                  <w:lang w:val="fr-BE"/>
                </w:rPr>
                <w:fldChar w:fldCharType="begin"/>
              </w:r>
              <w:r w:rsidRPr="00B61AA0">
                <w:rPr>
                  <w:szCs w:val="20"/>
                  <w:lang w:val="fr-BE"/>
                </w:rPr>
                <w:instrText xml:space="preserve"> if </w:instrText>
              </w:r>
              <w:r w:rsidRPr="00B61AA0">
                <w:rPr>
                  <w:szCs w:val="20"/>
                  <w:lang w:val="fr-BE"/>
                </w:rPr>
                <w:fldChar w:fldCharType="begin"/>
              </w:r>
              <w:r w:rsidRPr="00B61AA0">
                <w:rPr>
                  <w:szCs w:val="20"/>
                  <w:lang w:val="fr-BE"/>
                </w:rPr>
                <w:instrText xml:space="preserve"> PAGE   \* MERGEFORMAT </w:instrText>
              </w:r>
              <w:r w:rsidRPr="00B61AA0">
                <w:rPr>
                  <w:szCs w:val="20"/>
                  <w:lang w:val="fr-BE"/>
                </w:rPr>
                <w:fldChar w:fldCharType="separate"/>
              </w:r>
              <w:r w:rsidR="00245765">
                <w:rPr>
                  <w:noProof/>
                  <w:szCs w:val="20"/>
                  <w:lang w:val="fr-BE"/>
                </w:rPr>
                <w:instrText>7</w:instrText>
              </w:r>
              <w:r w:rsidRPr="00B61AA0">
                <w:rPr>
                  <w:szCs w:val="20"/>
                  <w:lang w:val="fr-BE"/>
                </w:rPr>
                <w:fldChar w:fldCharType="end"/>
              </w:r>
              <w:r w:rsidRPr="00B61AA0">
                <w:rPr>
                  <w:szCs w:val="20"/>
                  <w:lang w:val="fr-BE"/>
                </w:rPr>
                <w:instrText xml:space="preserve">="1""Date : " "" </w:instrText>
              </w:r>
              <w:r w:rsidRPr="00B61AA0">
                <w:rPr>
                  <w:szCs w:val="20"/>
                  <w:lang w:val="fr-BE"/>
                </w:rPr>
                <w:fldChar w:fldCharType="end"/>
              </w:r>
              <w:r w:rsidRPr="00B61AA0">
                <w:rPr>
                  <w:szCs w:val="20"/>
                  <w:lang w:val="fr-BE"/>
                </w:rPr>
                <w:t xml:space="preserve">Page </w:t>
              </w:r>
              <w:r w:rsidRPr="00B61AA0">
                <w:rPr>
                  <w:szCs w:val="20"/>
                  <w:lang w:val="fr-BE"/>
                </w:rPr>
                <w:fldChar w:fldCharType="begin"/>
              </w:r>
              <w:r w:rsidRPr="00B61AA0">
                <w:rPr>
                  <w:szCs w:val="20"/>
                  <w:lang w:val="fr-BE"/>
                </w:rPr>
                <w:instrText xml:space="preserve"> PAGE </w:instrText>
              </w:r>
              <w:r w:rsidRPr="00B61AA0">
                <w:rPr>
                  <w:szCs w:val="20"/>
                  <w:lang w:val="fr-BE"/>
                </w:rPr>
                <w:fldChar w:fldCharType="separate"/>
              </w:r>
              <w:r w:rsidRPr="00B61AA0">
                <w:rPr>
                  <w:noProof/>
                  <w:szCs w:val="20"/>
                  <w:lang w:val="fr-BE"/>
                </w:rPr>
                <w:t>2</w:t>
              </w:r>
              <w:r w:rsidRPr="00B61AA0">
                <w:rPr>
                  <w:szCs w:val="20"/>
                  <w:lang w:val="fr-BE"/>
                </w:rPr>
                <w:fldChar w:fldCharType="end"/>
              </w:r>
              <w:r w:rsidRPr="00B61AA0">
                <w:rPr>
                  <w:szCs w:val="20"/>
                  <w:lang w:val="fr-BE"/>
                </w:rPr>
                <w:t xml:space="preserve"> sur </w:t>
              </w:r>
              <w:r w:rsidRPr="00B61AA0">
                <w:rPr>
                  <w:szCs w:val="20"/>
                  <w:lang w:val="fr-BE"/>
                </w:rPr>
                <w:fldChar w:fldCharType="begin"/>
              </w:r>
              <w:r w:rsidRPr="00B61AA0">
                <w:rPr>
                  <w:szCs w:val="20"/>
                  <w:lang w:val="fr-BE"/>
                </w:rPr>
                <w:instrText xml:space="preserve"> NUMPAGES  </w:instrText>
              </w:r>
              <w:r w:rsidRPr="00B61AA0">
                <w:rPr>
                  <w:szCs w:val="20"/>
                  <w:lang w:val="fr-BE"/>
                </w:rPr>
                <w:fldChar w:fldCharType="separate"/>
              </w:r>
              <w:r w:rsidRPr="00B61AA0">
                <w:rPr>
                  <w:noProof/>
                  <w:szCs w:val="20"/>
                  <w:lang w:val="fr-BE"/>
                </w:rPr>
                <w:t>6</w:t>
              </w:r>
              <w:r w:rsidRPr="00B61AA0">
                <w:rPr>
                  <w:szCs w:val="20"/>
                  <w:lang w:val="fr-BE"/>
                </w:rPr>
                <w:fldChar w:fldCharType="end"/>
              </w:r>
            </w:p>
            <w:p w14:paraId="56345142" w14:textId="77777777" w:rsidR="004C52FA" w:rsidRDefault="004C52FA" w:rsidP="00DF7C5A">
              <w:pPr>
                <w:pStyle w:val="En-tte"/>
                <w:jc w:val="right"/>
                <w:rPr>
                  <w:sz w:val="16"/>
                  <w:szCs w:val="16"/>
                  <w:lang w:val="fr-BE"/>
                </w:rPr>
              </w:pPr>
            </w:p>
            <w:p w14:paraId="301E3622" w14:textId="7CBE3AD0" w:rsidR="004C52FA" w:rsidRPr="00EC6010" w:rsidRDefault="004C52FA" w:rsidP="00DF7C5A">
              <w:pPr>
                <w:pStyle w:val="En-tte"/>
                <w:jc w:val="right"/>
                <w:rPr>
                  <w:sz w:val="16"/>
                  <w:szCs w:val="16"/>
                  <w:lang w:val="de-DE"/>
                </w:rPr>
              </w:pPr>
              <w:r w:rsidRPr="00360139">
                <w:rPr>
                  <w:sz w:val="16"/>
                  <w:szCs w:val="16"/>
                  <w:lang w:val="fr-BE"/>
                </w:rPr>
                <w:fldChar w:fldCharType="begin"/>
              </w:r>
              <w:r w:rsidRPr="00EC6010">
                <w:rPr>
                  <w:sz w:val="16"/>
                  <w:szCs w:val="16"/>
                  <w:lang w:val="de-DE"/>
                </w:rPr>
                <w:instrText xml:space="preserve"> COMMENTS  </w:instrText>
              </w:r>
              <w:r w:rsidRPr="00360139">
                <w:rPr>
                  <w:sz w:val="16"/>
                  <w:szCs w:val="16"/>
                  <w:lang w:val="fr-BE"/>
                </w:rPr>
                <w:fldChar w:fldCharType="end"/>
              </w:r>
            </w:p>
          </w:sdtContent>
        </w:sdt>
      </w:tc>
    </w:tr>
  </w:tbl>
  <w:p w14:paraId="7597ED75" w14:textId="77777777" w:rsidR="004C52FA" w:rsidRPr="00DF7C5A" w:rsidRDefault="004C52FA">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0pt;height:10pt;flip:y;visibility:visible" o:bullet="t">
        <v:imagedata r:id="rId1" o:title=""/>
      </v:shape>
    </w:pict>
  </w:numPicBullet>
  <w:abstractNum w:abstractNumId="0" w15:restartNumberingAfterBreak="0">
    <w:nsid w:val="014A215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40637E"/>
    <w:multiLevelType w:val="hybridMultilevel"/>
    <w:tmpl w:val="DC462AB6"/>
    <w:lvl w:ilvl="0" w:tplc="4BAC9D0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67082"/>
    <w:multiLevelType w:val="hybridMultilevel"/>
    <w:tmpl w:val="EC0400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58A3F2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AC0744"/>
    <w:multiLevelType w:val="hybridMultilevel"/>
    <w:tmpl w:val="2E9A2668"/>
    <w:lvl w:ilvl="0" w:tplc="9CB2F05A">
      <w:start w:val="1"/>
      <w:numFmt w:val="upperRoman"/>
      <w:lvlText w:val="Cadre %1 -"/>
      <w:lvlJc w:val="left"/>
      <w:pPr>
        <w:ind w:left="360"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8" w15:restartNumberingAfterBreak="0">
    <w:nsid w:val="0BDC3252"/>
    <w:multiLevelType w:val="hybridMultilevel"/>
    <w:tmpl w:val="56C4F89E"/>
    <w:lvl w:ilvl="0" w:tplc="55B0CBD6">
      <w:start w:val="1"/>
      <w:numFmt w:val="bullet"/>
      <w:lvlText w:val=""/>
      <w:lvlPicBulletId w:val="0"/>
      <w:lvlJc w:val="left"/>
      <w:pPr>
        <w:tabs>
          <w:tab w:val="num" w:pos="720"/>
        </w:tabs>
        <w:ind w:left="720" w:hanging="360"/>
      </w:pPr>
      <w:rPr>
        <w:rFonts w:ascii="Symbol" w:hAnsi="Symbol" w:hint="default"/>
      </w:rPr>
    </w:lvl>
    <w:lvl w:ilvl="1" w:tplc="456A634E" w:tentative="1">
      <w:start w:val="1"/>
      <w:numFmt w:val="bullet"/>
      <w:lvlText w:val=""/>
      <w:lvlJc w:val="left"/>
      <w:pPr>
        <w:tabs>
          <w:tab w:val="num" w:pos="1440"/>
        </w:tabs>
        <w:ind w:left="1440" w:hanging="360"/>
      </w:pPr>
      <w:rPr>
        <w:rFonts w:ascii="Symbol" w:hAnsi="Symbol" w:hint="default"/>
      </w:rPr>
    </w:lvl>
    <w:lvl w:ilvl="2" w:tplc="25D00CEA" w:tentative="1">
      <w:start w:val="1"/>
      <w:numFmt w:val="bullet"/>
      <w:lvlText w:val=""/>
      <w:lvlJc w:val="left"/>
      <w:pPr>
        <w:tabs>
          <w:tab w:val="num" w:pos="2160"/>
        </w:tabs>
        <w:ind w:left="2160" w:hanging="360"/>
      </w:pPr>
      <w:rPr>
        <w:rFonts w:ascii="Symbol" w:hAnsi="Symbol" w:hint="default"/>
      </w:rPr>
    </w:lvl>
    <w:lvl w:ilvl="3" w:tplc="CDD2A480" w:tentative="1">
      <w:start w:val="1"/>
      <w:numFmt w:val="bullet"/>
      <w:lvlText w:val=""/>
      <w:lvlJc w:val="left"/>
      <w:pPr>
        <w:tabs>
          <w:tab w:val="num" w:pos="2880"/>
        </w:tabs>
        <w:ind w:left="2880" w:hanging="360"/>
      </w:pPr>
      <w:rPr>
        <w:rFonts w:ascii="Symbol" w:hAnsi="Symbol" w:hint="default"/>
      </w:rPr>
    </w:lvl>
    <w:lvl w:ilvl="4" w:tplc="648A791C" w:tentative="1">
      <w:start w:val="1"/>
      <w:numFmt w:val="bullet"/>
      <w:lvlText w:val=""/>
      <w:lvlJc w:val="left"/>
      <w:pPr>
        <w:tabs>
          <w:tab w:val="num" w:pos="3600"/>
        </w:tabs>
        <w:ind w:left="3600" w:hanging="360"/>
      </w:pPr>
      <w:rPr>
        <w:rFonts w:ascii="Symbol" w:hAnsi="Symbol" w:hint="default"/>
      </w:rPr>
    </w:lvl>
    <w:lvl w:ilvl="5" w:tplc="B792FECC" w:tentative="1">
      <w:start w:val="1"/>
      <w:numFmt w:val="bullet"/>
      <w:lvlText w:val=""/>
      <w:lvlJc w:val="left"/>
      <w:pPr>
        <w:tabs>
          <w:tab w:val="num" w:pos="4320"/>
        </w:tabs>
        <w:ind w:left="4320" w:hanging="360"/>
      </w:pPr>
      <w:rPr>
        <w:rFonts w:ascii="Symbol" w:hAnsi="Symbol" w:hint="default"/>
      </w:rPr>
    </w:lvl>
    <w:lvl w:ilvl="6" w:tplc="6D50F8B2" w:tentative="1">
      <w:start w:val="1"/>
      <w:numFmt w:val="bullet"/>
      <w:lvlText w:val=""/>
      <w:lvlJc w:val="left"/>
      <w:pPr>
        <w:tabs>
          <w:tab w:val="num" w:pos="5040"/>
        </w:tabs>
        <w:ind w:left="5040" w:hanging="360"/>
      </w:pPr>
      <w:rPr>
        <w:rFonts w:ascii="Symbol" w:hAnsi="Symbol" w:hint="default"/>
      </w:rPr>
    </w:lvl>
    <w:lvl w:ilvl="7" w:tplc="8FFAF2FE" w:tentative="1">
      <w:start w:val="1"/>
      <w:numFmt w:val="bullet"/>
      <w:lvlText w:val=""/>
      <w:lvlJc w:val="left"/>
      <w:pPr>
        <w:tabs>
          <w:tab w:val="num" w:pos="5760"/>
        </w:tabs>
        <w:ind w:left="5760" w:hanging="360"/>
      </w:pPr>
      <w:rPr>
        <w:rFonts w:ascii="Symbol" w:hAnsi="Symbol" w:hint="default"/>
      </w:rPr>
    </w:lvl>
    <w:lvl w:ilvl="8" w:tplc="A9FA549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1D950E68"/>
    <w:multiLevelType w:val="multilevel"/>
    <w:tmpl w:val="E03A9DD0"/>
    <w:lvl w:ilvl="0">
      <w:start w:val="1"/>
      <w:numFmt w:val="decimal"/>
      <w:lvlText w:val="%1"/>
      <w:lvlJc w:val="left"/>
      <w:pPr>
        <w:ind w:left="432" w:hanging="432"/>
      </w:pPr>
      <w:rPr>
        <w:rFonts w:hint="default"/>
        <w:b w:val="0"/>
        <w:i w:val="0"/>
        <w:color w:val="auto"/>
      </w:rPr>
    </w:lvl>
    <w:lvl w:ilvl="1">
      <w:start w:val="1"/>
      <w:numFmt w:val="decimal"/>
      <w:lvlText w:val="%1.%2"/>
      <w:lvlJc w:val="left"/>
      <w:pPr>
        <w:ind w:left="576" w:hanging="576"/>
      </w:pPr>
      <w:rPr>
        <w:rFonts w:hint="default"/>
        <w:b w:val="0"/>
        <w:i w:val="0"/>
        <w:color w:val="auto"/>
      </w:rPr>
    </w:lvl>
    <w:lvl w:ilvl="2">
      <w:start w:val="1"/>
      <w:numFmt w:val="decimal"/>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DCE16F6"/>
    <w:multiLevelType w:val="hybridMultilevel"/>
    <w:tmpl w:val="39665A8E"/>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6856B2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E5A61B1"/>
    <w:multiLevelType w:val="multilevel"/>
    <w:tmpl w:val="1EBEB6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1A836BE"/>
    <w:multiLevelType w:val="hybridMultilevel"/>
    <w:tmpl w:val="FA5646D4"/>
    <w:lvl w:ilvl="0" w:tplc="87C07B5E">
      <w:start w:val="1"/>
      <w:numFmt w:val="bullet"/>
      <w:lvlText w:val=""/>
      <w:lvlPicBulletId w:val="0"/>
      <w:lvlJc w:val="left"/>
      <w:pPr>
        <w:tabs>
          <w:tab w:val="num" w:pos="720"/>
        </w:tabs>
        <w:ind w:left="720" w:hanging="360"/>
      </w:pPr>
      <w:rPr>
        <w:rFonts w:ascii="Symbol" w:hAnsi="Symbol" w:hint="default"/>
      </w:rPr>
    </w:lvl>
    <w:lvl w:ilvl="1" w:tplc="91CE2B2E" w:tentative="1">
      <w:start w:val="1"/>
      <w:numFmt w:val="bullet"/>
      <w:lvlText w:val=""/>
      <w:lvlJc w:val="left"/>
      <w:pPr>
        <w:tabs>
          <w:tab w:val="num" w:pos="1440"/>
        </w:tabs>
        <w:ind w:left="1440" w:hanging="360"/>
      </w:pPr>
      <w:rPr>
        <w:rFonts w:ascii="Symbol" w:hAnsi="Symbol" w:hint="default"/>
      </w:rPr>
    </w:lvl>
    <w:lvl w:ilvl="2" w:tplc="C7884F8A" w:tentative="1">
      <w:start w:val="1"/>
      <w:numFmt w:val="bullet"/>
      <w:lvlText w:val=""/>
      <w:lvlJc w:val="left"/>
      <w:pPr>
        <w:tabs>
          <w:tab w:val="num" w:pos="2160"/>
        </w:tabs>
        <w:ind w:left="2160" w:hanging="360"/>
      </w:pPr>
      <w:rPr>
        <w:rFonts w:ascii="Symbol" w:hAnsi="Symbol" w:hint="default"/>
      </w:rPr>
    </w:lvl>
    <w:lvl w:ilvl="3" w:tplc="DF22D810" w:tentative="1">
      <w:start w:val="1"/>
      <w:numFmt w:val="bullet"/>
      <w:lvlText w:val=""/>
      <w:lvlJc w:val="left"/>
      <w:pPr>
        <w:tabs>
          <w:tab w:val="num" w:pos="2880"/>
        </w:tabs>
        <w:ind w:left="2880" w:hanging="360"/>
      </w:pPr>
      <w:rPr>
        <w:rFonts w:ascii="Symbol" w:hAnsi="Symbol" w:hint="default"/>
      </w:rPr>
    </w:lvl>
    <w:lvl w:ilvl="4" w:tplc="908E39DA" w:tentative="1">
      <w:start w:val="1"/>
      <w:numFmt w:val="bullet"/>
      <w:lvlText w:val=""/>
      <w:lvlJc w:val="left"/>
      <w:pPr>
        <w:tabs>
          <w:tab w:val="num" w:pos="3600"/>
        </w:tabs>
        <w:ind w:left="3600" w:hanging="360"/>
      </w:pPr>
      <w:rPr>
        <w:rFonts w:ascii="Symbol" w:hAnsi="Symbol" w:hint="default"/>
      </w:rPr>
    </w:lvl>
    <w:lvl w:ilvl="5" w:tplc="C8342296" w:tentative="1">
      <w:start w:val="1"/>
      <w:numFmt w:val="bullet"/>
      <w:lvlText w:val=""/>
      <w:lvlJc w:val="left"/>
      <w:pPr>
        <w:tabs>
          <w:tab w:val="num" w:pos="4320"/>
        </w:tabs>
        <w:ind w:left="4320" w:hanging="360"/>
      </w:pPr>
      <w:rPr>
        <w:rFonts w:ascii="Symbol" w:hAnsi="Symbol" w:hint="default"/>
      </w:rPr>
    </w:lvl>
    <w:lvl w:ilvl="6" w:tplc="250483DC" w:tentative="1">
      <w:start w:val="1"/>
      <w:numFmt w:val="bullet"/>
      <w:lvlText w:val=""/>
      <w:lvlJc w:val="left"/>
      <w:pPr>
        <w:tabs>
          <w:tab w:val="num" w:pos="5040"/>
        </w:tabs>
        <w:ind w:left="5040" w:hanging="360"/>
      </w:pPr>
      <w:rPr>
        <w:rFonts w:ascii="Symbol" w:hAnsi="Symbol" w:hint="default"/>
      </w:rPr>
    </w:lvl>
    <w:lvl w:ilvl="7" w:tplc="F7783B96" w:tentative="1">
      <w:start w:val="1"/>
      <w:numFmt w:val="bullet"/>
      <w:lvlText w:val=""/>
      <w:lvlJc w:val="left"/>
      <w:pPr>
        <w:tabs>
          <w:tab w:val="num" w:pos="5760"/>
        </w:tabs>
        <w:ind w:left="5760" w:hanging="360"/>
      </w:pPr>
      <w:rPr>
        <w:rFonts w:ascii="Symbol" w:hAnsi="Symbol" w:hint="default"/>
      </w:rPr>
    </w:lvl>
    <w:lvl w:ilvl="8" w:tplc="562A0EB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9C57518"/>
    <w:multiLevelType w:val="hybridMultilevel"/>
    <w:tmpl w:val="BC102FBA"/>
    <w:lvl w:ilvl="0" w:tplc="BD7254C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3D97131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0E67C1C"/>
    <w:multiLevelType w:val="hybridMultilevel"/>
    <w:tmpl w:val="523EA7B0"/>
    <w:lvl w:ilvl="0" w:tplc="0409000F">
      <w:start w:val="1"/>
      <w:numFmt w:val="decimal"/>
      <w:lvlText w:val="%1."/>
      <w:lvlJc w:val="left"/>
      <w:pPr>
        <w:ind w:left="720" w:hanging="360"/>
      </w:pPr>
    </w:lvl>
    <w:lvl w:ilvl="1" w:tplc="B7523F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A862CEB"/>
    <w:multiLevelType w:val="hybridMultilevel"/>
    <w:tmpl w:val="F6CCB8E0"/>
    <w:lvl w:ilvl="0" w:tplc="F23468F6">
      <w:start w:val="1"/>
      <w:numFmt w:val="bullet"/>
      <w:lvlText w:val=""/>
      <w:lvlPicBulletId w:val="0"/>
      <w:lvlJc w:val="left"/>
      <w:pPr>
        <w:tabs>
          <w:tab w:val="num" w:pos="720"/>
        </w:tabs>
        <w:ind w:left="720" w:hanging="360"/>
      </w:pPr>
      <w:rPr>
        <w:rFonts w:ascii="Symbol" w:hAnsi="Symbol" w:hint="default"/>
      </w:rPr>
    </w:lvl>
    <w:lvl w:ilvl="1" w:tplc="124C4E68" w:tentative="1">
      <w:start w:val="1"/>
      <w:numFmt w:val="bullet"/>
      <w:lvlText w:val=""/>
      <w:lvlJc w:val="left"/>
      <w:pPr>
        <w:tabs>
          <w:tab w:val="num" w:pos="1440"/>
        </w:tabs>
        <w:ind w:left="1440" w:hanging="360"/>
      </w:pPr>
      <w:rPr>
        <w:rFonts w:ascii="Symbol" w:hAnsi="Symbol" w:hint="default"/>
      </w:rPr>
    </w:lvl>
    <w:lvl w:ilvl="2" w:tplc="513CCF8E" w:tentative="1">
      <w:start w:val="1"/>
      <w:numFmt w:val="bullet"/>
      <w:lvlText w:val=""/>
      <w:lvlJc w:val="left"/>
      <w:pPr>
        <w:tabs>
          <w:tab w:val="num" w:pos="2160"/>
        </w:tabs>
        <w:ind w:left="2160" w:hanging="360"/>
      </w:pPr>
      <w:rPr>
        <w:rFonts w:ascii="Symbol" w:hAnsi="Symbol" w:hint="default"/>
      </w:rPr>
    </w:lvl>
    <w:lvl w:ilvl="3" w:tplc="01AC81A2" w:tentative="1">
      <w:start w:val="1"/>
      <w:numFmt w:val="bullet"/>
      <w:lvlText w:val=""/>
      <w:lvlJc w:val="left"/>
      <w:pPr>
        <w:tabs>
          <w:tab w:val="num" w:pos="2880"/>
        </w:tabs>
        <w:ind w:left="2880" w:hanging="360"/>
      </w:pPr>
      <w:rPr>
        <w:rFonts w:ascii="Symbol" w:hAnsi="Symbol" w:hint="default"/>
      </w:rPr>
    </w:lvl>
    <w:lvl w:ilvl="4" w:tplc="83B8C738" w:tentative="1">
      <w:start w:val="1"/>
      <w:numFmt w:val="bullet"/>
      <w:lvlText w:val=""/>
      <w:lvlJc w:val="left"/>
      <w:pPr>
        <w:tabs>
          <w:tab w:val="num" w:pos="3600"/>
        </w:tabs>
        <w:ind w:left="3600" w:hanging="360"/>
      </w:pPr>
      <w:rPr>
        <w:rFonts w:ascii="Symbol" w:hAnsi="Symbol" w:hint="default"/>
      </w:rPr>
    </w:lvl>
    <w:lvl w:ilvl="5" w:tplc="51E0808A" w:tentative="1">
      <w:start w:val="1"/>
      <w:numFmt w:val="bullet"/>
      <w:lvlText w:val=""/>
      <w:lvlJc w:val="left"/>
      <w:pPr>
        <w:tabs>
          <w:tab w:val="num" w:pos="4320"/>
        </w:tabs>
        <w:ind w:left="4320" w:hanging="360"/>
      </w:pPr>
      <w:rPr>
        <w:rFonts w:ascii="Symbol" w:hAnsi="Symbol" w:hint="default"/>
      </w:rPr>
    </w:lvl>
    <w:lvl w:ilvl="6" w:tplc="BF5A5112" w:tentative="1">
      <w:start w:val="1"/>
      <w:numFmt w:val="bullet"/>
      <w:lvlText w:val=""/>
      <w:lvlJc w:val="left"/>
      <w:pPr>
        <w:tabs>
          <w:tab w:val="num" w:pos="5040"/>
        </w:tabs>
        <w:ind w:left="5040" w:hanging="360"/>
      </w:pPr>
      <w:rPr>
        <w:rFonts w:ascii="Symbol" w:hAnsi="Symbol" w:hint="default"/>
      </w:rPr>
    </w:lvl>
    <w:lvl w:ilvl="7" w:tplc="ABA42630" w:tentative="1">
      <w:start w:val="1"/>
      <w:numFmt w:val="bullet"/>
      <w:lvlText w:val=""/>
      <w:lvlJc w:val="left"/>
      <w:pPr>
        <w:tabs>
          <w:tab w:val="num" w:pos="5760"/>
        </w:tabs>
        <w:ind w:left="5760" w:hanging="360"/>
      </w:pPr>
      <w:rPr>
        <w:rFonts w:ascii="Symbol" w:hAnsi="Symbol" w:hint="default"/>
      </w:rPr>
    </w:lvl>
    <w:lvl w:ilvl="8" w:tplc="5036BDB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3A11F3E"/>
    <w:multiLevelType w:val="hybridMultilevel"/>
    <w:tmpl w:val="8E3E56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E37291D"/>
    <w:multiLevelType w:val="hybridMultilevel"/>
    <w:tmpl w:val="CE2CED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6"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7" w15:restartNumberingAfterBreak="0">
    <w:nsid w:val="6E6D21F8"/>
    <w:multiLevelType w:val="hybridMultilevel"/>
    <w:tmpl w:val="16B0B0B6"/>
    <w:lvl w:ilvl="0" w:tplc="B5A4EE6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29"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30" w15:restartNumberingAfterBreak="0">
    <w:nsid w:val="70DE3C0C"/>
    <w:multiLevelType w:val="hybridMultilevel"/>
    <w:tmpl w:val="E4BEF8D0"/>
    <w:lvl w:ilvl="0" w:tplc="080C0017">
      <w:start w:val="1"/>
      <w:numFmt w:val="lowerLetter"/>
      <w:lvlText w:val="%1)"/>
      <w:lvlJc w:val="left"/>
      <w:pPr>
        <w:ind w:left="1429" w:hanging="360"/>
      </w:pPr>
      <w:rPr>
        <w:rFonts w:hint="default"/>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1" w15:restartNumberingAfterBreak="0">
    <w:nsid w:val="73CB025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CC0C3C"/>
    <w:multiLevelType w:val="multilevel"/>
    <w:tmpl w:val="43AEF2E8"/>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57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AA30FD2"/>
    <w:multiLevelType w:val="hybridMultilevel"/>
    <w:tmpl w:val="4FAE592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5"/>
  </w:num>
  <w:num w:numId="2">
    <w:abstractNumId w:val="26"/>
  </w:num>
  <w:num w:numId="3">
    <w:abstractNumId w:val="29"/>
  </w:num>
  <w:num w:numId="4">
    <w:abstractNumId w:val="9"/>
  </w:num>
  <w:num w:numId="5">
    <w:abstractNumId w:val="35"/>
  </w:num>
  <w:num w:numId="6">
    <w:abstractNumId w:val="20"/>
  </w:num>
  <w:num w:numId="7">
    <w:abstractNumId w:val="17"/>
  </w:num>
  <w:num w:numId="8">
    <w:abstractNumId w:val="22"/>
  </w:num>
  <w:num w:numId="9">
    <w:abstractNumId w:val="28"/>
  </w:num>
  <w:num w:numId="10">
    <w:abstractNumId w:val="7"/>
  </w:num>
  <w:num w:numId="11">
    <w:abstractNumId w:val="15"/>
  </w:num>
  <w:num w:numId="12">
    <w:abstractNumId w:val="18"/>
  </w:num>
  <w:num w:numId="13">
    <w:abstractNumId w:val="23"/>
  </w:num>
  <w:num w:numId="14">
    <w:abstractNumId w:val="31"/>
  </w:num>
  <w:num w:numId="15">
    <w:abstractNumId w:val="4"/>
  </w:num>
  <w:num w:numId="16">
    <w:abstractNumId w:val="27"/>
  </w:num>
  <w:num w:numId="17">
    <w:abstractNumId w:val="3"/>
  </w:num>
  <w:num w:numId="18">
    <w:abstractNumId w:val="1"/>
  </w:num>
  <w:num w:numId="19">
    <w:abstractNumId w:val="32"/>
  </w:num>
  <w:num w:numId="20">
    <w:abstractNumId w:val="13"/>
  </w:num>
  <w:num w:numId="21">
    <w:abstractNumId w:val="6"/>
  </w:num>
  <w:num w:numId="22">
    <w:abstractNumId w:val="5"/>
  </w:num>
  <w:num w:numId="23">
    <w:abstractNumId w:val="2"/>
  </w:num>
  <w:num w:numId="24">
    <w:abstractNumId w:val="34"/>
  </w:num>
  <w:num w:numId="25">
    <w:abstractNumId w:val="0"/>
  </w:num>
  <w:num w:numId="26">
    <w:abstractNumId w:val="12"/>
  </w:num>
  <w:num w:numId="27">
    <w:abstractNumId w:val="16"/>
  </w:num>
  <w:num w:numId="28">
    <w:abstractNumId w:val="21"/>
  </w:num>
  <w:num w:numId="29">
    <w:abstractNumId w:val="8"/>
  </w:num>
  <w:num w:numId="30">
    <w:abstractNumId w:val="14"/>
  </w:num>
  <w:num w:numId="31">
    <w:abstractNumId w:val="11"/>
  </w:num>
  <w:num w:numId="32">
    <w:abstractNumId w:val="33"/>
  </w:num>
  <w:num w:numId="33">
    <w:abstractNumId w:val="24"/>
  </w:num>
  <w:num w:numId="34">
    <w:abstractNumId w:val="10"/>
  </w:num>
  <w:num w:numId="35">
    <w:abstractNumId w:val="1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02592"/>
    <w:rsid w:val="00002FD7"/>
    <w:rsid w:val="000063BB"/>
    <w:rsid w:val="000103A1"/>
    <w:rsid w:val="0001048C"/>
    <w:rsid w:val="000162DF"/>
    <w:rsid w:val="000312B6"/>
    <w:rsid w:val="000509F0"/>
    <w:rsid w:val="00054011"/>
    <w:rsid w:val="00060B45"/>
    <w:rsid w:val="00071515"/>
    <w:rsid w:val="0008674E"/>
    <w:rsid w:val="00092E00"/>
    <w:rsid w:val="000A3466"/>
    <w:rsid w:val="000A46ED"/>
    <w:rsid w:val="000A6813"/>
    <w:rsid w:val="000C3104"/>
    <w:rsid w:val="000E17A2"/>
    <w:rsid w:val="000E1CE0"/>
    <w:rsid w:val="000E7430"/>
    <w:rsid w:val="000F3029"/>
    <w:rsid w:val="0010419C"/>
    <w:rsid w:val="0010463C"/>
    <w:rsid w:val="00113A18"/>
    <w:rsid w:val="00114F38"/>
    <w:rsid w:val="001401DE"/>
    <w:rsid w:val="001404EF"/>
    <w:rsid w:val="00153161"/>
    <w:rsid w:val="001555E2"/>
    <w:rsid w:val="001578D9"/>
    <w:rsid w:val="00161C69"/>
    <w:rsid w:val="0016760A"/>
    <w:rsid w:val="001733A4"/>
    <w:rsid w:val="001751ED"/>
    <w:rsid w:val="00177BA0"/>
    <w:rsid w:val="0018084C"/>
    <w:rsid w:val="00184B7C"/>
    <w:rsid w:val="00185643"/>
    <w:rsid w:val="0018619D"/>
    <w:rsid w:val="001864AB"/>
    <w:rsid w:val="00192FAE"/>
    <w:rsid w:val="00197CCF"/>
    <w:rsid w:val="001A30D1"/>
    <w:rsid w:val="001B1357"/>
    <w:rsid w:val="001C2A6E"/>
    <w:rsid w:val="001C36CD"/>
    <w:rsid w:val="001C3FD1"/>
    <w:rsid w:val="001C55AE"/>
    <w:rsid w:val="001C5FA0"/>
    <w:rsid w:val="001D67CB"/>
    <w:rsid w:val="001E5D5A"/>
    <w:rsid w:val="001E61EA"/>
    <w:rsid w:val="001E6843"/>
    <w:rsid w:val="001F23AA"/>
    <w:rsid w:val="001F4F4C"/>
    <w:rsid w:val="00201CB8"/>
    <w:rsid w:val="00204515"/>
    <w:rsid w:val="0021283D"/>
    <w:rsid w:val="00216335"/>
    <w:rsid w:val="00217BE1"/>
    <w:rsid w:val="00221848"/>
    <w:rsid w:val="00225499"/>
    <w:rsid w:val="002257AE"/>
    <w:rsid w:val="002306FF"/>
    <w:rsid w:val="00231EAE"/>
    <w:rsid w:val="002334B8"/>
    <w:rsid w:val="0024342D"/>
    <w:rsid w:val="002436B6"/>
    <w:rsid w:val="00245765"/>
    <w:rsid w:val="002513C8"/>
    <w:rsid w:val="00251FF1"/>
    <w:rsid w:val="00253733"/>
    <w:rsid w:val="002707A5"/>
    <w:rsid w:val="00274E9B"/>
    <w:rsid w:val="002846B2"/>
    <w:rsid w:val="00291837"/>
    <w:rsid w:val="00291C29"/>
    <w:rsid w:val="00292511"/>
    <w:rsid w:val="00294A04"/>
    <w:rsid w:val="00294DB8"/>
    <w:rsid w:val="0029506F"/>
    <w:rsid w:val="002A02F1"/>
    <w:rsid w:val="002A40E1"/>
    <w:rsid w:val="002B7B3A"/>
    <w:rsid w:val="002C68ED"/>
    <w:rsid w:val="002D402C"/>
    <w:rsid w:val="002E406B"/>
    <w:rsid w:val="002E6D65"/>
    <w:rsid w:val="002F2EC5"/>
    <w:rsid w:val="002F3E91"/>
    <w:rsid w:val="002F6B8C"/>
    <w:rsid w:val="002F7F15"/>
    <w:rsid w:val="003000F2"/>
    <w:rsid w:val="00316D26"/>
    <w:rsid w:val="00325D86"/>
    <w:rsid w:val="00332D88"/>
    <w:rsid w:val="00343DA8"/>
    <w:rsid w:val="00347BC1"/>
    <w:rsid w:val="0035567C"/>
    <w:rsid w:val="00396575"/>
    <w:rsid w:val="003A7C43"/>
    <w:rsid w:val="003B14A0"/>
    <w:rsid w:val="003B33D9"/>
    <w:rsid w:val="003C1063"/>
    <w:rsid w:val="003C1CCB"/>
    <w:rsid w:val="003C7066"/>
    <w:rsid w:val="003C7BC1"/>
    <w:rsid w:val="003D3F65"/>
    <w:rsid w:val="003D7B5A"/>
    <w:rsid w:val="003E07AC"/>
    <w:rsid w:val="003E7B88"/>
    <w:rsid w:val="003F6A54"/>
    <w:rsid w:val="003F73DA"/>
    <w:rsid w:val="003F74F0"/>
    <w:rsid w:val="0040210F"/>
    <w:rsid w:val="00407A61"/>
    <w:rsid w:val="004109B3"/>
    <w:rsid w:val="004125C4"/>
    <w:rsid w:val="00416E47"/>
    <w:rsid w:val="0041737D"/>
    <w:rsid w:val="00421051"/>
    <w:rsid w:val="00421AF4"/>
    <w:rsid w:val="00422163"/>
    <w:rsid w:val="00422786"/>
    <w:rsid w:val="004270A1"/>
    <w:rsid w:val="004369D5"/>
    <w:rsid w:val="004370EC"/>
    <w:rsid w:val="00461E0D"/>
    <w:rsid w:val="00471D74"/>
    <w:rsid w:val="004741D3"/>
    <w:rsid w:val="004816D5"/>
    <w:rsid w:val="0048186A"/>
    <w:rsid w:val="00481D40"/>
    <w:rsid w:val="00482020"/>
    <w:rsid w:val="00484A25"/>
    <w:rsid w:val="00490A62"/>
    <w:rsid w:val="004A09FB"/>
    <w:rsid w:val="004A0C80"/>
    <w:rsid w:val="004A7194"/>
    <w:rsid w:val="004B0261"/>
    <w:rsid w:val="004B1EE6"/>
    <w:rsid w:val="004B2CDD"/>
    <w:rsid w:val="004C0D7F"/>
    <w:rsid w:val="004C2F18"/>
    <w:rsid w:val="004C52FA"/>
    <w:rsid w:val="004F0C20"/>
    <w:rsid w:val="004F3CA2"/>
    <w:rsid w:val="004F57B1"/>
    <w:rsid w:val="005063AF"/>
    <w:rsid w:val="00515C5E"/>
    <w:rsid w:val="00516298"/>
    <w:rsid w:val="0052012D"/>
    <w:rsid w:val="0052240B"/>
    <w:rsid w:val="00524234"/>
    <w:rsid w:val="00524EA1"/>
    <w:rsid w:val="00531CD3"/>
    <w:rsid w:val="005370EC"/>
    <w:rsid w:val="00542607"/>
    <w:rsid w:val="005526E8"/>
    <w:rsid w:val="00554647"/>
    <w:rsid w:val="005621EC"/>
    <w:rsid w:val="00564BC2"/>
    <w:rsid w:val="00574304"/>
    <w:rsid w:val="005753C3"/>
    <w:rsid w:val="00582C0F"/>
    <w:rsid w:val="00585EBB"/>
    <w:rsid w:val="005929B9"/>
    <w:rsid w:val="00593F9C"/>
    <w:rsid w:val="005A541A"/>
    <w:rsid w:val="005C1BF4"/>
    <w:rsid w:val="005C1D58"/>
    <w:rsid w:val="005D0057"/>
    <w:rsid w:val="005D2168"/>
    <w:rsid w:val="005D70B7"/>
    <w:rsid w:val="005E4399"/>
    <w:rsid w:val="00604177"/>
    <w:rsid w:val="006123FD"/>
    <w:rsid w:val="00612C5E"/>
    <w:rsid w:val="0063479F"/>
    <w:rsid w:val="00634EE9"/>
    <w:rsid w:val="006350E9"/>
    <w:rsid w:val="006412CD"/>
    <w:rsid w:val="00646AE4"/>
    <w:rsid w:val="006532AA"/>
    <w:rsid w:val="006555F0"/>
    <w:rsid w:val="00663A30"/>
    <w:rsid w:val="00665147"/>
    <w:rsid w:val="00676EED"/>
    <w:rsid w:val="00687FF4"/>
    <w:rsid w:val="0069335C"/>
    <w:rsid w:val="00693F8A"/>
    <w:rsid w:val="00694C1C"/>
    <w:rsid w:val="00694E65"/>
    <w:rsid w:val="006A710C"/>
    <w:rsid w:val="006A779D"/>
    <w:rsid w:val="006D49A6"/>
    <w:rsid w:val="006E0D3C"/>
    <w:rsid w:val="00705509"/>
    <w:rsid w:val="0070616E"/>
    <w:rsid w:val="007105F5"/>
    <w:rsid w:val="00721D6F"/>
    <w:rsid w:val="00745ABB"/>
    <w:rsid w:val="007513A4"/>
    <w:rsid w:val="00751447"/>
    <w:rsid w:val="007521FD"/>
    <w:rsid w:val="007648DC"/>
    <w:rsid w:val="0077337A"/>
    <w:rsid w:val="00773ADF"/>
    <w:rsid w:val="00774372"/>
    <w:rsid w:val="00776047"/>
    <w:rsid w:val="00790339"/>
    <w:rsid w:val="007921B0"/>
    <w:rsid w:val="007970AD"/>
    <w:rsid w:val="007A34CB"/>
    <w:rsid w:val="007A35F5"/>
    <w:rsid w:val="007B62CF"/>
    <w:rsid w:val="007C0CB0"/>
    <w:rsid w:val="007C759B"/>
    <w:rsid w:val="007D01DC"/>
    <w:rsid w:val="007D3476"/>
    <w:rsid w:val="007D3600"/>
    <w:rsid w:val="007D47B9"/>
    <w:rsid w:val="007D4DE7"/>
    <w:rsid w:val="007D688D"/>
    <w:rsid w:val="007F74D8"/>
    <w:rsid w:val="0081220C"/>
    <w:rsid w:val="008140B6"/>
    <w:rsid w:val="00815384"/>
    <w:rsid w:val="0081655D"/>
    <w:rsid w:val="00817C9C"/>
    <w:rsid w:val="00821659"/>
    <w:rsid w:val="00823113"/>
    <w:rsid w:val="00823CE2"/>
    <w:rsid w:val="0082503C"/>
    <w:rsid w:val="00831FF0"/>
    <w:rsid w:val="008351EB"/>
    <w:rsid w:val="00845F5D"/>
    <w:rsid w:val="00872F37"/>
    <w:rsid w:val="0088051E"/>
    <w:rsid w:val="00880B68"/>
    <w:rsid w:val="00886E37"/>
    <w:rsid w:val="008870C1"/>
    <w:rsid w:val="0089088A"/>
    <w:rsid w:val="008934C0"/>
    <w:rsid w:val="008B2700"/>
    <w:rsid w:val="008C4012"/>
    <w:rsid w:val="008C5D0D"/>
    <w:rsid w:val="008C790E"/>
    <w:rsid w:val="008D7E52"/>
    <w:rsid w:val="009008A3"/>
    <w:rsid w:val="00920810"/>
    <w:rsid w:val="00943981"/>
    <w:rsid w:val="00943E23"/>
    <w:rsid w:val="0094451D"/>
    <w:rsid w:val="00947B5A"/>
    <w:rsid w:val="00957A8A"/>
    <w:rsid w:val="00966370"/>
    <w:rsid w:val="009672A7"/>
    <w:rsid w:val="00970B08"/>
    <w:rsid w:val="00972265"/>
    <w:rsid w:val="00974AD6"/>
    <w:rsid w:val="00975964"/>
    <w:rsid w:val="00987D0B"/>
    <w:rsid w:val="009914FE"/>
    <w:rsid w:val="00992C5E"/>
    <w:rsid w:val="00992D24"/>
    <w:rsid w:val="009A096B"/>
    <w:rsid w:val="009B0A4F"/>
    <w:rsid w:val="009C00DF"/>
    <w:rsid w:val="009C13A9"/>
    <w:rsid w:val="009C659E"/>
    <w:rsid w:val="009C7C40"/>
    <w:rsid w:val="009D0185"/>
    <w:rsid w:val="009D49A2"/>
    <w:rsid w:val="009D592A"/>
    <w:rsid w:val="009F4EA9"/>
    <w:rsid w:val="009F730E"/>
    <w:rsid w:val="00A05D18"/>
    <w:rsid w:val="00A0735D"/>
    <w:rsid w:val="00A1227E"/>
    <w:rsid w:val="00A16EB5"/>
    <w:rsid w:val="00A21DEE"/>
    <w:rsid w:val="00A31E08"/>
    <w:rsid w:val="00A34917"/>
    <w:rsid w:val="00A40B26"/>
    <w:rsid w:val="00A52833"/>
    <w:rsid w:val="00A53DA4"/>
    <w:rsid w:val="00A5448B"/>
    <w:rsid w:val="00A55621"/>
    <w:rsid w:val="00A61463"/>
    <w:rsid w:val="00A6173E"/>
    <w:rsid w:val="00A67B9A"/>
    <w:rsid w:val="00A71EA9"/>
    <w:rsid w:val="00A81EE4"/>
    <w:rsid w:val="00A81F6D"/>
    <w:rsid w:val="00A94BCB"/>
    <w:rsid w:val="00A97328"/>
    <w:rsid w:val="00AB2A5E"/>
    <w:rsid w:val="00AB55C8"/>
    <w:rsid w:val="00AB7635"/>
    <w:rsid w:val="00AC3DB0"/>
    <w:rsid w:val="00AF4757"/>
    <w:rsid w:val="00AF6C2F"/>
    <w:rsid w:val="00B0199B"/>
    <w:rsid w:val="00B17F7A"/>
    <w:rsid w:val="00B31A8B"/>
    <w:rsid w:val="00B514AC"/>
    <w:rsid w:val="00B52CE0"/>
    <w:rsid w:val="00B53D14"/>
    <w:rsid w:val="00B56688"/>
    <w:rsid w:val="00B61AA0"/>
    <w:rsid w:val="00B81DB3"/>
    <w:rsid w:val="00B84B83"/>
    <w:rsid w:val="00BA0FB0"/>
    <w:rsid w:val="00BA20B9"/>
    <w:rsid w:val="00BA3476"/>
    <w:rsid w:val="00BC3C89"/>
    <w:rsid w:val="00BC5D55"/>
    <w:rsid w:val="00BE6554"/>
    <w:rsid w:val="00C035DA"/>
    <w:rsid w:val="00C115B5"/>
    <w:rsid w:val="00C1727C"/>
    <w:rsid w:val="00C4317F"/>
    <w:rsid w:val="00C4736D"/>
    <w:rsid w:val="00C47C97"/>
    <w:rsid w:val="00C7361A"/>
    <w:rsid w:val="00C7543D"/>
    <w:rsid w:val="00C76552"/>
    <w:rsid w:val="00C82039"/>
    <w:rsid w:val="00C83ED5"/>
    <w:rsid w:val="00C879CB"/>
    <w:rsid w:val="00C916A5"/>
    <w:rsid w:val="00C93790"/>
    <w:rsid w:val="00CA185D"/>
    <w:rsid w:val="00CB65C8"/>
    <w:rsid w:val="00CD4E76"/>
    <w:rsid w:val="00CE001A"/>
    <w:rsid w:val="00CE2A11"/>
    <w:rsid w:val="00CE331A"/>
    <w:rsid w:val="00CE5273"/>
    <w:rsid w:val="00CE68FB"/>
    <w:rsid w:val="00D0066C"/>
    <w:rsid w:val="00D03331"/>
    <w:rsid w:val="00D14EFA"/>
    <w:rsid w:val="00D20264"/>
    <w:rsid w:val="00D21619"/>
    <w:rsid w:val="00D31D81"/>
    <w:rsid w:val="00D4513F"/>
    <w:rsid w:val="00D469BA"/>
    <w:rsid w:val="00D65E14"/>
    <w:rsid w:val="00D6705D"/>
    <w:rsid w:val="00D67C39"/>
    <w:rsid w:val="00D86A56"/>
    <w:rsid w:val="00D9759E"/>
    <w:rsid w:val="00DA61F5"/>
    <w:rsid w:val="00DB0226"/>
    <w:rsid w:val="00DB592F"/>
    <w:rsid w:val="00DC37F2"/>
    <w:rsid w:val="00DE4511"/>
    <w:rsid w:val="00DF33FE"/>
    <w:rsid w:val="00DF7C5A"/>
    <w:rsid w:val="00E05633"/>
    <w:rsid w:val="00E0672A"/>
    <w:rsid w:val="00E10210"/>
    <w:rsid w:val="00E374E5"/>
    <w:rsid w:val="00E415AF"/>
    <w:rsid w:val="00E42D83"/>
    <w:rsid w:val="00E4588F"/>
    <w:rsid w:val="00E50CE6"/>
    <w:rsid w:val="00E63078"/>
    <w:rsid w:val="00E6499A"/>
    <w:rsid w:val="00E64F09"/>
    <w:rsid w:val="00E72469"/>
    <w:rsid w:val="00E74C55"/>
    <w:rsid w:val="00E8550B"/>
    <w:rsid w:val="00EB22FD"/>
    <w:rsid w:val="00EB564A"/>
    <w:rsid w:val="00EB73D7"/>
    <w:rsid w:val="00EC2DBB"/>
    <w:rsid w:val="00ED4D4C"/>
    <w:rsid w:val="00ED638D"/>
    <w:rsid w:val="00ED68AE"/>
    <w:rsid w:val="00ED7C49"/>
    <w:rsid w:val="00EE12F8"/>
    <w:rsid w:val="00EE2D92"/>
    <w:rsid w:val="00EE4989"/>
    <w:rsid w:val="00EE6CEB"/>
    <w:rsid w:val="00EF3833"/>
    <w:rsid w:val="00EF4399"/>
    <w:rsid w:val="00F21933"/>
    <w:rsid w:val="00F23B7B"/>
    <w:rsid w:val="00F26921"/>
    <w:rsid w:val="00F31378"/>
    <w:rsid w:val="00F45B12"/>
    <w:rsid w:val="00F47F46"/>
    <w:rsid w:val="00F50A39"/>
    <w:rsid w:val="00F552FF"/>
    <w:rsid w:val="00F724C4"/>
    <w:rsid w:val="00F72A81"/>
    <w:rsid w:val="00F77A1B"/>
    <w:rsid w:val="00F86206"/>
    <w:rsid w:val="00F92B0D"/>
    <w:rsid w:val="00FA3B37"/>
    <w:rsid w:val="00FA3C01"/>
    <w:rsid w:val="00FB03C9"/>
    <w:rsid w:val="00FB7C8F"/>
    <w:rsid w:val="00FC1493"/>
    <w:rsid w:val="00FC1704"/>
    <w:rsid w:val="00FC23C8"/>
    <w:rsid w:val="00FD3111"/>
    <w:rsid w:val="00FE487B"/>
    <w:rsid w:val="00FE64BF"/>
    <w:rsid w:val="00FE6F0E"/>
    <w:rsid w:val="00FF1C58"/>
    <w:rsid w:val="00FF2993"/>
    <w:rsid w:val="00FF5B6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9C5E9B"/>
  <w15:docId w15:val="{0AA9DE4E-4097-4F97-8505-1DB7E3D5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2FA"/>
    <w:pPr>
      <w:jc w:val="both"/>
    </w:pPr>
    <w:rPr>
      <w:rFonts w:ascii="Century Gothic" w:hAnsi="Century Gothic"/>
      <w:sz w:val="20"/>
    </w:rPr>
  </w:style>
  <w:style w:type="paragraph" w:styleId="Titre1">
    <w:name w:val="heading 1"/>
    <w:basedOn w:val="Normal"/>
    <w:next w:val="Normal"/>
    <w:link w:val="Titre1Car"/>
    <w:uiPriority w:val="9"/>
    <w:qFormat/>
    <w:rsid w:val="000C3104"/>
    <w:pPr>
      <w:keepNext/>
      <w:keepLines/>
      <w:numPr>
        <w:numId w:val="19"/>
      </w:numPr>
      <w:spacing w:before="240" w:after="240"/>
      <w:outlineLvl w:val="0"/>
    </w:pPr>
    <w:rPr>
      <w:rFonts w:eastAsiaTheme="majorEastAsia" w:cstheme="majorBidi"/>
      <w:bCs/>
      <w:sz w:val="28"/>
      <w:szCs w:val="28"/>
    </w:rPr>
  </w:style>
  <w:style w:type="paragraph" w:styleId="Titre2">
    <w:name w:val="heading 2"/>
    <w:basedOn w:val="Normal"/>
    <w:next w:val="Normal"/>
    <w:link w:val="Titre2Car"/>
    <w:uiPriority w:val="9"/>
    <w:unhideWhenUsed/>
    <w:qFormat/>
    <w:rsid w:val="000C3104"/>
    <w:pPr>
      <w:keepNext/>
      <w:keepLines/>
      <w:numPr>
        <w:ilvl w:val="1"/>
        <w:numId w:val="19"/>
      </w:numPr>
      <w:spacing w:before="60" w:after="60"/>
      <w:outlineLvl w:val="1"/>
    </w:pPr>
    <w:rPr>
      <w:rFonts w:eastAsiaTheme="majorEastAsia" w:cstheme="majorBidi"/>
      <w:bCs/>
      <w:sz w:val="24"/>
      <w:szCs w:val="26"/>
    </w:rPr>
  </w:style>
  <w:style w:type="paragraph" w:styleId="Titre3">
    <w:name w:val="heading 3"/>
    <w:basedOn w:val="Normal"/>
    <w:next w:val="Normal"/>
    <w:link w:val="Titre3Car"/>
    <w:uiPriority w:val="9"/>
    <w:unhideWhenUsed/>
    <w:qFormat/>
    <w:rsid w:val="000C3104"/>
    <w:pPr>
      <w:keepNext/>
      <w:keepLines/>
      <w:numPr>
        <w:ilvl w:val="2"/>
        <w:numId w:val="19"/>
      </w:numPr>
      <w:spacing w:before="120" w:after="120"/>
      <w:outlineLvl w:val="2"/>
    </w:pPr>
    <w:rPr>
      <w:rFonts w:eastAsiaTheme="majorEastAsia" w:cstheme="majorBidi"/>
      <w:bCs/>
      <w:color w:val="000000" w:themeColor="text1"/>
      <w:szCs w:val="20"/>
    </w:rPr>
  </w:style>
  <w:style w:type="paragraph" w:styleId="Titre4">
    <w:name w:val="heading 4"/>
    <w:basedOn w:val="Normal"/>
    <w:next w:val="Normal"/>
    <w:link w:val="Titre4Car"/>
    <w:uiPriority w:val="9"/>
    <w:semiHidden/>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D6705D"/>
    <w:pPr>
      <w:keepNext/>
      <w:keepLines/>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D6705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1494C"/>
    <w:pPr>
      <w:tabs>
        <w:tab w:val="center" w:pos="4536"/>
        <w:tab w:val="right" w:pos="9072"/>
      </w:tabs>
    </w:pPr>
  </w:style>
  <w:style w:type="character" w:customStyle="1" w:styleId="En-tteCar">
    <w:name w:val="En-tête Car"/>
    <w:basedOn w:val="Policepardfaut"/>
    <w:link w:val="En-tte"/>
    <w:rsid w:val="0081494C"/>
  </w:style>
  <w:style w:type="paragraph" w:styleId="Pieddepage">
    <w:name w:val="footer"/>
    <w:basedOn w:val="Normal"/>
    <w:link w:val="PieddepageCar"/>
    <w:unhideWhenUsed/>
    <w:rsid w:val="0081494C"/>
    <w:pPr>
      <w:tabs>
        <w:tab w:val="center" w:pos="4536"/>
        <w:tab w:val="right" w:pos="9072"/>
      </w:tabs>
    </w:pPr>
  </w:style>
  <w:style w:type="character" w:customStyle="1" w:styleId="PieddepageCar">
    <w:name w:val="Pied de page Car"/>
    <w:basedOn w:val="Policepardfaut"/>
    <w:link w:val="Pieddepage"/>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
    <w:uiPriority w:val="99"/>
    <w:semiHidden/>
    <w:unhideWhenUsed/>
    <w:rsid w:val="00A73D60"/>
    <w:rPr>
      <w:rFonts w:ascii="Lucida Grande" w:hAnsi="Lucida Grande" w:cs="Lucida Grande"/>
      <w:szCs w:val="18"/>
    </w:rPr>
  </w:style>
  <w:style w:type="character" w:customStyle="1" w:styleId="TextedebullesCar">
    <w:name w:val="Texte de bulles Car"/>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Cs w:val="20"/>
      <w:lang w:eastAsia="en-US"/>
    </w:rPr>
  </w:style>
  <w:style w:type="character" w:customStyle="1" w:styleId="Titre1Car">
    <w:name w:val="Titre 1 Car"/>
    <w:basedOn w:val="Policepardfaut"/>
    <w:link w:val="Titre1"/>
    <w:uiPriority w:val="9"/>
    <w:rsid w:val="000C3104"/>
    <w:rPr>
      <w:rFonts w:ascii="Century Gothic" w:eastAsiaTheme="majorEastAsia" w:hAnsi="Century Gothic" w:cstheme="majorBidi"/>
      <w:bCs/>
      <w:sz w:val="28"/>
      <w:szCs w:val="28"/>
    </w:rPr>
  </w:style>
  <w:style w:type="paragraph" w:styleId="Titre">
    <w:name w:val="Title"/>
    <w:basedOn w:val="Normal"/>
    <w:next w:val="Normal"/>
    <w:link w:val="TitreCar"/>
    <w:uiPriority w:val="10"/>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uiPriority w:val="10"/>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uiPriority w:val="9"/>
    <w:rsid w:val="000C3104"/>
    <w:rPr>
      <w:rFonts w:ascii="Century Gothic" w:eastAsiaTheme="majorEastAsia" w:hAnsi="Century Gothic" w:cstheme="majorBidi"/>
      <w:bCs/>
      <w:szCs w:val="26"/>
    </w:rPr>
  </w:style>
  <w:style w:type="paragraph" w:styleId="Commentaire">
    <w:name w:val="annotation text"/>
    <w:link w:val="CommentaireCar"/>
    <w:uiPriority w:val="99"/>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uiPriority w:val="99"/>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Cs w:val="22"/>
      <w:lang w:eastAsia="en-US"/>
    </w:rPr>
  </w:style>
  <w:style w:type="character" w:customStyle="1" w:styleId="Titre3Car">
    <w:name w:val="Titre 3 Car"/>
    <w:basedOn w:val="Policepardfaut"/>
    <w:link w:val="Titre3"/>
    <w:uiPriority w:val="9"/>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uiPriority w:val="9"/>
    <w:semiHidden/>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uiPriority w:val="9"/>
    <w:semiHidden/>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uiPriority w:val="9"/>
    <w:semiHidden/>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uiPriority w:val="9"/>
    <w:semiHidden/>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1"/>
      </w:numPr>
    </w:pPr>
  </w:style>
  <w:style w:type="numbering" w:customStyle="1" w:styleId="Style2">
    <w:name w:val="Style2"/>
    <w:uiPriority w:val="99"/>
    <w:rsid w:val="00831FF0"/>
    <w:pPr>
      <w:numPr>
        <w:numId w:val="22"/>
      </w:numPr>
    </w:pPr>
  </w:style>
  <w:style w:type="numbering" w:customStyle="1" w:styleId="Style3">
    <w:name w:val="Style3"/>
    <w:uiPriority w:val="99"/>
    <w:rsid w:val="00831FF0"/>
    <w:pPr>
      <w:numPr>
        <w:numId w:val="23"/>
      </w:numPr>
    </w:pPr>
  </w:style>
  <w:style w:type="numbering" w:customStyle="1" w:styleId="Style4">
    <w:name w:val="Style4"/>
    <w:uiPriority w:val="99"/>
    <w:rsid w:val="00831FF0"/>
    <w:pPr>
      <w:numPr>
        <w:numId w:val="24"/>
      </w:numPr>
    </w:pPr>
  </w:style>
  <w:style w:type="character" w:customStyle="1" w:styleId="RponseCar">
    <w:name w:val="Réponse Car"/>
    <w:basedOn w:val="Policepardfaut"/>
    <w:link w:val="Rponse"/>
    <w:rsid w:val="00197CCF"/>
    <w:rPr>
      <w:rFonts w:ascii="Century Gothic" w:hAnsi="Century Gothic"/>
      <w:b/>
      <w:color w:val="0033CC"/>
      <w:sz w:val="20"/>
      <w:lang w:val="fr-BE"/>
    </w:rPr>
  </w:style>
  <w:style w:type="paragraph" w:customStyle="1" w:styleId="Rponse">
    <w:name w:val="Réponse"/>
    <w:link w:val="RponseCar"/>
    <w:qFormat/>
    <w:rsid w:val="00197CCF"/>
    <w:rPr>
      <w:rFonts w:ascii="Century Gothic" w:hAnsi="Century Gothic"/>
      <w:b/>
      <w:color w:val="0033CC"/>
      <w:sz w:val="20"/>
      <w:lang w:val="fr-BE"/>
    </w:rPr>
  </w:style>
  <w:style w:type="character" w:styleId="Mentionnonrsolue">
    <w:name w:val="Unresolved Mention"/>
    <w:basedOn w:val="Policepardfaut"/>
    <w:uiPriority w:val="99"/>
    <w:semiHidden/>
    <w:unhideWhenUsed/>
    <w:rsid w:val="00773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637802493">
      <w:bodyDiv w:val="1"/>
      <w:marLeft w:val="0"/>
      <w:marRight w:val="0"/>
      <w:marTop w:val="0"/>
      <w:marBottom w:val="0"/>
      <w:divBdr>
        <w:top w:val="none" w:sz="0" w:space="0" w:color="auto"/>
        <w:left w:val="none" w:sz="0" w:space="0" w:color="auto"/>
        <w:bottom w:val="none" w:sz="0" w:space="0" w:color="auto"/>
        <w:right w:val="none" w:sz="0" w:space="0" w:color="auto"/>
      </w:divBdr>
    </w:div>
    <w:div w:id="1015809065">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wallonie.be/fr/demarche/detail/138958"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mailto:contact@apd-gba.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llonie.be/demarches/20520" TargetMode="Externa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www.wallonie.be"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dpo@spw.wallonie.be" TargetMode="External"/><Relationship Id="rId30" Type="http://schemas.openxmlformats.org/officeDocument/2006/relationships/header" Target="header8.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2FD20536B14EFFA511CDF50270698A"/>
        <w:category>
          <w:name w:val="Général"/>
          <w:gallery w:val="placeholder"/>
        </w:category>
        <w:types>
          <w:type w:val="bbPlcHdr"/>
        </w:types>
        <w:behaviors>
          <w:behavior w:val="content"/>
        </w:behaviors>
        <w:guid w:val="{D8340694-8AE8-41FD-BE8D-F888D9432952}"/>
      </w:docPartPr>
      <w:docPartBody>
        <w:p w:rsidR="00AF64CF" w:rsidRDefault="00B3302E" w:rsidP="00B3302E">
          <w:pPr>
            <w:pStyle w:val="722FD20536B14EFFA511CDF50270698A"/>
          </w:pPr>
          <w:r w:rsidRPr="00F63C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2E"/>
    <w:rsid w:val="00313A8A"/>
    <w:rsid w:val="004624AA"/>
    <w:rsid w:val="004F142C"/>
    <w:rsid w:val="00AF64CF"/>
    <w:rsid w:val="00B3302E"/>
    <w:rsid w:val="00CE0625"/>
    <w:rsid w:val="00DA0231"/>
    <w:rsid w:val="00E3149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F64CF"/>
    <w:rPr>
      <w:color w:val="808080"/>
    </w:rPr>
  </w:style>
  <w:style w:type="paragraph" w:customStyle="1" w:styleId="AF177BE68A0C4050B2B394549178A65B">
    <w:name w:val="AF177BE68A0C4050B2B394549178A65B"/>
    <w:rsid w:val="00B3302E"/>
  </w:style>
  <w:style w:type="paragraph" w:customStyle="1" w:styleId="2037DC8028724766B3441AE4DC4E562A">
    <w:name w:val="2037DC8028724766B3441AE4DC4E562A"/>
    <w:rsid w:val="00B3302E"/>
  </w:style>
  <w:style w:type="paragraph" w:customStyle="1" w:styleId="FF81CD66938F441D9DAEF3BAE92D2FB0">
    <w:name w:val="FF81CD66938F441D9DAEF3BAE92D2FB0"/>
    <w:rsid w:val="00B3302E"/>
  </w:style>
  <w:style w:type="paragraph" w:customStyle="1" w:styleId="C47D27F9EC01474592DC85C9976CBC0C">
    <w:name w:val="C47D27F9EC01474592DC85C9976CBC0C"/>
    <w:rsid w:val="00B3302E"/>
  </w:style>
  <w:style w:type="paragraph" w:customStyle="1" w:styleId="2D193B25091A483C8FBE10B0423C93B9">
    <w:name w:val="2D193B25091A483C8FBE10B0423C93B9"/>
    <w:rsid w:val="00B3302E"/>
  </w:style>
  <w:style w:type="paragraph" w:customStyle="1" w:styleId="333BB5E36B3B419E881DF4A73FE52212">
    <w:name w:val="333BB5E36B3B419E881DF4A73FE52212"/>
    <w:rsid w:val="00B3302E"/>
  </w:style>
  <w:style w:type="paragraph" w:customStyle="1" w:styleId="E28CC477081342988A15E1B6AEBC7747">
    <w:name w:val="E28CC477081342988A15E1B6AEBC7747"/>
    <w:rsid w:val="00B3302E"/>
  </w:style>
  <w:style w:type="paragraph" w:customStyle="1" w:styleId="EC8D02C089B046B3BC70D89F82486BE9">
    <w:name w:val="EC8D02C089B046B3BC70D89F82486BE9"/>
    <w:rsid w:val="00B3302E"/>
  </w:style>
  <w:style w:type="paragraph" w:customStyle="1" w:styleId="5F03869E66A344AE888292DC98FDF2F5">
    <w:name w:val="5F03869E66A344AE888292DC98FDF2F5"/>
    <w:rsid w:val="00B3302E"/>
  </w:style>
  <w:style w:type="paragraph" w:customStyle="1" w:styleId="33F503A102D34D5FA5E78DC830C3DFBE">
    <w:name w:val="33F503A102D34D5FA5E78DC830C3DFBE"/>
    <w:rsid w:val="00B3302E"/>
  </w:style>
  <w:style w:type="paragraph" w:customStyle="1" w:styleId="4792633829AD40EF9DE86D42051526F8">
    <w:name w:val="4792633829AD40EF9DE86D42051526F8"/>
    <w:rsid w:val="00B3302E"/>
  </w:style>
  <w:style w:type="paragraph" w:customStyle="1" w:styleId="5C0D7B6240B44EFBB953E5EC25C3D95C">
    <w:name w:val="5C0D7B6240B44EFBB953E5EC25C3D95C"/>
    <w:rsid w:val="00B3302E"/>
  </w:style>
  <w:style w:type="paragraph" w:customStyle="1" w:styleId="1CB08F18FBAF48F1B73C4C997E05A94C">
    <w:name w:val="1CB08F18FBAF48F1B73C4C997E05A94C"/>
    <w:rsid w:val="00B3302E"/>
  </w:style>
  <w:style w:type="paragraph" w:customStyle="1" w:styleId="182C928287C14D79AD611477AB014075">
    <w:name w:val="182C928287C14D79AD611477AB014075"/>
    <w:rsid w:val="00B3302E"/>
  </w:style>
  <w:style w:type="paragraph" w:customStyle="1" w:styleId="3916554AC1BA4CC3A9AC5015861F10D2">
    <w:name w:val="3916554AC1BA4CC3A9AC5015861F10D2"/>
    <w:rsid w:val="00B3302E"/>
  </w:style>
  <w:style w:type="paragraph" w:customStyle="1" w:styleId="86DAC4EE495F4B30B3FEEE46AB3DCEFE">
    <w:name w:val="86DAC4EE495F4B30B3FEEE46AB3DCEFE"/>
    <w:rsid w:val="00B3302E"/>
  </w:style>
  <w:style w:type="paragraph" w:customStyle="1" w:styleId="C179DC8EB7F44151AF22658EF5F8A410">
    <w:name w:val="C179DC8EB7F44151AF22658EF5F8A410"/>
    <w:rsid w:val="00B3302E"/>
  </w:style>
  <w:style w:type="paragraph" w:customStyle="1" w:styleId="955743D466474E028E86DE817A4897F2">
    <w:name w:val="955743D466474E028E86DE817A4897F2"/>
    <w:rsid w:val="00B3302E"/>
  </w:style>
  <w:style w:type="paragraph" w:customStyle="1" w:styleId="C0C5A667A87A41B6B777EB0468E51558">
    <w:name w:val="C0C5A667A87A41B6B777EB0468E51558"/>
    <w:rsid w:val="00B3302E"/>
  </w:style>
  <w:style w:type="paragraph" w:customStyle="1" w:styleId="DCDBABBAF1F045CF9B55147933941837">
    <w:name w:val="DCDBABBAF1F045CF9B55147933941837"/>
    <w:rsid w:val="00B3302E"/>
  </w:style>
  <w:style w:type="paragraph" w:customStyle="1" w:styleId="8415DD4E65AE486D93551A69780473EA">
    <w:name w:val="8415DD4E65AE486D93551A69780473EA"/>
    <w:rsid w:val="00B3302E"/>
  </w:style>
  <w:style w:type="paragraph" w:customStyle="1" w:styleId="4B5779816BEC42E7830A2B544DB359D6">
    <w:name w:val="4B5779816BEC42E7830A2B544DB359D6"/>
    <w:rsid w:val="00B3302E"/>
  </w:style>
  <w:style w:type="paragraph" w:customStyle="1" w:styleId="96677B540CB04A7A846DC94BA0C60D2B">
    <w:name w:val="96677B540CB04A7A846DC94BA0C60D2B"/>
    <w:rsid w:val="00B3302E"/>
  </w:style>
  <w:style w:type="paragraph" w:customStyle="1" w:styleId="29298EBAF95A4E6393601C08EF272A06">
    <w:name w:val="29298EBAF95A4E6393601C08EF272A06"/>
    <w:rsid w:val="00B3302E"/>
  </w:style>
  <w:style w:type="paragraph" w:customStyle="1" w:styleId="C914F02E10D74EED89FC280A32F7272D">
    <w:name w:val="C914F02E10D74EED89FC280A32F7272D"/>
    <w:rsid w:val="00B3302E"/>
  </w:style>
  <w:style w:type="paragraph" w:customStyle="1" w:styleId="9085D99053374A47A45AB5528384CC0D">
    <w:name w:val="9085D99053374A47A45AB5528384CC0D"/>
    <w:rsid w:val="00B3302E"/>
  </w:style>
  <w:style w:type="paragraph" w:customStyle="1" w:styleId="524FA660F9534A85AF4FD920B43E6DC0">
    <w:name w:val="524FA660F9534A85AF4FD920B43E6DC0"/>
    <w:rsid w:val="00B3302E"/>
  </w:style>
  <w:style w:type="paragraph" w:customStyle="1" w:styleId="E49D6B98AB8847DC9274DADFA85CC206">
    <w:name w:val="E49D6B98AB8847DC9274DADFA85CC206"/>
    <w:rsid w:val="00B3302E"/>
  </w:style>
  <w:style w:type="paragraph" w:customStyle="1" w:styleId="F816908AD87C4A9F97A29908E56E2309">
    <w:name w:val="F816908AD87C4A9F97A29908E56E2309"/>
    <w:rsid w:val="00B3302E"/>
  </w:style>
  <w:style w:type="paragraph" w:customStyle="1" w:styleId="21B5560A9B514381B8FDC1FC09D377E7">
    <w:name w:val="21B5560A9B514381B8FDC1FC09D377E7"/>
    <w:rsid w:val="00B3302E"/>
  </w:style>
  <w:style w:type="paragraph" w:customStyle="1" w:styleId="C6D906B454EA40B6999EDF2EDAC98E20">
    <w:name w:val="C6D906B454EA40B6999EDF2EDAC98E20"/>
    <w:rsid w:val="00B3302E"/>
  </w:style>
  <w:style w:type="paragraph" w:customStyle="1" w:styleId="E0A38B3203F445EE9970E1F1D8B0D1A4">
    <w:name w:val="E0A38B3203F445EE9970E1F1D8B0D1A4"/>
    <w:rsid w:val="00B3302E"/>
  </w:style>
  <w:style w:type="paragraph" w:customStyle="1" w:styleId="F9DD96E32A324E4CA6C3C9A6D6A0DB25">
    <w:name w:val="F9DD96E32A324E4CA6C3C9A6D6A0DB25"/>
    <w:rsid w:val="00B3302E"/>
  </w:style>
  <w:style w:type="paragraph" w:customStyle="1" w:styleId="3673989422DB44DCBBD0F85824BB1867">
    <w:name w:val="3673989422DB44DCBBD0F85824BB1867"/>
    <w:rsid w:val="00B3302E"/>
  </w:style>
  <w:style w:type="paragraph" w:customStyle="1" w:styleId="5F2FFA0E6DE745968682AB83944945FC">
    <w:name w:val="5F2FFA0E6DE745968682AB83944945FC"/>
    <w:rsid w:val="00B3302E"/>
  </w:style>
  <w:style w:type="paragraph" w:customStyle="1" w:styleId="9990B1FBEA6F4C23A9D6686435F751AE">
    <w:name w:val="9990B1FBEA6F4C23A9D6686435F751AE"/>
    <w:rsid w:val="00B3302E"/>
  </w:style>
  <w:style w:type="paragraph" w:customStyle="1" w:styleId="DD678B66E6024EE9833E67D232DC7428">
    <w:name w:val="DD678B66E6024EE9833E67D232DC7428"/>
    <w:rsid w:val="00B3302E"/>
  </w:style>
  <w:style w:type="paragraph" w:customStyle="1" w:styleId="2D437A34C12E4DAAB6CE4955030A9197">
    <w:name w:val="2D437A34C12E4DAAB6CE4955030A9197"/>
    <w:rsid w:val="00B3302E"/>
  </w:style>
  <w:style w:type="paragraph" w:customStyle="1" w:styleId="DFFE61FA4400427990729CA7101AB9AA">
    <w:name w:val="DFFE61FA4400427990729CA7101AB9AA"/>
    <w:rsid w:val="00B3302E"/>
  </w:style>
  <w:style w:type="paragraph" w:customStyle="1" w:styleId="0AA9277279A54A64B01AD7C616CB2678">
    <w:name w:val="0AA9277279A54A64B01AD7C616CB2678"/>
    <w:rsid w:val="00B3302E"/>
  </w:style>
  <w:style w:type="paragraph" w:customStyle="1" w:styleId="BE5DF468F9B64F84AC32423E88ABF24F">
    <w:name w:val="BE5DF468F9B64F84AC32423E88ABF24F"/>
    <w:rsid w:val="00B3302E"/>
  </w:style>
  <w:style w:type="paragraph" w:customStyle="1" w:styleId="C212CE1EE21E477E8F57FE840BF44BA0">
    <w:name w:val="C212CE1EE21E477E8F57FE840BF44BA0"/>
    <w:rsid w:val="00B3302E"/>
  </w:style>
  <w:style w:type="paragraph" w:customStyle="1" w:styleId="834AE41CBB9E4BB9BCF6C366B07BF7EE">
    <w:name w:val="834AE41CBB9E4BB9BCF6C366B07BF7EE"/>
    <w:rsid w:val="00B3302E"/>
  </w:style>
  <w:style w:type="paragraph" w:customStyle="1" w:styleId="7F2AE5234ED648188A4B34631D5D0B86">
    <w:name w:val="7F2AE5234ED648188A4B34631D5D0B86"/>
    <w:rsid w:val="00B3302E"/>
  </w:style>
  <w:style w:type="paragraph" w:customStyle="1" w:styleId="1A57AF68DB4E436A9D70B2A04DCBEC40">
    <w:name w:val="1A57AF68DB4E436A9D70B2A04DCBEC40"/>
    <w:rsid w:val="00B3302E"/>
  </w:style>
  <w:style w:type="paragraph" w:customStyle="1" w:styleId="E2C2984703304964B19A531ECBB74C36">
    <w:name w:val="E2C2984703304964B19A531ECBB74C36"/>
    <w:rsid w:val="00B3302E"/>
  </w:style>
  <w:style w:type="paragraph" w:customStyle="1" w:styleId="764B6E43CECC405283D315BEB2D2DD58">
    <w:name w:val="764B6E43CECC405283D315BEB2D2DD58"/>
    <w:rsid w:val="00B3302E"/>
  </w:style>
  <w:style w:type="paragraph" w:customStyle="1" w:styleId="46CBCADA8A454A12B090C1B7EA6485DF">
    <w:name w:val="46CBCADA8A454A12B090C1B7EA6485DF"/>
    <w:rsid w:val="00B3302E"/>
  </w:style>
  <w:style w:type="paragraph" w:customStyle="1" w:styleId="9F7FEB4FCC7746BFA2C39985BA4ACBA2">
    <w:name w:val="9F7FEB4FCC7746BFA2C39985BA4ACBA2"/>
    <w:rsid w:val="00B3302E"/>
  </w:style>
  <w:style w:type="paragraph" w:customStyle="1" w:styleId="18C2169C94CE4B4D807271D4E7E656D2">
    <w:name w:val="18C2169C94CE4B4D807271D4E7E656D2"/>
    <w:rsid w:val="00B3302E"/>
  </w:style>
  <w:style w:type="paragraph" w:customStyle="1" w:styleId="D580A5D13EFA4E36ACA65D312A15BBAA">
    <w:name w:val="D580A5D13EFA4E36ACA65D312A15BBAA"/>
    <w:rsid w:val="00B3302E"/>
  </w:style>
  <w:style w:type="paragraph" w:customStyle="1" w:styleId="260BE345F7B04E328B938044A5D53C3B">
    <w:name w:val="260BE345F7B04E328B938044A5D53C3B"/>
    <w:rsid w:val="00B3302E"/>
  </w:style>
  <w:style w:type="paragraph" w:customStyle="1" w:styleId="5F5B1B22EDC04D7AAA12E58F1DB9A5F2">
    <w:name w:val="5F5B1B22EDC04D7AAA12E58F1DB9A5F2"/>
    <w:rsid w:val="00B3302E"/>
  </w:style>
  <w:style w:type="paragraph" w:customStyle="1" w:styleId="2043D24E0D1E406B90ADB00534AF5A83">
    <w:name w:val="2043D24E0D1E406B90ADB00534AF5A83"/>
    <w:rsid w:val="00B3302E"/>
  </w:style>
  <w:style w:type="paragraph" w:customStyle="1" w:styleId="FA1EEF14E2024105A587A8FEF5BB842C">
    <w:name w:val="FA1EEF14E2024105A587A8FEF5BB842C"/>
    <w:rsid w:val="00B3302E"/>
  </w:style>
  <w:style w:type="paragraph" w:customStyle="1" w:styleId="2097AE75BEFF431A809D6A9B28F5FE48">
    <w:name w:val="2097AE75BEFF431A809D6A9B28F5FE48"/>
    <w:rsid w:val="00B3302E"/>
  </w:style>
  <w:style w:type="paragraph" w:customStyle="1" w:styleId="22468970C6134F0484B5AD3D3FFF7171">
    <w:name w:val="22468970C6134F0484B5AD3D3FFF7171"/>
    <w:rsid w:val="00B3302E"/>
  </w:style>
  <w:style w:type="paragraph" w:customStyle="1" w:styleId="71F5BBB41C7A416BB7678CBFA2F00B4C">
    <w:name w:val="71F5BBB41C7A416BB7678CBFA2F00B4C"/>
    <w:rsid w:val="00B3302E"/>
  </w:style>
  <w:style w:type="paragraph" w:customStyle="1" w:styleId="25C3CC6FF54A483E8A70B23E1BEEB68D">
    <w:name w:val="25C3CC6FF54A483E8A70B23E1BEEB68D"/>
    <w:rsid w:val="00B3302E"/>
  </w:style>
  <w:style w:type="paragraph" w:customStyle="1" w:styleId="FE9A0D1AFF904C02A83BFA08256B4CE4">
    <w:name w:val="FE9A0D1AFF904C02A83BFA08256B4CE4"/>
    <w:rsid w:val="00B3302E"/>
  </w:style>
  <w:style w:type="paragraph" w:customStyle="1" w:styleId="741C271F658C41A79DE5C62124E2B632">
    <w:name w:val="741C271F658C41A79DE5C62124E2B632"/>
    <w:rsid w:val="00B3302E"/>
  </w:style>
  <w:style w:type="paragraph" w:customStyle="1" w:styleId="1699098A3E994CA4A2E36F874708B488">
    <w:name w:val="1699098A3E994CA4A2E36F874708B488"/>
    <w:rsid w:val="00B3302E"/>
  </w:style>
  <w:style w:type="paragraph" w:customStyle="1" w:styleId="D013C49164F64D91983AB3BC28D3EBEF">
    <w:name w:val="D013C49164F64D91983AB3BC28D3EBEF"/>
    <w:rsid w:val="00B3302E"/>
  </w:style>
  <w:style w:type="paragraph" w:customStyle="1" w:styleId="1411571D78C048E299A1FAD743961A33">
    <w:name w:val="1411571D78C048E299A1FAD743961A33"/>
    <w:rsid w:val="00B3302E"/>
  </w:style>
  <w:style w:type="paragraph" w:customStyle="1" w:styleId="DCE51A034DA04E048D6310DDD92C975C">
    <w:name w:val="DCE51A034DA04E048D6310DDD92C975C"/>
    <w:rsid w:val="00B3302E"/>
  </w:style>
  <w:style w:type="paragraph" w:customStyle="1" w:styleId="72C8D5FCB97D433D9DBF0FFADF4094C8">
    <w:name w:val="72C8D5FCB97D433D9DBF0FFADF4094C8"/>
    <w:rsid w:val="00B3302E"/>
  </w:style>
  <w:style w:type="paragraph" w:customStyle="1" w:styleId="0E4B86AACBA54574B3D67DDBF3DBAFD3">
    <w:name w:val="0E4B86AACBA54574B3D67DDBF3DBAFD3"/>
    <w:rsid w:val="00B3302E"/>
  </w:style>
  <w:style w:type="paragraph" w:customStyle="1" w:styleId="135043FF3575480BAF2F470B4DD50C51">
    <w:name w:val="135043FF3575480BAF2F470B4DD50C51"/>
    <w:rsid w:val="00B3302E"/>
  </w:style>
  <w:style w:type="paragraph" w:customStyle="1" w:styleId="FC17E665E02A4C5595546B248718DF21">
    <w:name w:val="FC17E665E02A4C5595546B248718DF21"/>
    <w:rsid w:val="00B3302E"/>
  </w:style>
  <w:style w:type="paragraph" w:customStyle="1" w:styleId="6FEC4C66A0E848BFBD37383BF4D1845D">
    <w:name w:val="6FEC4C66A0E848BFBD37383BF4D1845D"/>
    <w:rsid w:val="00B3302E"/>
  </w:style>
  <w:style w:type="paragraph" w:customStyle="1" w:styleId="0939EA724AB046BBAE1CFF9DFF0F0ED8">
    <w:name w:val="0939EA724AB046BBAE1CFF9DFF0F0ED8"/>
    <w:rsid w:val="00B3302E"/>
  </w:style>
  <w:style w:type="paragraph" w:customStyle="1" w:styleId="D43A9A6F99054F558615617AF1D5EB24">
    <w:name w:val="D43A9A6F99054F558615617AF1D5EB24"/>
    <w:rsid w:val="00B3302E"/>
  </w:style>
  <w:style w:type="paragraph" w:customStyle="1" w:styleId="90D1981535904D88B0B0565F85802B85">
    <w:name w:val="90D1981535904D88B0B0565F85802B85"/>
    <w:rsid w:val="00B3302E"/>
  </w:style>
  <w:style w:type="paragraph" w:customStyle="1" w:styleId="A76C3B027B32489096016DBA2789D635">
    <w:name w:val="A76C3B027B32489096016DBA2789D635"/>
    <w:rsid w:val="00B3302E"/>
  </w:style>
  <w:style w:type="paragraph" w:customStyle="1" w:styleId="0AED16B714184A3B91BF94E03CA4651D">
    <w:name w:val="0AED16B714184A3B91BF94E03CA4651D"/>
    <w:rsid w:val="00B3302E"/>
  </w:style>
  <w:style w:type="paragraph" w:customStyle="1" w:styleId="1FCBD41BBC854ED2A430881CEEF7AC66">
    <w:name w:val="1FCBD41BBC854ED2A430881CEEF7AC66"/>
    <w:rsid w:val="00B3302E"/>
  </w:style>
  <w:style w:type="paragraph" w:customStyle="1" w:styleId="65951887A2A54F9E8594058A96EC2CFF">
    <w:name w:val="65951887A2A54F9E8594058A96EC2CFF"/>
    <w:rsid w:val="00B3302E"/>
  </w:style>
  <w:style w:type="paragraph" w:customStyle="1" w:styleId="52A4D99D314849D089C29124452D1805">
    <w:name w:val="52A4D99D314849D089C29124452D1805"/>
    <w:rsid w:val="00B3302E"/>
  </w:style>
  <w:style w:type="paragraph" w:customStyle="1" w:styleId="1264AE37C06D43CC8917F3EB2CD4DEF7">
    <w:name w:val="1264AE37C06D43CC8917F3EB2CD4DEF7"/>
    <w:rsid w:val="00B3302E"/>
  </w:style>
  <w:style w:type="paragraph" w:customStyle="1" w:styleId="B1B357DE02514F949A5DB29454DBB3CE">
    <w:name w:val="B1B357DE02514F949A5DB29454DBB3CE"/>
    <w:rsid w:val="00B3302E"/>
  </w:style>
  <w:style w:type="paragraph" w:customStyle="1" w:styleId="BA45EA43AD7E40BC9BF4318E41FA9CAA">
    <w:name w:val="BA45EA43AD7E40BC9BF4318E41FA9CAA"/>
    <w:rsid w:val="00B3302E"/>
  </w:style>
  <w:style w:type="paragraph" w:customStyle="1" w:styleId="EC4396B8424A458A94566F08D7A7A1EB">
    <w:name w:val="EC4396B8424A458A94566F08D7A7A1EB"/>
    <w:rsid w:val="00B3302E"/>
  </w:style>
  <w:style w:type="paragraph" w:customStyle="1" w:styleId="40265E0E259A4BF3A1ECE7C399C52EB7">
    <w:name w:val="40265E0E259A4BF3A1ECE7C399C52EB7"/>
    <w:rsid w:val="00B3302E"/>
  </w:style>
  <w:style w:type="paragraph" w:customStyle="1" w:styleId="F7965A76E96B4CAEB147AB57CD966A84">
    <w:name w:val="F7965A76E96B4CAEB147AB57CD966A84"/>
    <w:rsid w:val="00B3302E"/>
  </w:style>
  <w:style w:type="paragraph" w:customStyle="1" w:styleId="A25FA15275C84BE1A2202FD7F14FC8BA">
    <w:name w:val="A25FA15275C84BE1A2202FD7F14FC8BA"/>
    <w:rsid w:val="00B3302E"/>
  </w:style>
  <w:style w:type="paragraph" w:customStyle="1" w:styleId="AEABA4A76059425FA379B52FA1DC7395">
    <w:name w:val="AEABA4A76059425FA379B52FA1DC7395"/>
    <w:rsid w:val="00B3302E"/>
  </w:style>
  <w:style w:type="paragraph" w:customStyle="1" w:styleId="682B5EEA186243C8AA1D7F894850CCF8">
    <w:name w:val="682B5EEA186243C8AA1D7F894850CCF8"/>
    <w:rsid w:val="00B3302E"/>
  </w:style>
  <w:style w:type="paragraph" w:customStyle="1" w:styleId="91AA0FF09939484AB54DE5C3C8D0316E">
    <w:name w:val="91AA0FF09939484AB54DE5C3C8D0316E"/>
    <w:rsid w:val="00B3302E"/>
  </w:style>
  <w:style w:type="paragraph" w:customStyle="1" w:styleId="349A6A05103D46B2B11131539D24BD3B">
    <w:name w:val="349A6A05103D46B2B11131539D24BD3B"/>
    <w:rsid w:val="00B3302E"/>
  </w:style>
  <w:style w:type="paragraph" w:customStyle="1" w:styleId="8235999448E140A2B917C404D89EA302">
    <w:name w:val="8235999448E140A2B917C404D89EA302"/>
    <w:rsid w:val="00B3302E"/>
  </w:style>
  <w:style w:type="paragraph" w:customStyle="1" w:styleId="D9267DDA6B494081BD10F0815423C995">
    <w:name w:val="D9267DDA6B494081BD10F0815423C995"/>
    <w:rsid w:val="00B3302E"/>
  </w:style>
  <w:style w:type="paragraph" w:customStyle="1" w:styleId="98BEED5FBD1A414AB33A1356B03B4059">
    <w:name w:val="98BEED5FBD1A414AB33A1356B03B4059"/>
    <w:rsid w:val="00B3302E"/>
  </w:style>
  <w:style w:type="paragraph" w:customStyle="1" w:styleId="EB2A02981B6A4BB5871A92E540FAC8C8">
    <w:name w:val="EB2A02981B6A4BB5871A92E540FAC8C8"/>
    <w:rsid w:val="00B3302E"/>
  </w:style>
  <w:style w:type="paragraph" w:customStyle="1" w:styleId="04B230D62AC54DBA8E6B4E326D13C08D">
    <w:name w:val="04B230D62AC54DBA8E6B4E326D13C08D"/>
    <w:rsid w:val="00B3302E"/>
  </w:style>
  <w:style w:type="paragraph" w:customStyle="1" w:styleId="EE1EF5AAA7F84B80AC2AD14C01740DCF">
    <w:name w:val="EE1EF5AAA7F84B80AC2AD14C01740DCF"/>
    <w:rsid w:val="00B3302E"/>
  </w:style>
  <w:style w:type="paragraph" w:customStyle="1" w:styleId="F3AEAEA955864163A31F396207F62A09">
    <w:name w:val="F3AEAEA955864163A31F396207F62A09"/>
    <w:rsid w:val="00B3302E"/>
  </w:style>
  <w:style w:type="paragraph" w:customStyle="1" w:styleId="6731D956435B4AFDB354ACCA33713817">
    <w:name w:val="6731D956435B4AFDB354ACCA33713817"/>
    <w:rsid w:val="00B3302E"/>
  </w:style>
  <w:style w:type="paragraph" w:customStyle="1" w:styleId="F5B7439D54704234AB8468ABB7E5E2AC">
    <w:name w:val="F5B7439D54704234AB8468ABB7E5E2AC"/>
    <w:rsid w:val="00B3302E"/>
  </w:style>
  <w:style w:type="paragraph" w:customStyle="1" w:styleId="76447AC0E8C749B48964484A8F883994">
    <w:name w:val="76447AC0E8C749B48964484A8F883994"/>
    <w:rsid w:val="00B3302E"/>
  </w:style>
  <w:style w:type="paragraph" w:customStyle="1" w:styleId="250184A14FF84FB7B9CCCFA606C487AB">
    <w:name w:val="250184A14FF84FB7B9CCCFA606C487AB"/>
    <w:rsid w:val="00B3302E"/>
  </w:style>
  <w:style w:type="paragraph" w:customStyle="1" w:styleId="A4CF3CEFC0D14B84837D2F6665BF49CF">
    <w:name w:val="A4CF3CEFC0D14B84837D2F6665BF49CF"/>
    <w:rsid w:val="00B3302E"/>
  </w:style>
  <w:style w:type="paragraph" w:customStyle="1" w:styleId="02DFCD414B844725A784EA35E76F980F">
    <w:name w:val="02DFCD414B844725A784EA35E76F980F"/>
    <w:rsid w:val="00B3302E"/>
  </w:style>
  <w:style w:type="paragraph" w:customStyle="1" w:styleId="D87821BC890944DA89E9CA6E049C28AC">
    <w:name w:val="D87821BC890944DA89E9CA6E049C28AC"/>
    <w:rsid w:val="00B3302E"/>
  </w:style>
  <w:style w:type="paragraph" w:customStyle="1" w:styleId="0DC483A2054F4D3D852D8AA96F0DE8AB">
    <w:name w:val="0DC483A2054F4D3D852D8AA96F0DE8AB"/>
    <w:rsid w:val="00B3302E"/>
  </w:style>
  <w:style w:type="paragraph" w:customStyle="1" w:styleId="9BD9AA2E57634E4F9529E62504E511C5">
    <w:name w:val="9BD9AA2E57634E4F9529E62504E511C5"/>
    <w:rsid w:val="00B3302E"/>
  </w:style>
  <w:style w:type="paragraph" w:customStyle="1" w:styleId="1BDEB03A8FFF41C68FCD12D9E1D0E91A">
    <w:name w:val="1BDEB03A8FFF41C68FCD12D9E1D0E91A"/>
    <w:rsid w:val="00B3302E"/>
  </w:style>
  <w:style w:type="paragraph" w:customStyle="1" w:styleId="151EFA32A1BA4959977ADFB1EFD43ED4">
    <w:name w:val="151EFA32A1BA4959977ADFB1EFD43ED4"/>
    <w:rsid w:val="00B3302E"/>
  </w:style>
  <w:style w:type="paragraph" w:customStyle="1" w:styleId="BFCA0E0737E549B2851B672EE388ACA8">
    <w:name w:val="BFCA0E0737E549B2851B672EE388ACA8"/>
    <w:rsid w:val="00B3302E"/>
  </w:style>
  <w:style w:type="paragraph" w:customStyle="1" w:styleId="A0AE497663EF401993A260E5DA7D4986">
    <w:name w:val="A0AE497663EF401993A260E5DA7D4986"/>
    <w:rsid w:val="00B3302E"/>
  </w:style>
  <w:style w:type="paragraph" w:customStyle="1" w:styleId="90AC1391A1574116A00359BBF7C637D5">
    <w:name w:val="90AC1391A1574116A00359BBF7C637D5"/>
    <w:rsid w:val="00B3302E"/>
  </w:style>
  <w:style w:type="paragraph" w:customStyle="1" w:styleId="EE050F5CDC2646FABF97208019C09C92">
    <w:name w:val="EE050F5CDC2646FABF97208019C09C92"/>
    <w:rsid w:val="00B3302E"/>
  </w:style>
  <w:style w:type="paragraph" w:customStyle="1" w:styleId="BCBB467CBC7D4A65ABB55E77A0BD169D">
    <w:name w:val="BCBB467CBC7D4A65ABB55E77A0BD169D"/>
    <w:rsid w:val="00B3302E"/>
  </w:style>
  <w:style w:type="paragraph" w:customStyle="1" w:styleId="723BC14CD0754E4B87FAB6D619623562">
    <w:name w:val="723BC14CD0754E4B87FAB6D619623562"/>
    <w:rsid w:val="00B3302E"/>
  </w:style>
  <w:style w:type="paragraph" w:customStyle="1" w:styleId="0352F9BFD99B45759431B69FACA15794">
    <w:name w:val="0352F9BFD99B45759431B69FACA15794"/>
    <w:rsid w:val="00B3302E"/>
  </w:style>
  <w:style w:type="paragraph" w:customStyle="1" w:styleId="316936D463A84890ABD7D441C7D1C31A">
    <w:name w:val="316936D463A84890ABD7D441C7D1C31A"/>
    <w:rsid w:val="00B3302E"/>
  </w:style>
  <w:style w:type="paragraph" w:customStyle="1" w:styleId="01EB67C0629649C2B5D8169AAA08BFC2">
    <w:name w:val="01EB67C0629649C2B5D8169AAA08BFC2"/>
    <w:rsid w:val="00B3302E"/>
  </w:style>
  <w:style w:type="paragraph" w:customStyle="1" w:styleId="8398CACAE6694B8E91D2E93835686526">
    <w:name w:val="8398CACAE6694B8E91D2E93835686526"/>
    <w:rsid w:val="00B3302E"/>
  </w:style>
  <w:style w:type="paragraph" w:customStyle="1" w:styleId="73F6B4DB11004499BE948DF103EE8B6F">
    <w:name w:val="73F6B4DB11004499BE948DF103EE8B6F"/>
    <w:rsid w:val="00B3302E"/>
  </w:style>
  <w:style w:type="paragraph" w:customStyle="1" w:styleId="E0EB92E6356C452DB7FE2A370D19DDB0">
    <w:name w:val="E0EB92E6356C452DB7FE2A370D19DDB0"/>
    <w:rsid w:val="00B3302E"/>
  </w:style>
  <w:style w:type="paragraph" w:customStyle="1" w:styleId="64DF2B87E3CD4204996F8C065501CB91">
    <w:name w:val="64DF2B87E3CD4204996F8C065501CB91"/>
    <w:rsid w:val="00B3302E"/>
  </w:style>
  <w:style w:type="paragraph" w:customStyle="1" w:styleId="F527D1AFD6DA41089F7BAC382753559A">
    <w:name w:val="F527D1AFD6DA41089F7BAC382753559A"/>
    <w:rsid w:val="00B3302E"/>
  </w:style>
  <w:style w:type="paragraph" w:customStyle="1" w:styleId="DF426AA605084A069F2CFCC11DD09278">
    <w:name w:val="DF426AA605084A069F2CFCC11DD09278"/>
    <w:rsid w:val="00B3302E"/>
  </w:style>
  <w:style w:type="paragraph" w:customStyle="1" w:styleId="321B79DF87914267819772B8CA2B692D">
    <w:name w:val="321B79DF87914267819772B8CA2B692D"/>
    <w:rsid w:val="00B3302E"/>
  </w:style>
  <w:style w:type="paragraph" w:customStyle="1" w:styleId="FCDD051B2B0F4D11B2F4C0E6EFA3E1C9">
    <w:name w:val="FCDD051B2B0F4D11B2F4C0E6EFA3E1C9"/>
    <w:rsid w:val="00B3302E"/>
  </w:style>
  <w:style w:type="paragraph" w:customStyle="1" w:styleId="87714BF8E2C84EC1AE401DF75FFBC31B">
    <w:name w:val="87714BF8E2C84EC1AE401DF75FFBC31B"/>
    <w:rsid w:val="00B3302E"/>
  </w:style>
  <w:style w:type="paragraph" w:customStyle="1" w:styleId="936D03DCF8A344188A4B6B3C769D6969">
    <w:name w:val="936D03DCF8A344188A4B6B3C769D6969"/>
    <w:rsid w:val="00B3302E"/>
  </w:style>
  <w:style w:type="paragraph" w:customStyle="1" w:styleId="84DA068494F34E8AB7612AED9F2A6737">
    <w:name w:val="84DA068494F34E8AB7612AED9F2A6737"/>
    <w:rsid w:val="00B3302E"/>
  </w:style>
  <w:style w:type="paragraph" w:customStyle="1" w:styleId="9C8EF68EDD124BB49255E96E96E5BF8F">
    <w:name w:val="9C8EF68EDD124BB49255E96E96E5BF8F"/>
    <w:rsid w:val="00B3302E"/>
  </w:style>
  <w:style w:type="paragraph" w:customStyle="1" w:styleId="4B5E6A2813014736A57E3441C258F2BE">
    <w:name w:val="4B5E6A2813014736A57E3441C258F2BE"/>
    <w:rsid w:val="00B3302E"/>
  </w:style>
  <w:style w:type="paragraph" w:customStyle="1" w:styleId="21A0201AFC574EB5ADE5A39603D77F3E">
    <w:name w:val="21A0201AFC574EB5ADE5A39603D77F3E"/>
    <w:rsid w:val="00B3302E"/>
  </w:style>
  <w:style w:type="paragraph" w:customStyle="1" w:styleId="3D776873470645AE8320D3CFD4B4A755">
    <w:name w:val="3D776873470645AE8320D3CFD4B4A755"/>
    <w:rsid w:val="00B3302E"/>
  </w:style>
  <w:style w:type="paragraph" w:customStyle="1" w:styleId="27A2E0F201A7466BA43606D3E18F7AE1">
    <w:name w:val="27A2E0F201A7466BA43606D3E18F7AE1"/>
    <w:rsid w:val="00B3302E"/>
  </w:style>
  <w:style w:type="paragraph" w:customStyle="1" w:styleId="DECC151812DE4EFEA29E66BC054E5800">
    <w:name w:val="DECC151812DE4EFEA29E66BC054E5800"/>
    <w:rsid w:val="00B3302E"/>
  </w:style>
  <w:style w:type="paragraph" w:customStyle="1" w:styleId="7E3370EC7AA04A12AF8416F6AFFEC57C">
    <w:name w:val="7E3370EC7AA04A12AF8416F6AFFEC57C"/>
    <w:rsid w:val="00B3302E"/>
  </w:style>
  <w:style w:type="paragraph" w:customStyle="1" w:styleId="24F78DA3D4C94750BFCCB34145E1F7D1">
    <w:name w:val="24F78DA3D4C94750BFCCB34145E1F7D1"/>
    <w:rsid w:val="00B3302E"/>
  </w:style>
  <w:style w:type="paragraph" w:customStyle="1" w:styleId="A9576E8EFC3A4965A11C2BFD3A62C553">
    <w:name w:val="A9576E8EFC3A4965A11C2BFD3A62C553"/>
    <w:rsid w:val="00B3302E"/>
  </w:style>
  <w:style w:type="paragraph" w:customStyle="1" w:styleId="F0E8A39CB0684226A9D439E407AE1691">
    <w:name w:val="F0E8A39CB0684226A9D439E407AE1691"/>
    <w:rsid w:val="00B3302E"/>
  </w:style>
  <w:style w:type="paragraph" w:customStyle="1" w:styleId="48467C3C139E4F16A959D9E98C6E75B3">
    <w:name w:val="48467C3C139E4F16A959D9E98C6E75B3"/>
    <w:rsid w:val="00B3302E"/>
  </w:style>
  <w:style w:type="paragraph" w:customStyle="1" w:styleId="B2B7903A41A341BDAB9518028C94E4E2">
    <w:name w:val="B2B7903A41A341BDAB9518028C94E4E2"/>
    <w:rsid w:val="00B3302E"/>
  </w:style>
  <w:style w:type="paragraph" w:customStyle="1" w:styleId="AD98C566727F408BB755D707B9FBC4D6">
    <w:name w:val="AD98C566727F408BB755D707B9FBC4D6"/>
    <w:rsid w:val="00B3302E"/>
  </w:style>
  <w:style w:type="paragraph" w:customStyle="1" w:styleId="799A3C99C1944BF1A4D9602C118D5AB9">
    <w:name w:val="799A3C99C1944BF1A4D9602C118D5AB9"/>
    <w:rsid w:val="00B3302E"/>
  </w:style>
  <w:style w:type="paragraph" w:customStyle="1" w:styleId="8A04F2BDB49F4C4F865E23F7FDCCEC3B">
    <w:name w:val="8A04F2BDB49F4C4F865E23F7FDCCEC3B"/>
    <w:rsid w:val="00B3302E"/>
  </w:style>
  <w:style w:type="paragraph" w:customStyle="1" w:styleId="97036F5A1EA2408FB2A0391DEF465317">
    <w:name w:val="97036F5A1EA2408FB2A0391DEF465317"/>
    <w:rsid w:val="00B3302E"/>
  </w:style>
  <w:style w:type="paragraph" w:customStyle="1" w:styleId="E96AC942509C47519F4BBF1ED150B880">
    <w:name w:val="E96AC942509C47519F4BBF1ED150B880"/>
    <w:rsid w:val="00B3302E"/>
  </w:style>
  <w:style w:type="paragraph" w:customStyle="1" w:styleId="9239D24CFB7842C8BE5A7B42AF766FB6">
    <w:name w:val="9239D24CFB7842C8BE5A7B42AF766FB6"/>
    <w:rsid w:val="00B3302E"/>
  </w:style>
  <w:style w:type="paragraph" w:customStyle="1" w:styleId="3CF1A28BD7B84F588E4CD26C6CADBAA1">
    <w:name w:val="3CF1A28BD7B84F588E4CD26C6CADBAA1"/>
    <w:rsid w:val="00B3302E"/>
  </w:style>
  <w:style w:type="paragraph" w:customStyle="1" w:styleId="E606217FD461404EB223962E27E8355C">
    <w:name w:val="E606217FD461404EB223962E27E8355C"/>
    <w:rsid w:val="00B3302E"/>
  </w:style>
  <w:style w:type="paragraph" w:customStyle="1" w:styleId="3F8FAD628C114BD2BB0CDC87FD3422FF">
    <w:name w:val="3F8FAD628C114BD2BB0CDC87FD3422FF"/>
    <w:rsid w:val="00B3302E"/>
  </w:style>
  <w:style w:type="paragraph" w:customStyle="1" w:styleId="5F25DE92FEF24FB9A22FDBF6032AEC7A">
    <w:name w:val="5F25DE92FEF24FB9A22FDBF6032AEC7A"/>
    <w:rsid w:val="00B3302E"/>
  </w:style>
  <w:style w:type="paragraph" w:customStyle="1" w:styleId="7F594BBCC17B45569920B81EE1D5EC93">
    <w:name w:val="7F594BBCC17B45569920B81EE1D5EC93"/>
    <w:rsid w:val="00B3302E"/>
  </w:style>
  <w:style w:type="paragraph" w:customStyle="1" w:styleId="62598298C15F404BA4A7C70A2394DEAA">
    <w:name w:val="62598298C15F404BA4A7C70A2394DEAA"/>
    <w:rsid w:val="00B3302E"/>
  </w:style>
  <w:style w:type="paragraph" w:customStyle="1" w:styleId="2088557702174881B9B78103F595DF53">
    <w:name w:val="2088557702174881B9B78103F595DF53"/>
    <w:rsid w:val="00B3302E"/>
  </w:style>
  <w:style w:type="paragraph" w:customStyle="1" w:styleId="AF6ADAA0D3EF45A18A4DC73E995B032A">
    <w:name w:val="AF6ADAA0D3EF45A18A4DC73E995B032A"/>
    <w:rsid w:val="00B3302E"/>
  </w:style>
  <w:style w:type="paragraph" w:customStyle="1" w:styleId="A2C05AC3FBCB42C6A79ED5F63611DD6D">
    <w:name w:val="A2C05AC3FBCB42C6A79ED5F63611DD6D"/>
    <w:rsid w:val="00B3302E"/>
  </w:style>
  <w:style w:type="paragraph" w:customStyle="1" w:styleId="D28E74EA49DF4D9185706B572B55666C">
    <w:name w:val="D28E74EA49DF4D9185706B572B55666C"/>
    <w:rsid w:val="00B3302E"/>
  </w:style>
  <w:style w:type="paragraph" w:customStyle="1" w:styleId="C3570C6E0073452F85C81634E694A358">
    <w:name w:val="C3570C6E0073452F85C81634E694A358"/>
    <w:rsid w:val="00B3302E"/>
  </w:style>
  <w:style w:type="paragraph" w:customStyle="1" w:styleId="91A7A8AF9CE94346B38CD4C3F61C4EBB">
    <w:name w:val="91A7A8AF9CE94346B38CD4C3F61C4EBB"/>
    <w:rsid w:val="00B3302E"/>
  </w:style>
  <w:style w:type="paragraph" w:customStyle="1" w:styleId="E14A9DE266E34E41A8ACAA139683F3B2">
    <w:name w:val="E14A9DE266E34E41A8ACAA139683F3B2"/>
    <w:rsid w:val="00B3302E"/>
  </w:style>
  <w:style w:type="paragraph" w:customStyle="1" w:styleId="90533732DED64F2CB4DF5FF0312D0F02">
    <w:name w:val="90533732DED64F2CB4DF5FF0312D0F02"/>
    <w:rsid w:val="00B3302E"/>
  </w:style>
  <w:style w:type="paragraph" w:customStyle="1" w:styleId="6A5367FDBABC4A038A9DAC02B8012DA2">
    <w:name w:val="6A5367FDBABC4A038A9DAC02B8012DA2"/>
    <w:rsid w:val="00B3302E"/>
  </w:style>
  <w:style w:type="paragraph" w:customStyle="1" w:styleId="D9D544BCD49F4E139C11A2FBFC85853A">
    <w:name w:val="D9D544BCD49F4E139C11A2FBFC85853A"/>
    <w:rsid w:val="00B3302E"/>
  </w:style>
  <w:style w:type="paragraph" w:customStyle="1" w:styleId="28871FA970D74252AF3D82E1B4A41177">
    <w:name w:val="28871FA970D74252AF3D82E1B4A41177"/>
    <w:rsid w:val="00B3302E"/>
  </w:style>
  <w:style w:type="paragraph" w:customStyle="1" w:styleId="835D1C392FF9482081639EBF9E575E27">
    <w:name w:val="835D1C392FF9482081639EBF9E575E27"/>
    <w:rsid w:val="00B3302E"/>
  </w:style>
  <w:style w:type="paragraph" w:customStyle="1" w:styleId="E32B0363FBD0469E8DAAA2AB56A1CA73">
    <w:name w:val="E32B0363FBD0469E8DAAA2AB56A1CA73"/>
    <w:rsid w:val="00B3302E"/>
  </w:style>
  <w:style w:type="paragraph" w:customStyle="1" w:styleId="B9EE25DAD595482985F3E81A1005BAEC">
    <w:name w:val="B9EE25DAD595482985F3E81A1005BAEC"/>
    <w:rsid w:val="00B3302E"/>
  </w:style>
  <w:style w:type="paragraph" w:customStyle="1" w:styleId="94DC55CBE4B04E8A86A450AACA1F8C8C">
    <w:name w:val="94DC55CBE4B04E8A86A450AACA1F8C8C"/>
    <w:rsid w:val="00B3302E"/>
  </w:style>
  <w:style w:type="paragraph" w:customStyle="1" w:styleId="514C1DB38B254A81A4651F67EAA55BAE">
    <w:name w:val="514C1DB38B254A81A4651F67EAA55BAE"/>
    <w:rsid w:val="00B3302E"/>
  </w:style>
  <w:style w:type="paragraph" w:customStyle="1" w:styleId="722FD20536B14EFFA511CDF50270698A">
    <w:name w:val="722FD20536B14EFFA511CDF50270698A"/>
    <w:rsid w:val="00B3302E"/>
  </w:style>
  <w:style w:type="paragraph" w:customStyle="1" w:styleId="0F9362D3892043F58F6C53BE11764AD5">
    <w:name w:val="0F9362D3892043F58F6C53BE11764AD5"/>
    <w:rsid w:val="00B3302E"/>
  </w:style>
  <w:style w:type="paragraph" w:customStyle="1" w:styleId="E09637A6275A44E8B0BC2525A8B524EA">
    <w:name w:val="E09637A6275A44E8B0BC2525A8B524EA"/>
    <w:rsid w:val="00B3302E"/>
  </w:style>
  <w:style w:type="paragraph" w:customStyle="1" w:styleId="6230157D916F474F833EF09220A4B0AE">
    <w:name w:val="6230157D916F474F833EF09220A4B0AE"/>
    <w:rsid w:val="00B3302E"/>
  </w:style>
  <w:style w:type="paragraph" w:customStyle="1" w:styleId="1BED833F2A6545E19B693BB2E2912D3E">
    <w:name w:val="1BED833F2A6545E19B693BB2E2912D3E"/>
    <w:rsid w:val="00B3302E"/>
  </w:style>
  <w:style w:type="paragraph" w:customStyle="1" w:styleId="04840740136145F888CD30C9D59E53FC">
    <w:name w:val="04840740136145F888CD30C9D59E53FC"/>
    <w:rsid w:val="00B3302E"/>
  </w:style>
  <w:style w:type="paragraph" w:customStyle="1" w:styleId="6E3563D4770F44519BE82A08E6608673">
    <w:name w:val="6E3563D4770F44519BE82A08E6608673"/>
    <w:rsid w:val="00B3302E"/>
  </w:style>
  <w:style w:type="paragraph" w:customStyle="1" w:styleId="DD3F7666DDE94F83824699E7498E94BA">
    <w:name w:val="DD3F7666DDE94F83824699E7498E94BA"/>
    <w:rsid w:val="00B3302E"/>
  </w:style>
  <w:style w:type="paragraph" w:customStyle="1" w:styleId="5ABCCAD3F0A744ABB52B70C40BD73F41">
    <w:name w:val="5ABCCAD3F0A744ABB52B70C40BD73F41"/>
    <w:rsid w:val="00B3302E"/>
  </w:style>
  <w:style w:type="paragraph" w:customStyle="1" w:styleId="629D63C9A8E54495A10205EDC01C70F0">
    <w:name w:val="629D63C9A8E54495A10205EDC01C70F0"/>
    <w:rsid w:val="00B3302E"/>
  </w:style>
  <w:style w:type="paragraph" w:customStyle="1" w:styleId="F200A018134D41EAA771D1DDD1BD106F">
    <w:name w:val="F200A018134D41EAA771D1DDD1BD106F"/>
    <w:rsid w:val="00B3302E"/>
  </w:style>
  <w:style w:type="paragraph" w:customStyle="1" w:styleId="20B40718FF064D6CB83BDA109BFADEC5">
    <w:name w:val="20B40718FF064D6CB83BDA109BFADEC5"/>
    <w:rsid w:val="00B3302E"/>
  </w:style>
  <w:style w:type="paragraph" w:customStyle="1" w:styleId="74F9665335494AE88BEB4B89D14CB49C">
    <w:name w:val="74F9665335494AE88BEB4B89D14CB49C"/>
    <w:rsid w:val="00B3302E"/>
  </w:style>
  <w:style w:type="paragraph" w:customStyle="1" w:styleId="AE6B1DA9DD234544B51670B574113637">
    <w:name w:val="AE6B1DA9DD234544B51670B574113637"/>
    <w:rsid w:val="00B3302E"/>
  </w:style>
  <w:style w:type="paragraph" w:customStyle="1" w:styleId="4106763D7932468CB77192A88FB6FD74">
    <w:name w:val="4106763D7932468CB77192A88FB6FD74"/>
    <w:rsid w:val="00B3302E"/>
  </w:style>
  <w:style w:type="paragraph" w:customStyle="1" w:styleId="F894DCCF7D95487CB3C1FB04686F79B8">
    <w:name w:val="F894DCCF7D95487CB3C1FB04686F79B8"/>
    <w:rsid w:val="00B3302E"/>
  </w:style>
  <w:style w:type="paragraph" w:customStyle="1" w:styleId="663A2057D6974250BE99D10E867C7AD3">
    <w:name w:val="663A2057D6974250BE99D10E867C7AD3"/>
    <w:rsid w:val="00B3302E"/>
  </w:style>
  <w:style w:type="paragraph" w:customStyle="1" w:styleId="B994133F20E343508B0EAB83E53DE7D6">
    <w:name w:val="B994133F20E343508B0EAB83E53DE7D6"/>
    <w:rsid w:val="00B3302E"/>
  </w:style>
  <w:style w:type="paragraph" w:customStyle="1" w:styleId="55EA863A3A044C0D99DF59F357CBAA49">
    <w:name w:val="55EA863A3A044C0D99DF59F357CBAA49"/>
    <w:rsid w:val="00AF64CF"/>
  </w:style>
  <w:style w:type="paragraph" w:customStyle="1" w:styleId="6A05F1D27E394A1BB641A9988DA29218">
    <w:name w:val="6A05F1D27E394A1BB641A9988DA29218"/>
    <w:rsid w:val="00AF64CF"/>
  </w:style>
  <w:style w:type="paragraph" w:customStyle="1" w:styleId="C727040C7D4C49228112701FE1B5F1BB">
    <w:name w:val="C727040C7D4C49228112701FE1B5F1BB"/>
    <w:rsid w:val="00AF64CF"/>
  </w:style>
  <w:style w:type="paragraph" w:customStyle="1" w:styleId="5B8D8DDECC764DFB99631608F0A974F3">
    <w:name w:val="5B8D8DDECC764DFB99631608F0A974F3"/>
    <w:rsid w:val="00AF64CF"/>
  </w:style>
  <w:style w:type="paragraph" w:customStyle="1" w:styleId="7B314C029CEE46ABB74E7A2A89009468">
    <w:name w:val="7B314C029CEE46ABB74E7A2A89009468"/>
    <w:rsid w:val="00AF64CF"/>
  </w:style>
  <w:style w:type="paragraph" w:customStyle="1" w:styleId="E34D5D1FB7234E46943A81C04B7553AF">
    <w:name w:val="E34D5D1FB7234E46943A81C04B7553AF"/>
    <w:rsid w:val="00AF64CF"/>
  </w:style>
  <w:style w:type="paragraph" w:customStyle="1" w:styleId="5CC06C58E8074651AF0B1788EC2B71F3">
    <w:name w:val="5CC06C58E8074651AF0B1788EC2B71F3"/>
    <w:rsid w:val="00AF64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6" ma:contentTypeDescription="Create a new document." ma:contentTypeScope="" ma:versionID="5ddafefc8549d3f9771261e8ed362d92">
  <xsd:schema xmlns:xsd="http://www.w3.org/2001/XMLSchema" xmlns:xs="http://www.w3.org/2001/XMLSchema" xmlns:p="http://schemas.microsoft.com/office/2006/metadata/properties" xmlns:ns2="6f24b1c3-7817-4dcf-a5ff-e00ef9a541b8" targetNamespace="http://schemas.microsoft.com/office/2006/metadata/properties" ma:root="true" ma:fieldsID="f20083b49f8f0a98be372d1b78835f54"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8A045-2EE8-46A9-B3E9-0646A2F6ED40}">
  <ds:schemaRefs>
    <ds:schemaRef ds:uri="6f24b1c3-7817-4dcf-a5ff-e00ef9a541b8"/>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743E6B01-F316-4947-9634-2ABDF632E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79AFC1-83F3-431C-8447-00E672141626}">
  <ds:schemaRefs>
    <ds:schemaRef ds:uri="http://schemas.microsoft.com/sharepoint/v3/contenttype/forms"/>
  </ds:schemaRefs>
</ds:datastoreItem>
</file>

<file path=customXml/itemProps4.xml><?xml version="1.0" encoding="utf-8"?>
<ds:datastoreItem xmlns:ds="http://schemas.openxmlformats.org/officeDocument/2006/customXml" ds:itemID="{BED43D20-3E71-42BB-B387-FFD65DE23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1489</Words>
  <Characters>8192</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 1/2 : Formulaire relatif à l’élevage et à la détention d’animaux visé par les rubriques 01.20 à 01.39, 92.53.01 et 92.53.02</vt:lpstr>
      <vt:lpstr>Annexe 1/1 : Formulaire général de demande de permis d’environnement et de permis unique</vt:lpstr>
    </vt:vector>
  </TitlesOfParts>
  <Company>Service public de Wallonie</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1/02 : Formulaire relatif à l’élevage et à la détention d’animaux visé par les rubriques 01.20 à 01.39, 92.53.01 et 92.53.02</dc:title>
  <dc:subject>Permis d'environnement et permis unique</dc:subject>
  <dc:creator>Maxime SEMER</dc:creator>
  <dc:description>AM du 06/06/2019</dc:description>
  <cp:lastModifiedBy>SEMER Maxime</cp:lastModifiedBy>
  <cp:revision>11</cp:revision>
  <cp:lastPrinted>2019-11-19T09:51:00Z</cp:lastPrinted>
  <dcterms:created xsi:type="dcterms:W3CDTF">2019-11-14T14:24:00Z</dcterms:created>
  <dcterms:modified xsi:type="dcterms:W3CDTF">2020-11-27T14:09:00Z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2019-08-28T08:59:57.4162585Z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e747bd43-448b-4081-b088-a5214112e182</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